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CDDD" w14:textId="77777777" w:rsidR="00CE2FCC" w:rsidRDefault="00000000">
      <w:pPr>
        <w:spacing w:after="60"/>
        <w:jc w:val="center"/>
      </w:pPr>
      <w:r>
        <w:rPr>
          <w:b/>
          <w:bCs/>
          <w:color w:val="1F3864"/>
          <w:sz w:val="32"/>
          <w:szCs w:val="32"/>
        </w:rPr>
        <w:t>SIMATS ENGINEERING</w:t>
      </w:r>
    </w:p>
    <w:p w14:paraId="0C719817" w14:textId="77777777" w:rsidR="00CE2FCC" w:rsidRDefault="00000000">
      <w:pPr>
        <w:spacing w:after="60"/>
        <w:jc w:val="center"/>
      </w:pPr>
      <w:r>
        <w:rPr>
          <w:b/>
          <w:bCs/>
          <w:sz w:val="26"/>
          <w:szCs w:val="26"/>
        </w:rPr>
        <w:t>ASSESSMENT TOOL 1 – SCENARIO BASED ASSIGNMENT</w:t>
      </w:r>
    </w:p>
    <w:p w14:paraId="7CE4671E" w14:textId="77777777" w:rsidR="00CE2FCC" w:rsidRDefault="00000000">
      <w:pPr>
        <w:spacing w:after="60"/>
        <w:jc w:val="center"/>
      </w:pPr>
      <w:r>
        <w:t>Course: Artificial Intelligence   |   Course Code: CSA17   |   CO2 (BL3)</w:t>
      </w:r>
    </w:p>
    <w:p w14:paraId="6154F603" w14:textId="77777777" w:rsidR="00CE2FCC" w:rsidRDefault="00000000">
      <w:pPr>
        <w:spacing w:after="200"/>
        <w:jc w:val="center"/>
      </w:pPr>
      <w:r>
        <w:t>Questions: 5   |   Total Marks: 50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00"/>
      </w:tblGrid>
      <w:tr w:rsidR="00CE2FCC" w14:paraId="281AC222" w14:textId="77777777">
        <w:tblPrEx>
          <w:tblCellMar>
            <w:top w:w="0" w:type="dxa"/>
            <w:bottom w:w="0" w:type="dxa"/>
          </w:tblCellMar>
        </w:tblPrEx>
        <w:trPr>
          <w:tblHeader/>
        </w:trPr>
        <w:tc>
          <w:tcPr>
            <w:tcW w:w="6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36EC4B5" w14:textId="77777777" w:rsidR="00CE2FCC" w:rsidRDefault="00000000">
            <w:r>
              <w:rPr>
                <w:b/>
                <w:bCs/>
                <w:color w:val="FFFFFF"/>
                <w:sz w:val="20"/>
                <w:szCs w:val="20"/>
              </w:rPr>
              <w:t>Student Name / Reg. No.</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B7D11A6" w14:textId="77777777" w:rsidR="00CE2FCC" w:rsidRDefault="00000000">
            <w:r>
              <w:rPr>
                <w:b/>
                <w:bCs/>
                <w:color w:val="FFFFFF"/>
                <w:sz w:val="20"/>
                <w:szCs w:val="20"/>
              </w:rPr>
              <w:t>Signature</w:t>
            </w:r>
          </w:p>
        </w:tc>
      </w:tr>
      <w:tr w:rsidR="00CE2FCC" w14:paraId="0584E329" w14:textId="77777777">
        <w:tblPrEx>
          <w:tblCellMar>
            <w:top w:w="0" w:type="dxa"/>
            <w:bottom w:w="0" w:type="dxa"/>
          </w:tblCellMar>
        </w:tblPrEx>
        <w:tc>
          <w:tcPr>
            <w:tcW w:w="6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964801" w14:textId="4727E49B" w:rsidR="00CE2FCC" w:rsidRDefault="00AD6061">
            <w:r>
              <w:t>P.V.</w:t>
            </w:r>
            <w:proofErr w:type="gramStart"/>
            <w:r>
              <w:t>D.NAGENDRA</w:t>
            </w:r>
            <w:proofErr w:type="gramEnd"/>
            <w:r>
              <w:t xml:space="preserve"> </w:t>
            </w:r>
            <w:proofErr w:type="gramStart"/>
            <w:r>
              <w:t>REDDY  (</w:t>
            </w:r>
            <w:proofErr w:type="gramEnd"/>
            <w:r>
              <w:t>192472399)</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503F1" w14:textId="422E1941" w:rsidR="00CE2FCC" w:rsidRDefault="00AD6061">
            <w:r>
              <w:t>NAGENDRA REDDY</w:t>
            </w:r>
          </w:p>
        </w:tc>
      </w:tr>
    </w:tbl>
    <w:p w14:paraId="560B4E9F" w14:textId="77777777" w:rsidR="00CE2FCC" w:rsidRDefault="00CE2FCC">
      <w:pPr>
        <w:spacing w:after="120"/>
      </w:pPr>
    </w:p>
    <w:p w14:paraId="0AD4027B" w14:textId="77777777" w:rsidR="00CE2FCC" w:rsidRDefault="00000000">
      <w:pPr>
        <w:pStyle w:val="Heading1"/>
      </w:pPr>
      <w:r>
        <w:t>Question 1: AI Drones for Emergency Medicine Delivery (Greedy Best-First Search vs A*)</w:t>
      </w:r>
    </w:p>
    <w:p w14:paraId="026FDE90" w14:textId="77777777" w:rsidR="00CE2FCC" w:rsidRDefault="00000000">
      <w:pPr>
        <w:spacing w:after="120" w:line="276" w:lineRule="auto"/>
        <w:jc w:val="both"/>
      </w:pPr>
      <w:r>
        <w:rPr>
          <w:b/>
          <w:bCs/>
        </w:rPr>
        <w:t>Problem view.</w:t>
      </w:r>
      <w:r>
        <w:t xml:space="preserve"> The drone moves on a graph of waypoints. Each edge has a variable cost g (terrain and weather), the heuristic h(n) is the straight-line distance to the destination, and some edges may become blocked at any time. The goal is to reach the destination with minimum delay and risk.</w:t>
      </w:r>
    </w:p>
    <w:p w14:paraId="18B9DE6E" w14:textId="77777777" w:rsidR="00CE2FCC" w:rsidRDefault="00000000">
      <w:pPr>
        <w:pStyle w:val="Heading2"/>
      </w:pPr>
      <w:r>
        <w:t>(a) Behaviour of Greedy Best-First Search (GBFS) – strengths and weaknesses under uncertainty</w:t>
      </w:r>
    </w:p>
    <w:p w14:paraId="2D96EA92" w14:textId="77777777" w:rsidR="00CE2FCC" w:rsidRDefault="00000000">
      <w:pPr>
        <w:spacing w:after="120" w:line="276" w:lineRule="auto"/>
        <w:jc w:val="both"/>
      </w:pPr>
      <w:r>
        <w:t>GBFS expands the node with the lowest heuristic value only, i.e. f(n) = h(n). In the flood scenario the drone always flies toward whichever neighbouring waypoint is closest to the hospital in a straight line, ignoring how costly or risky the path so far has been.</w:t>
      </w:r>
    </w:p>
    <w:p w14:paraId="11B1ADE5" w14:textId="77777777" w:rsidR="00CE2FCC" w:rsidRDefault="00000000">
      <w:pPr>
        <w:spacing w:after="120" w:line="276" w:lineRule="auto"/>
        <w:jc w:val="both"/>
      </w:pPr>
      <w:r>
        <w:rPr>
          <w:b/>
          <w:bCs/>
        </w:rPr>
        <w:t>Strengths</w:t>
      </w:r>
    </w:p>
    <w:p w14:paraId="6868EF46" w14:textId="77777777" w:rsidR="00CE2FCC" w:rsidRDefault="00000000">
      <w:pPr>
        <w:pStyle w:val="ListParagraph"/>
        <w:numPr>
          <w:ilvl w:val="0"/>
          <w:numId w:val="2"/>
        </w:numPr>
        <w:spacing w:after="60" w:line="276" w:lineRule="auto"/>
      </w:pPr>
      <w:r>
        <w:t>Very fast: it expands few nodes, so decisions are made almost instantly, which suits urgent medicine delivery.</w:t>
      </w:r>
    </w:p>
    <w:p w14:paraId="1CB03C67" w14:textId="77777777" w:rsidR="00CE2FCC" w:rsidRDefault="00000000">
      <w:pPr>
        <w:pStyle w:val="ListParagraph"/>
        <w:numPr>
          <w:ilvl w:val="0"/>
          <w:numId w:val="2"/>
        </w:numPr>
        <w:spacing w:after="60" w:line="276" w:lineRule="auto"/>
      </w:pPr>
      <w:r>
        <w:t>Low memory and low computation per step, ideal for an on-board drone processor.</w:t>
      </w:r>
    </w:p>
    <w:p w14:paraId="300A0B71" w14:textId="77777777" w:rsidR="00CE2FCC" w:rsidRDefault="00000000">
      <w:pPr>
        <w:pStyle w:val="ListParagraph"/>
        <w:numPr>
          <w:ilvl w:val="0"/>
          <w:numId w:val="2"/>
        </w:numPr>
        <w:spacing w:after="60" w:line="276" w:lineRule="auto"/>
      </w:pPr>
      <w:r>
        <w:t>When the straight-line heuristic is close to reality (open, clear terrain), it finds a reasonable route quickly.</w:t>
      </w:r>
    </w:p>
    <w:p w14:paraId="0C65C798" w14:textId="77777777" w:rsidR="00CE2FCC" w:rsidRDefault="00000000">
      <w:pPr>
        <w:spacing w:after="120" w:line="276" w:lineRule="auto"/>
        <w:jc w:val="both"/>
      </w:pPr>
      <w:r>
        <w:rPr>
          <w:b/>
          <w:bCs/>
        </w:rPr>
        <w:t>Weaknesses</w:t>
      </w:r>
    </w:p>
    <w:p w14:paraId="37A6C805" w14:textId="77777777" w:rsidR="00CE2FCC" w:rsidRDefault="00000000">
      <w:pPr>
        <w:pStyle w:val="ListParagraph"/>
        <w:numPr>
          <w:ilvl w:val="0"/>
          <w:numId w:val="2"/>
        </w:numPr>
        <w:spacing w:after="60" w:line="276" w:lineRule="auto"/>
      </w:pPr>
      <w:r>
        <w:t>Not optimal: it ignores g(n), so it may choose a path through flooded, windy or high-cost terrain just because it points toward the goal.</w:t>
      </w:r>
    </w:p>
    <w:p w14:paraId="14542B54" w14:textId="77777777" w:rsidR="00CE2FCC" w:rsidRDefault="00000000">
      <w:pPr>
        <w:pStyle w:val="ListParagraph"/>
        <w:numPr>
          <w:ilvl w:val="0"/>
          <w:numId w:val="2"/>
        </w:numPr>
        <w:spacing w:after="60" w:line="276" w:lineRule="auto"/>
      </w:pPr>
      <w:r>
        <w:t xml:space="preserve">Not complete in graphs with dead ends: it can be lured into a pocket (for example a blocked valley) that looks close to the goal but has no </w:t>
      </w:r>
      <w:proofErr w:type="gramStart"/>
      <w:r>
        <w:t>exit, and</w:t>
      </w:r>
      <w:proofErr w:type="gramEnd"/>
      <w:r>
        <w:t xml:space="preserve"> may loop without a </w:t>
      </w:r>
      <w:proofErr w:type="gramStart"/>
      <w:r>
        <w:t>visited-set</w:t>
      </w:r>
      <w:proofErr w:type="gramEnd"/>
      <w:r>
        <w:t>.</w:t>
      </w:r>
    </w:p>
    <w:p w14:paraId="7C0F023D" w14:textId="77777777" w:rsidR="00CE2FCC" w:rsidRDefault="00000000">
      <w:pPr>
        <w:pStyle w:val="ListParagraph"/>
        <w:numPr>
          <w:ilvl w:val="0"/>
          <w:numId w:val="2"/>
        </w:numPr>
        <w:spacing w:after="60" w:line="276" w:lineRule="auto"/>
      </w:pPr>
      <w:r>
        <w:t>Straight-line distance is misleading when floods force detours, so GBFS commits early to paths that later prove very long.</w:t>
      </w:r>
    </w:p>
    <w:p w14:paraId="66D5DE5C" w14:textId="77777777" w:rsidR="00CE2FCC" w:rsidRDefault="00000000">
      <w:pPr>
        <w:pStyle w:val="ListParagraph"/>
        <w:numPr>
          <w:ilvl w:val="0"/>
          <w:numId w:val="2"/>
        </w:numPr>
        <w:spacing w:after="60" w:line="276" w:lineRule="auto"/>
      </w:pPr>
      <w:r>
        <w:t>Under uncertainty it has no notion of risk; a path with unknown or poor weather is treated the same as a safe one.</w:t>
      </w:r>
    </w:p>
    <w:p w14:paraId="35C06788" w14:textId="77777777" w:rsidR="00CE2FCC" w:rsidRDefault="00000000">
      <w:pPr>
        <w:pStyle w:val="Heading2"/>
      </w:pPr>
      <w:r>
        <w:t>(b) How A* handles the same situation</w:t>
      </w:r>
    </w:p>
    <w:p w14:paraId="3150ACC4" w14:textId="77777777" w:rsidR="00CE2FCC" w:rsidRDefault="00000000">
      <w:pPr>
        <w:spacing w:after="120" w:line="276" w:lineRule="auto"/>
        <w:jc w:val="both"/>
      </w:pPr>
      <w:r>
        <w:t>A* uses f(n) = g(n) + h(n), where g(n) is the actual accumulated cost from the base to node n (including terrain and weather penalties) and h(n) is the straight-line estimate of the remaining cost. The drone therefore considers both "how much has this route already cost?" and "how far does it look like we still have to go?".</w:t>
      </w:r>
    </w:p>
    <w:p w14:paraId="7F00A54E" w14:textId="77777777" w:rsidR="00CE2FCC" w:rsidRDefault="00000000">
      <w:pPr>
        <w:pStyle w:val="ListParagraph"/>
        <w:numPr>
          <w:ilvl w:val="0"/>
          <w:numId w:val="2"/>
        </w:numPr>
        <w:spacing w:after="60" w:line="276" w:lineRule="auto"/>
      </w:pPr>
      <w:r>
        <w:rPr>
          <w:b/>
          <w:bCs/>
        </w:rPr>
        <w:lastRenderedPageBreak/>
        <w:t>Balancing:</w:t>
      </w:r>
      <w:r>
        <w:t xml:space="preserve"> g(n) keeps the search honest by penalising expensive, risky terrain; h(n) pulls the search toward the goal so that it does not explore every direction like uniform-cost search.</w:t>
      </w:r>
    </w:p>
    <w:p w14:paraId="56D293D3" w14:textId="77777777" w:rsidR="00CE2FCC" w:rsidRDefault="00000000">
      <w:pPr>
        <w:pStyle w:val="ListParagraph"/>
        <w:numPr>
          <w:ilvl w:val="0"/>
          <w:numId w:val="2"/>
        </w:numPr>
        <w:spacing w:after="60" w:line="276" w:lineRule="auto"/>
      </w:pPr>
      <w:r>
        <w:rPr>
          <w:b/>
          <w:bCs/>
        </w:rPr>
        <w:t>Optimality:</w:t>
      </w:r>
      <w:r>
        <w:t xml:space="preserve"> straight-line distance is admissible (never overestimates) and consistent, provided movement costs are at least the geometric distance. Under these conditions A* is complete and returns the least-cost path.</w:t>
      </w:r>
    </w:p>
    <w:p w14:paraId="677DF478" w14:textId="77777777" w:rsidR="00CE2FCC" w:rsidRDefault="00000000">
      <w:pPr>
        <w:pStyle w:val="ListParagraph"/>
        <w:numPr>
          <w:ilvl w:val="0"/>
          <w:numId w:val="2"/>
        </w:numPr>
        <w:spacing w:after="60" w:line="276" w:lineRule="auto"/>
      </w:pPr>
      <w:r>
        <w:rPr>
          <w:b/>
          <w:bCs/>
        </w:rPr>
        <w:t>Risk handling:</w:t>
      </w:r>
      <w:r>
        <w:t xml:space="preserve"> if bad weather or flooded terrain is encoded as a higher edge cost, A* automatically prefers safer, cheaper corridors, even if they are slightly longer in distance.</w:t>
      </w:r>
    </w:p>
    <w:p w14:paraId="6618923B" w14:textId="77777777" w:rsidR="00CE2FCC" w:rsidRDefault="00000000">
      <w:pPr>
        <w:pStyle w:val="ListParagraph"/>
        <w:numPr>
          <w:ilvl w:val="0"/>
          <w:numId w:val="2"/>
        </w:numPr>
        <w:spacing w:after="60" w:line="276" w:lineRule="auto"/>
      </w:pPr>
      <w:r>
        <w:rPr>
          <w:b/>
          <w:bCs/>
        </w:rPr>
        <w:t>Trade-off:</w:t>
      </w:r>
      <w:r>
        <w:t xml:space="preserve"> it expands more nodes than GBFS and needs memory for the open and closed lists, but it is far more reliable.</w:t>
      </w:r>
    </w:p>
    <w:p w14:paraId="57AEDE30" w14:textId="77777777" w:rsidR="00CE2FCC" w:rsidRDefault="00000000">
      <w:pPr>
        <w:pStyle w:val="Heading2"/>
      </w:pPr>
      <w:r>
        <w:t>(c) Impact of heuristic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CE2FCC" w14:paraId="2FDC66CD"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A8EC1D5" w14:textId="77777777" w:rsidR="00CE2FCC" w:rsidRDefault="00000000">
            <w:r>
              <w:rPr>
                <w:b/>
                <w:bCs/>
                <w:color w:val="FFFFFF"/>
                <w:sz w:val="20"/>
                <w:szCs w:val="20"/>
              </w:rPr>
              <w:t>Heuristic quality</w:t>
            </w:r>
          </w:p>
        </w:tc>
        <w:tc>
          <w:tcPr>
            <w:tcW w:w="33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01AF05E3" w14:textId="77777777" w:rsidR="00CE2FCC" w:rsidRDefault="00000000">
            <w:r>
              <w:rPr>
                <w:b/>
                <w:bCs/>
                <w:color w:val="FFFFFF"/>
                <w:sz w:val="20"/>
                <w:szCs w:val="20"/>
              </w:rPr>
              <w:t>Greedy Best-First Search</w:t>
            </w:r>
          </w:p>
        </w:tc>
        <w:tc>
          <w:tcPr>
            <w:tcW w:w="335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2819275" w14:textId="77777777" w:rsidR="00CE2FCC" w:rsidRDefault="00000000">
            <w:r>
              <w:rPr>
                <w:b/>
                <w:bCs/>
                <w:color w:val="FFFFFF"/>
                <w:sz w:val="20"/>
                <w:szCs w:val="20"/>
              </w:rPr>
              <w:t>A*</w:t>
            </w:r>
          </w:p>
        </w:tc>
      </w:tr>
      <w:tr w:rsidR="00CE2FCC" w14:paraId="63E6177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09E37" w14:textId="77777777" w:rsidR="00CE2FCC" w:rsidRDefault="00000000">
            <w:r>
              <w:rPr>
                <w:color w:val="000000"/>
                <w:sz w:val="20"/>
                <w:szCs w:val="20"/>
              </w:rPr>
              <w:t>Accurate (close to true cost)</w:t>
            </w:r>
          </w:p>
        </w:tc>
        <w:tc>
          <w:tcPr>
            <w:tcW w:w="3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2725B" w14:textId="77777777" w:rsidR="00CE2FCC" w:rsidRDefault="00000000">
            <w:r>
              <w:rPr>
                <w:color w:val="000000"/>
                <w:sz w:val="20"/>
                <w:szCs w:val="20"/>
              </w:rPr>
              <w:t xml:space="preserve">Goes almost straight to the goal; very fast and often </w:t>
            </w:r>
            <w:proofErr w:type="gramStart"/>
            <w:r>
              <w:rPr>
                <w:color w:val="000000"/>
                <w:sz w:val="20"/>
                <w:szCs w:val="20"/>
              </w:rPr>
              <w:t>near-optimal</w:t>
            </w:r>
            <w:proofErr w:type="gramEnd"/>
            <w:r>
              <w:rPr>
                <w:color w:val="000000"/>
                <w:sz w:val="20"/>
                <w:szCs w:val="20"/>
              </w:rPr>
              <w:t>.</w:t>
            </w:r>
          </w:p>
        </w:tc>
        <w:tc>
          <w:tcPr>
            <w:tcW w:w="3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09E6C0" w14:textId="77777777" w:rsidR="00CE2FCC" w:rsidRDefault="00000000">
            <w:r>
              <w:rPr>
                <w:color w:val="000000"/>
                <w:sz w:val="20"/>
                <w:szCs w:val="20"/>
              </w:rPr>
              <w:t>Expands very few nodes; optimal and nearly as fast as GBFS.</w:t>
            </w:r>
          </w:p>
        </w:tc>
      </w:tr>
      <w:tr w:rsidR="00CE2FCC" w14:paraId="4E9F1A1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1FD1AF" w14:textId="77777777" w:rsidR="00CE2FCC" w:rsidRDefault="00000000">
            <w:r>
              <w:rPr>
                <w:color w:val="000000"/>
                <w:sz w:val="20"/>
                <w:szCs w:val="20"/>
              </w:rPr>
              <w:t>Underestimates a lot (e.g. straight-line distance in a flooded area)</w:t>
            </w:r>
          </w:p>
        </w:tc>
        <w:tc>
          <w:tcPr>
            <w:tcW w:w="3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BBCDB1" w14:textId="77777777" w:rsidR="00CE2FCC" w:rsidRDefault="00000000">
            <w:r>
              <w:rPr>
                <w:color w:val="000000"/>
                <w:sz w:val="20"/>
                <w:szCs w:val="20"/>
              </w:rPr>
              <w:t>Misguided; it is attracted to routes that look short but are blocked or costly. Quality degrades sharply.</w:t>
            </w:r>
          </w:p>
        </w:tc>
        <w:tc>
          <w:tcPr>
            <w:tcW w:w="3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CEABBB" w14:textId="77777777" w:rsidR="00CE2FCC" w:rsidRDefault="00000000">
            <w:r>
              <w:rPr>
                <w:color w:val="000000"/>
                <w:sz w:val="20"/>
                <w:szCs w:val="20"/>
              </w:rPr>
              <w:t>Still optimal because the heuristic is admissible, but expands more nodes, so it is slower.</w:t>
            </w:r>
          </w:p>
        </w:tc>
      </w:tr>
      <w:tr w:rsidR="00CE2FCC" w14:paraId="07B70A0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9F466" w14:textId="77777777" w:rsidR="00CE2FCC" w:rsidRDefault="00000000">
            <w:r>
              <w:rPr>
                <w:color w:val="000000"/>
                <w:sz w:val="20"/>
                <w:szCs w:val="20"/>
              </w:rPr>
              <w:t>Overestimates (inadmissible)</w:t>
            </w:r>
          </w:p>
        </w:tc>
        <w:tc>
          <w:tcPr>
            <w:tcW w:w="3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1BE6E" w14:textId="77777777" w:rsidR="00CE2FCC" w:rsidRDefault="00000000">
            <w:r>
              <w:rPr>
                <w:color w:val="000000"/>
                <w:sz w:val="20"/>
                <w:szCs w:val="20"/>
              </w:rPr>
              <w:t xml:space="preserve">May accidentally speed </w:t>
            </w:r>
            <w:proofErr w:type="gramStart"/>
            <w:r>
              <w:rPr>
                <w:color w:val="000000"/>
                <w:sz w:val="20"/>
                <w:szCs w:val="20"/>
              </w:rPr>
              <w:t>up, but</w:t>
            </w:r>
            <w:proofErr w:type="gramEnd"/>
            <w:r>
              <w:rPr>
                <w:color w:val="000000"/>
                <w:sz w:val="20"/>
                <w:szCs w:val="20"/>
              </w:rPr>
              <w:t xml:space="preserve"> gives no guarantees.</w:t>
            </w:r>
          </w:p>
        </w:tc>
        <w:tc>
          <w:tcPr>
            <w:tcW w:w="3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533F7B" w14:textId="77777777" w:rsidR="00CE2FCC" w:rsidRDefault="00000000">
            <w:r>
              <w:rPr>
                <w:color w:val="000000"/>
                <w:sz w:val="20"/>
                <w:szCs w:val="20"/>
              </w:rPr>
              <w:t>Loses optimality; may return a sub-optimal route, although it can be faster.</w:t>
            </w:r>
          </w:p>
        </w:tc>
      </w:tr>
      <w:tr w:rsidR="00CE2FCC" w14:paraId="5049B32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89F2A" w14:textId="77777777" w:rsidR="00CE2FCC" w:rsidRDefault="00000000">
            <w:r>
              <w:rPr>
                <w:color w:val="000000"/>
                <w:sz w:val="20"/>
                <w:szCs w:val="20"/>
              </w:rPr>
              <w:t>Zero heuristic (h = 0)</w:t>
            </w:r>
          </w:p>
        </w:tc>
        <w:tc>
          <w:tcPr>
            <w:tcW w:w="3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CEC1F6" w14:textId="77777777" w:rsidR="00CE2FCC" w:rsidRDefault="00000000">
            <w:r>
              <w:rPr>
                <w:color w:val="000000"/>
                <w:sz w:val="20"/>
                <w:szCs w:val="20"/>
              </w:rPr>
              <w:t>Becomes blind search with no direction.</w:t>
            </w:r>
          </w:p>
        </w:tc>
        <w:tc>
          <w:tcPr>
            <w:tcW w:w="3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3BA94" w14:textId="77777777" w:rsidR="00CE2FCC" w:rsidRDefault="00000000">
            <w:r>
              <w:rPr>
                <w:color w:val="000000"/>
                <w:sz w:val="20"/>
                <w:szCs w:val="20"/>
              </w:rPr>
              <w:t>Reduces to uniform-cost search (Dijkstra): optimal but slow.</w:t>
            </w:r>
          </w:p>
        </w:tc>
      </w:tr>
    </w:tbl>
    <w:p w14:paraId="366AD4E2" w14:textId="77777777" w:rsidR="00CE2FCC" w:rsidRDefault="00CE2FCC">
      <w:pPr>
        <w:spacing w:after="120"/>
      </w:pPr>
    </w:p>
    <w:p w14:paraId="3B75A34A" w14:textId="77777777" w:rsidR="00CE2FCC" w:rsidRDefault="00000000">
      <w:pPr>
        <w:spacing w:after="120" w:line="276" w:lineRule="auto"/>
        <w:jc w:val="both"/>
      </w:pPr>
      <w:r>
        <w:t xml:space="preserve">In short, GBFS depends entirely on the heuristic, so its quality tracks heuristic accuracy. A* uses the heuristic only to speed up the search, so its correctness is protected by g(n) </w:t>
      </w:r>
      <w:proofErr w:type="gramStart"/>
      <w:r>
        <w:t>as long as</w:t>
      </w:r>
      <w:proofErr w:type="gramEnd"/>
      <w:r>
        <w:t xml:space="preserve"> h(n) is admissible.</w:t>
      </w:r>
    </w:p>
    <w:p w14:paraId="2B0628C6" w14:textId="77777777" w:rsidR="00CE2FCC" w:rsidRDefault="00000000">
      <w:pPr>
        <w:pStyle w:val="Heading2"/>
      </w:pPr>
      <w:r>
        <w:t>(d) Effect of dynamic changes (blocked paths)</w:t>
      </w:r>
    </w:p>
    <w:p w14:paraId="2656F412" w14:textId="77777777" w:rsidR="00CE2FCC" w:rsidRDefault="00000000">
      <w:pPr>
        <w:pStyle w:val="ListParagraph"/>
        <w:numPr>
          <w:ilvl w:val="0"/>
          <w:numId w:val="2"/>
        </w:numPr>
        <w:spacing w:after="60" w:line="276" w:lineRule="auto"/>
      </w:pPr>
      <w:r>
        <w:t xml:space="preserve">A plan computed earlier becomes invalid when an edge is blocked. Both algorithms must </w:t>
      </w:r>
      <w:r>
        <w:rPr>
          <w:b/>
          <w:bCs/>
        </w:rPr>
        <w:t>re-plan</w:t>
      </w:r>
      <w:r>
        <w:t xml:space="preserve"> from the drone's current position with the updated map.</w:t>
      </w:r>
    </w:p>
    <w:p w14:paraId="70DE1C98" w14:textId="77777777" w:rsidR="00CE2FCC" w:rsidRDefault="00000000">
      <w:pPr>
        <w:pStyle w:val="ListParagraph"/>
        <w:numPr>
          <w:ilvl w:val="0"/>
          <w:numId w:val="2"/>
        </w:numPr>
        <w:spacing w:after="60" w:line="276" w:lineRule="auto"/>
      </w:pPr>
      <w:r>
        <w:t>GBFS re-plans cheaply and quickly, but it may repeatedly walk into newly blocked regions because it never accounts for path cost or alternatives.</w:t>
      </w:r>
    </w:p>
    <w:p w14:paraId="13FBED0E" w14:textId="77777777" w:rsidR="00CE2FCC" w:rsidRDefault="00000000">
      <w:pPr>
        <w:pStyle w:val="ListParagraph"/>
        <w:numPr>
          <w:ilvl w:val="0"/>
          <w:numId w:val="2"/>
        </w:numPr>
        <w:spacing w:after="60" w:line="276" w:lineRule="auto"/>
      </w:pPr>
      <w:r>
        <w:t>A* re-planning costs more, but the result is a verified least-cost route around the obstruction. Variants such as **D* Lite or Lifelong Planning A*** reuse earlier search effort, so they update the path incrementally rather than from scratch.</w:t>
      </w:r>
    </w:p>
    <w:p w14:paraId="42C1F30D" w14:textId="77777777" w:rsidR="00CE2FCC" w:rsidRDefault="00000000">
      <w:pPr>
        <w:pStyle w:val="ListParagraph"/>
        <w:numPr>
          <w:ilvl w:val="0"/>
          <w:numId w:val="2"/>
        </w:numPr>
        <w:spacing w:after="60" w:line="276" w:lineRule="auto"/>
      </w:pPr>
      <w:r>
        <w:t>Partial real-time information means the map is incomplete; the heuristic and g-values should be refreshed whenever new blockage or weather data arrive.</w:t>
      </w:r>
    </w:p>
    <w:p w14:paraId="2595FFB5" w14:textId="77777777" w:rsidR="00CE2FCC" w:rsidRDefault="00000000">
      <w:pPr>
        <w:pStyle w:val="ListParagraph"/>
        <w:numPr>
          <w:ilvl w:val="0"/>
          <w:numId w:val="2"/>
        </w:numPr>
        <w:spacing w:after="60" w:line="276" w:lineRule="auto"/>
      </w:pPr>
      <w:r>
        <w:t>Frequent changes increase the number of re-planning cycles, so the search must be bounded in time (anytime or weighted variants) to avoid delay.</w:t>
      </w:r>
    </w:p>
    <w:p w14:paraId="067F8F42" w14:textId="77777777" w:rsidR="00CE2FCC" w:rsidRDefault="00000000">
      <w:pPr>
        <w:pStyle w:val="Heading2"/>
      </w:pPr>
      <w:r>
        <w:t>(e) Recommendation</w:t>
      </w:r>
    </w:p>
    <w:p w14:paraId="66A79BE9" w14:textId="77777777" w:rsidR="00CE2FCC" w:rsidRDefault="00000000">
      <w:pPr>
        <w:spacing w:after="120" w:line="276" w:lineRule="auto"/>
        <w:jc w:val="both"/>
      </w:pPr>
      <w:r>
        <w:rPr>
          <w:b/>
          <w:bCs/>
        </w:rPr>
        <w:t>Recommended algorithm: A* (preferably in its dynamic form such as D* Lite, or weighted A* when time is tight).</w:t>
      </w:r>
    </w:p>
    <w:p w14:paraId="471517AE" w14:textId="77777777" w:rsidR="00CE2FCC" w:rsidRDefault="00000000">
      <w:pPr>
        <w:pStyle w:val="ListParagraph"/>
        <w:numPr>
          <w:ilvl w:val="0"/>
          <w:numId w:val="2"/>
        </w:numPr>
        <w:spacing w:after="60" w:line="276" w:lineRule="auto"/>
      </w:pPr>
      <w:r>
        <w:rPr>
          <w:b/>
          <w:bCs/>
        </w:rPr>
        <w:lastRenderedPageBreak/>
        <w:t>Real-time constraint:</w:t>
      </w:r>
      <w:r>
        <w:t xml:space="preserve"> with a good straight-line heuristic, A* is fast enough for on-board use; weighted A* (f = g + </w:t>
      </w:r>
      <w:proofErr w:type="spellStart"/>
      <w:r>
        <w:t>w·h</w:t>
      </w:r>
      <w:proofErr w:type="spellEnd"/>
      <w:r>
        <w:t>, w slightly above 1) gives a faster answer with a bounded loss in quality.</w:t>
      </w:r>
    </w:p>
    <w:p w14:paraId="0F3A467B" w14:textId="77777777" w:rsidR="00CE2FCC" w:rsidRDefault="00000000">
      <w:pPr>
        <w:pStyle w:val="ListParagraph"/>
        <w:numPr>
          <w:ilvl w:val="0"/>
          <w:numId w:val="2"/>
        </w:numPr>
        <w:spacing w:after="60" w:line="276" w:lineRule="auto"/>
      </w:pPr>
      <w:r>
        <w:rPr>
          <w:b/>
          <w:bCs/>
        </w:rPr>
        <w:t>Optimality:</w:t>
      </w:r>
      <w:r>
        <w:t xml:space="preserve"> A* returns the minimum-cost route, which directly means minimum delay and fuel/battery use.</w:t>
      </w:r>
    </w:p>
    <w:p w14:paraId="49AE8F1C" w14:textId="77777777" w:rsidR="00CE2FCC" w:rsidRDefault="00000000">
      <w:pPr>
        <w:pStyle w:val="ListParagraph"/>
        <w:numPr>
          <w:ilvl w:val="0"/>
          <w:numId w:val="2"/>
        </w:numPr>
        <w:spacing w:after="60" w:line="276" w:lineRule="auto"/>
      </w:pPr>
      <w:r>
        <w:rPr>
          <w:b/>
          <w:bCs/>
        </w:rPr>
        <w:t>Safety:</w:t>
      </w:r>
      <w:r>
        <w:t xml:space="preserve"> because terrain and weather are encoded in g(n), A* avoids risky corridors; GBFS cannot do this reliably.</w:t>
      </w:r>
    </w:p>
    <w:p w14:paraId="48B50860" w14:textId="77777777" w:rsidR="00CE2FCC" w:rsidRDefault="00000000">
      <w:pPr>
        <w:pStyle w:val="ListParagraph"/>
        <w:numPr>
          <w:ilvl w:val="0"/>
          <w:numId w:val="2"/>
        </w:numPr>
        <w:spacing w:after="60" w:line="276" w:lineRule="auto"/>
      </w:pPr>
      <w:r>
        <w:rPr>
          <w:b/>
          <w:bCs/>
        </w:rPr>
        <w:t>Adaptability:</w:t>
      </w:r>
      <w:r>
        <w:t xml:space="preserve"> it can be re-run (or incrementally repaired) whenever a path is blocked.</w:t>
      </w:r>
    </w:p>
    <w:p w14:paraId="640F3798" w14:textId="77777777" w:rsidR="00CE2FCC" w:rsidRDefault="00000000">
      <w:pPr>
        <w:spacing w:after="120" w:line="276" w:lineRule="auto"/>
        <w:jc w:val="both"/>
      </w:pPr>
      <w:r>
        <w:t>GBFS may be kept only as a quick fallback to obtain an emergency first guess if the time budget is extremely short.</w:t>
      </w:r>
    </w:p>
    <w:p w14:paraId="36D4B190" w14:textId="1724AFA3" w:rsidR="00CE2FCC" w:rsidRDefault="00CE2FCC"/>
    <w:p w14:paraId="18ACB802" w14:textId="77777777" w:rsidR="00CE2FCC" w:rsidRDefault="00000000">
      <w:pPr>
        <w:pStyle w:val="Heading1"/>
      </w:pPr>
      <w:r>
        <w:t>Question 2: Smart City Traffic Signal Optimisation (Local Search)</w:t>
      </w:r>
    </w:p>
    <w:p w14:paraId="351BDE46" w14:textId="77777777" w:rsidR="00CE2FCC" w:rsidRDefault="00000000">
      <w:pPr>
        <w:pStyle w:val="Heading2"/>
      </w:pPr>
      <w:r>
        <w:t>(a) Formulation as an optimisation problem; why traditional search is inefficient</w:t>
      </w:r>
    </w:p>
    <w:p w14:paraId="092AEA17" w14:textId="77777777" w:rsidR="00CE2FCC" w:rsidRDefault="00000000">
      <w:pPr>
        <w:pStyle w:val="ListParagraph"/>
        <w:numPr>
          <w:ilvl w:val="0"/>
          <w:numId w:val="2"/>
        </w:numPr>
        <w:spacing w:after="60" w:line="276" w:lineRule="auto"/>
      </w:pPr>
      <w:r>
        <w:rPr>
          <w:b/>
          <w:bCs/>
        </w:rPr>
        <w:t>State:</w:t>
      </w:r>
      <w:r>
        <w:t xml:space="preserve"> the complete set of signal timings, i.e. for every intersection </w:t>
      </w:r>
      <w:proofErr w:type="spellStart"/>
      <w:r>
        <w:t>i</w:t>
      </w:r>
      <w:proofErr w:type="spellEnd"/>
      <w:r>
        <w:t>, the cycle length, green-phase durations and offsets between neighbouring intersections.</w:t>
      </w:r>
    </w:p>
    <w:p w14:paraId="4E6332D8" w14:textId="77777777" w:rsidR="00CE2FCC" w:rsidRDefault="00000000">
      <w:pPr>
        <w:pStyle w:val="ListParagraph"/>
        <w:numPr>
          <w:ilvl w:val="0"/>
          <w:numId w:val="2"/>
        </w:numPr>
        <w:spacing w:after="60" w:line="276" w:lineRule="auto"/>
      </w:pPr>
      <w:r>
        <w:rPr>
          <w:b/>
          <w:bCs/>
        </w:rPr>
        <w:t>Initial state:</w:t>
      </w:r>
      <w:r>
        <w:t xml:space="preserve"> current (or a fixed-time baseline) timing plan.</w:t>
      </w:r>
    </w:p>
    <w:p w14:paraId="4EA2750A" w14:textId="77777777" w:rsidR="00CE2FCC" w:rsidRDefault="00000000">
      <w:pPr>
        <w:pStyle w:val="ListParagraph"/>
        <w:numPr>
          <w:ilvl w:val="0"/>
          <w:numId w:val="2"/>
        </w:numPr>
        <w:spacing w:after="60" w:line="276" w:lineRule="auto"/>
      </w:pPr>
      <w:r>
        <w:rPr>
          <w:b/>
          <w:bCs/>
        </w:rPr>
        <w:t>Actions / neighbours:</w:t>
      </w:r>
      <w:r>
        <w:t xml:space="preserve"> change one intersection's green time or offset by a small amount.</w:t>
      </w:r>
    </w:p>
    <w:p w14:paraId="4970E20A" w14:textId="77777777" w:rsidR="00CE2FCC" w:rsidRDefault="00000000">
      <w:pPr>
        <w:pStyle w:val="ListParagraph"/>
        <w:numPr>
          <w:ilvl w:val="0"/>
          <w:numId w:val="2"/>
        </w:numPr>
        <w:spacing w:after="60" w:line="276" w:lineRule="auto"/>
      </w:pPr>
      <w:r>
        <w:rPr>
          <w:b/>
          <w:bCs/>
        </w:rPr>
        <w:t>Objective function:</w:t>
      </w:r>
      <w:r>
        <w:t xml:space="preserve"> minimise Cost = w1</w:t>
      </w:r>
      <w:proofErr w:type="gramStart"/>
      <w:r>
        <w:t>·(</w:t>
      </w:r>
      <w:proofErr w:type="gramEnd"/>
      <w:r>
        <w:t>total waiting time) + w2</w:t>
      </w:r>
      <w:proofErr w:type="gramStart"/>
      <w:r>
        <w:t>·(</w:t>
      </w:r>
      <w:proofErr w:type="gramEnd"/>
      <w:r>
        <w:t>fuel consumption) + w3</w:t>
      </w:r>
      <w:proofErr w:type="gramStart"/>
      <w:r>
        <w:t>·(</w:t>
      </w:r>
      <w:proofErr w:type="gramEnd"/>
      <w:r>
        <w:t>congestion index), where the weights express policy priorities.</w:t>
      </w:r>
    </w:p>
    <w:p w14:paraId="0A9C7892" w14:textId="77777777" w:rsidR="00CE2FCC" w:rsidRDefault="00000000">
      <w:pPr>
        <w:pStyle w:val="ListParagraph"/>
        <w:numPr>
          <w:ilvl w:val="0"/>
          <w:numId w:val="2"/>
        </w:numPr>
        <w:spacing w:after="60" w:line="276" w:lineRule="auto"/>
      </w:pPr>
      <w:r>
        <w:rPr>
          <w:b/>
          <w:bCs/>
        </w:rPr>
        <w:t>Constraints:</w:t>
      </w:r>
      <w:r>
        <w:t xml:space="preserve"> minimum and maximum green time, pedestrian crossing time, emergency vehicle priority, and safety clearance between phases.</w:t>
      </w:r>
    </w:p>
    <w:p w14:paraId="2FCA31D6" w14:textId="77777777" w:rsidR="00CE2FCC" w:rsidRDefault="00000000">
      <w:pPr>
        <w:spacing w:after="120" w:line="276" w:lineRule="auto"/>
        <w:jc w:val="both"/>
      </w:pPr>
      <w:r>
        <w:rPr>
          <w:b/>
          <w:bCs/>
        </w:rPr>
        <w:t>Why traditional search is inefficient:</w:t>
      </w:r>
      <w:r>
        <w:t xml:space="preserve"> with hundreds of intersections and many timing choices each, the number of states grows exponentially (for example 20 timing options at 300 intersections gives 20^300 combinations). BFS, DFS and even A* cannot enumerate or store this space. There is no single goal state to detect (the "best" timing is unknown), the path to the solution is irrelevant (only the final configuration matters), and traffic keeps changing so any pre-computed answer becomes stale. This kind of problem is therefore solved by </w:t>
      </w:r>
      <w:r>
        <w:rPr>
          <w:b/>
          <w:bCs/>
        </w:rPr>
        <w:t>local search / optimisation methods</w:t>
      </w:r>
      <w:r>
        <w:t xml:space="preserve"> that keep only the current state and improve it.</w:t>
      </w:r>
    </w:p>
    <w:p w14:paraId="7AE6AC71" w14:textId="77777777" w:rsidR="00CE2FCC" w:rsidRDefault="00000000">
      <w:pPr>
        <w:pStyle w:val="Heading2"/>
      </w:pPr>
      <w:r>
        <w:t>(b) Hill Climbing in this scenario and its limitations</w:t>
      </w:r>
    </w:p>
    <w:p w14:paraId="7E7252C0" w14:textId="77777777" w:rsidR="00CE2FCC" w:rsidRDefault="00000000">
      <w:pPr>
        <w:spacing w:after="120" w:line="276" w:lineRule="auto"/>
        <w:jc w:val="both"/>
      </w:pPr>
      <w:r>
        <w:t>Hill climbing starts with a timing plan, evaluates all neighbouring plans (e.g. changing the green time of one signal by ±5 seconds), moves to the neighbour that most reduces the cost, and repeats until no neighbour is better. It uses very little memory and is quick to run, so it can run continuously and nudge signals as traffic flow data arrives.</w:t>
      </w:r>
    </w:p>
    <w:p w14:paraId="02DD7894" w14:textId="77777777" w:rsidR="00CE2FCC" w:rsidRDefault="00000000">
      <w:pPr>
        <w:spacing w:after="120" w:line="276" w:lineRule="auto"/>
        <w:jc w:val="both"/>
      </w:pPr>
      <w:r>
        <w:rPr>
          <w:b/>
          <w:bCs/>
        </w:rPr>
        <w:t>Limitations:</w:t>
      </w:r>
      <w:r>
        <w:t xml:space="preserve"> it is greedy and only looks one step ahead; it gets stuck at the first peak it reaches, depends heavily on the starting plan, cannot undo a bad choice, and evaluating all neighbours at hundreds of intersections is costly. Because traffic is dynamic, a solution that is a peak now may be poor a few minutes later.</w:t>
      </w:r>
    </w:p>
    <w:p w14:paraId="05677DBE" w14:textId="77777777" w:rsidR="00CE2FCC" w:rsidRDefault="00000000">
      <w:pPr>
        <w:pStyle w:val="Heading2"/>
      </w:pPr>
      <w:r>
        <w:t>(c) Local maxima, plateaus and ridges – real-world interpretation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00"/>
      </w:tblGrid>
      <w:tr w:rsidR="00CE2FCC" w14:paraId="00B59185"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E4F8970" w14:textId="77777777" w:rsidR="00CE2FCC" w:rsidRDefault="00000000">
            <w:r>
              <w:rPr>
                <w:b/>
                <w:bCs/>
                <w:color w:val="FFFFFF"/>
                <w:sz w:val="20"/>
                <w:szCs w:val="20"/>
              </w:rPr>
              <w:lastRenderedPageBreak/>
              <w:t>Issue</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C586CFC" w14:textId="77777777" w:rsidR="00CE2FCC" w:rsidRDefault="00000000">
            <w:r>
              <w:rPr>
                <w:b/>
                <w:bCs/>
                <w:color w:val="FFFFFF"/>
                <w:sz w:val="20"/>
                <w:szCs w:val="20"/>
              </w:rPr>
              <w:t>Meaning in search</w:t>
            </w:r>
          </w:p>
        </w:tc>
        <w:tc>
          <w:tcPr>
            <w:tcW w:w="4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759F269" w14:textId="77777777" w:rsidR="00CE2FCC" w:rsidRDefault="00000000">
            <w:r>
              <w:rPr>
                <w:b/>
                <w:bCs/>
                <w:color w:val="FFFFFF"/>
                <w:sz w:val="20"/>
                <w:szCs w:val="20"/>
              </w:rPr>
              <w:t>Traffic example</w:t>
            </w:r>
          </w:p>
        </w:tc>
      </w:tr>
      <w:tr w:rsidR="00CE2FCC" w14:paraId="693CD7F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9C59F5" w14:textId="77777777" w:rsidR="00CE2FCC" w:rsidRDefault="00000000">
            <w:r>
              <w:rPr>
                <w:color w:val="000000"/>
                <w:sz w:val="20"/>
                <w:szCs w:val="20"/>
              </w:rPr>
              <w:t>Local maximum (local optimum)</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33E027" w14:textId="77777777" w:rsidR="00CE2FCC" w:rsidRDefault="00000000">
            <w:r>
              <w:rPr>
                <w:color w:val="000000"/>
                <w:sz w:val="20"/>
                <w:szCs w:val="20"/>
              </w:rPr>
              <w:t>A state better than all neighbours but worse than the global best.</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2AF66E" w14:textId="77777777" w:rsidR="00CE2FCC" w:rsidRDefault="00000000">
            <w:r>
              <w:rPr>
                <w:color w:val="000000"/>
                <w:sz w:val="20"/>
                <w:szCs w:val="20"/>
              </w:rPr>
              <w:t>Each junction is tuned so that its own queue is short, but together the junctions cause a bottleneck downstream. No single tweak improves things, yet a coordinated "green wave" would be far better.</w:t>
            </w:r>
          </w:p>
        </w:tc>
      </w:tr>
      <w:tr w:rsidR="00CE2FCC" w14:paraId="17698BC5"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36F2D4" w14:textId="77777777" w:rsidR="00CE2FCC" w:rsidRDefault="00000000">
            <w:r>
              <w:rPr>
                <w:color w:val="000000"/>
                <w:sz w:val="20"/>
                <w:szCs w:val="20"/>
              </w:rPr>
              <w:t>Plateau</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0E9AC2" w14:textId="77777777" w:rsidR="00CE2FCC" w:rsidRDefault="00000000">
            <w:r>
              <w:rPr>
                <w:color w:val="000000"/>
                <w:sz w:val="20"/>
                <w:szCs w:val="20"/>
              </w:rPr>
              <w:t>A flat region where neighbouring states have equal value; no direction of improvement.</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40C53" w14:textId="77777777" w:rsidR="00CE2FCC" w:rsidRDefault="00000000">
            <w:r>
              <w:rPr>
                <w:color w:val="000000"/>
                <w:sz w:val="20"/>
                <w:szCs w:val="20"/>
              </w:rPr>
              <w:t>In off-peak hours, changing a green phase by a few seconds makes no measurable difference in waiting time, so hill climbing wanders or stops.</w:t>
            </w:r>
          </w:p>
        </w:tc>
      </w:tr>
      <w:tr w:rsidR="00CE2FCC" w14:paraId="3E3791E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23C036" w14:textId="77777777" w:rsidR="00CE2FCC" w:rsidRDefault="00000000">
            <w:r>
              <w:rPr>
                <w:color w:val="000000"/>
                <w:sz w:val="20"/>
                <w:szCs w:val="20"/>
              </w:rPr>
              <w:t>Ridge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1A192" w14:textId="77777777" w:rsidR="00CE2FCC" w:rsidRDefault="00000000">
            <w:r>
              <w:rPr>
                <w:color w:val="000000"/>
                <w:sz w:val="20"/>
                <w:szCs w:val="20"/>
              </w:rPr>
              <w:t>A narrow high region that can only be climbed by changing two or more variables together; single-variable moves look worse.</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F04299" w14:textId="77777777" w:rsidR="00CE2FCC" w:rsidRDefault="00000000">
            <w:r>
              <w:rPr>
                <w:color w:val="000000"/>
                <w:sz w:val="20"/>
                <w:szCs w:val="20"/>
              </w:rPr>
              <w:t>Improving flow requires lengthening the green at junction A and shifting the offset at junction B at the same time; changing either alone increases delay.</w:t>
            </w:r>
          </w:p>
        </w:tc>
      </w:tr>
    </w:tbl>
    <w:p w14:paraId="74E5AFE5" w14:textId="77777777" w:rsidR="00CE2FCC" w:rsidRDefault="00CE2FCC">
      <w:pPr>
        <w:spacing w:after="120"/>
      </w:pPr>
    </w:p>
    <w:p w14:paraId="2A99E7FE" w14:textId="77777777" w:rsidR="00CE2FCC" w:rsidRDefault="00000000">
      <w:pPr>
        <w:pStyle w:val="Heading2"/>
      </w:pPr>
      <w:r>
        <w:t>(d) How Simulated Annealing or Genetic Algorithms overcome these limitations</w:t>
      </w:r>
    </w:p>
    <w:p w14:paraId="6D65C23A" w14:textId="77777777" w:rsidR="00CE2FCC" w:rsidRDefault="00000000">
      <w:pPr>
        <w:spacing w:after="120" w:line="276" w:lineRule="auto"/>
        <w:jc w:val="both"/>
      </w:pPr>
      <w:r>
        <w:rPr>
          <w:b/>
          <w:bCs/>
        </w:rPr>
        <w:t>Simulated Annealing (SA).</w:t>
      </w:r>
      <w:r>
        <w:t xml:space="preserve"> SA picks a random neighbour. If it is better it is accepted; if it is </w:t>
      </w:r>
      <w:proofErr w:type="gramStart"/>
      <w:r>
        <w:t>worse</w:t>
      </w:r>
      <w:proofErr w:type="gramEnd"/>
      <w:r>
        <w:t xml:space="preserve"> it is still accepted with probability e^(−ΔE/T), where T is a "temperature" that starts high and decreases gradually (cooling schedule). Early on, the system accepts bad moves and can escape local maxima and cross plateaus; as T falls, it settles into a good solution. It needs little memory and works well for continuous adjustment of timings, and it can be restarted from the current plan when traffic changes.</w:t>
      </w:r>
    </w:p>
    <w:p w14:paraId="73D92BCB" w14:textId="77777777" w:rsidR="00CE2FCC" w:rsidRDefault="00000000">
      <w:pPr>
        <w:spacing w:after="120" w:line="276" w:lineRule="auto"/>
        <w:jc w:val="both"/>
      </w:pPr>
      <w:r>
        <w:rPr>
          <w:b/>
          <w:bCs/>
        </w:rPr>
        <w:t>Genetic Algorithm (GA).</w:t>
      </w:r>
      <w:r>
        <w:t xml:space="preserve"> GA maintains a population of complete timing plans (chromosomes). Fitness is the inverse of the total cost. Selection chooses good plans, crossover combines good parts of two plans (for example the timings of one district from plan A and another district from plan B), and mutation randomly changes some timings. Because many different regions are searched in parallel and recombined, GA can handle ridges and multiple optima and can discover coordinated settings that </w:t>
      </w:r>
      <w:proofErr w:type="gramStart"/>
      <w:r>
        <w:t>single-step</w:t>
      </w:r>
      <w:proofErr w:type="gramEnd"/>
      <w:r>
        <w:t xml:space="preserve"> moves miss. The costs are heavy computation (each fitness evaluation needs a traffic simulation) and parameter tuning.</w:t>
      </w:r>
    </w:p>
    <w:p w14:paraId="6D720D58" w14:textId="77777777" w:rsidR="00CE2FCC" w:rsidRDefault="00000000">
      <w:pPr>
        <w:pStyle w:val="Heading2"/>
      </w:pPr>
      <w:r>
        <w:t>(e) Recommended approach and justification</w:t>
      </w:r>
    </w:p>
    <w:p w14:paraId="4B76D9E3" w14:textId="77777777" w:rsidR="00CE2FCC" w:rsidRDefault="00000000">
      <w:pPr>
        <w:spacing w:after="120" w:line="276" w:lineRule="auto"/>
        <w:jc w:val="both"/>
      </w:pPr>
      <w:r>
        <w:rPr>
          <w:b/>
          <w:bCs/>
        </w:rPr>
        <w:t>Recommendation: a hybrid approach – Genetic Algorithm (or Simulated Annealing) for periodic global optimisation, followed by a lightweight local search (hill climbing / SA at low temperature) for real-time fine-tuning.</w:t>
      </w:r>
    </w:p>
    <w:p w14:paraId="2991A91E" w14:textId="77777777" w:rsidR="00CE2FCC" w:rsidRDefault="00000000">
      <w:pPr>
        <w:pStyle w:val="ListParagraph"/>
        <w:numPr>
          <w:ilvl w:val="0"/>
          <w:numId w:val="2"/>
        </w:numPr>
        <w:spacing w:after="60" w:line="276" w:lineRule="auto"/>
      </w:pPr>
      <w:r>
        <w:rPr>
          <w:b/>
          <w:bCs/>
        </w:rPr>
        <w:t>Scalability:</w:t>
      </w:r>
      <w:r>
        <w:t xml:space="preserve"> the problem is decomposed by zones; GA evaluates populations in parallel across many processors, and SA is cheap per step even with hundreds of intersections.</w:t>
      </w:r>
    </w:p>
    <w:p w14:paraId="54119A98" w14:textId="77777777" w:rsidR="00CE2FCC" w:rsidRDefault="00000000">
      <w:pPr>
        <w:pStyle w:val="ListParagraph"/>
        <w:numPr>
          <w:ilvl w:val="0"/>
          <w:numId w:val="2"/>
        </w:numPr>
        <w:spacing w:after="60" w:line="276" w:lineRule="auto"/>
      </w:pPr>
      <w:r>
        <w:rPr>
          <w:b/>
          <w:bCs/>
        </w:rPr>
        <w:t>Adaptability:</w:t>
      </w:r>
      <w:r>
        <w:t xml:space="preserve"> the last best solution is kept as the starting point (or seeds the GA population), so when traffic patterns change the system only </w:t>
      </w:r>
      <w:proofErr w:type="gramStart"/>
      <w:r>
        <w:t>has to</w:t>
      </w:r>
      <w:proofErr w:type="gramEnd"/>
      <w:r>
        <w:t xml:space="preserve"> adapt rather than start over.</w:t>
      </w:r>
    </w:p>
    <w:p w14:paraId="4264A9FC" w14:textId="77777777" w:rsidR="00CE2FCC" w:rsidRDefault="00000000">
      <w:pPr>
        <w:pStyle w:val="ListParagraph"/>
        <w:numPr>
          <w:ilvl w:val="0"/>
          <w:numId w:val="2"/>
        </w:numPr>
        <w:spacing w:after="60" w:line="276" w:lineRule="auto"/>
      </w:pPr>
      <w:r>
        <w:rPr>
          <w:b/>
          <w:bCs/>
        </w:rPr>
        <w:t>Quality:</w:t>
      </w:r>
      <w:r>
        <w:t xml:space="preserve"> randomness and population diversity avoid the local maxima, plateaus and ridges that trap pure hill climbing.</w:t>
      </w:r>
    </w:p>
    <w:p w14:paraId="2ADA108D" w14:textId="77777777" w:rsidR="00CE2FCC" w:rsidRDefault="00000000">
      <w:pPr>
        <w:pStyle w:val="ListParagraph"/>
        <w:numPr>
          <w:ilvl w:val="0"/>
          <w:numId w:val="2"/>
        </w:numPr>
        <w:spacing w:after="60" w:line="276" w:lineRule="auto"/>
      </w:pPr>
      <w:r>
        <w:rPr>
          <w:b/>
          <w:bCs/>
        </w:rPr>
        <w:t>Practicality:</w:t>
      </w:r>
      <w:r>
        <w:t xml:space="preserve"> if only one method can be afforded, Simulated Annealing is simpler to implement and run continuously; GA is preferred for city-wide planning when simulation resources exist.</w:t>
      </w:r>
    </w:p>
    <w:p w14:paraId="0AB9A933" w14:textId="77777777" w:rsidR="00CE2FCC" w:rsidRDefault="00000000">
      <w:r>
        <w:br w:type="page"/>
      </w:r>
    </w:p>
    <w:p w14:paraId="0F9CB0F1" w14:textId="77777777" w:rsidR="00CE2FCC" w:rsidRDefault="00000000">
      <w:pPr>
        <w:pStyle w:val="Heading1"/>
      </w:pPr>
      <w:r>
        <w:lastRenderedPageBreak/>
        <w:t>Question 3: Autonomous Mars Rover (Online Search)</w:t>
      </w:r>
    </w:p>
    <w:p w14:paraId="093CD5DC" w14:textId="77777777" w:rsidR="00CE2FCC" w:rsidRDefault="00000000">
      <w:pPr>
        <w:pStyle w:val="Heading2"/>
      </w:pPr>
      <w:r>
        <w:t>(a) Why an online search agent is needed</w:t>
      </w:r>
    </w:p>
    <w:p w14:paraId="7DE51742" w14:textId="77777777" w:rsidR="00CE2FCC" w:rsidRDefault="00000000">
      <w:pPr>
        <w:spacing w:after="120" w:line="276" w:lineRule="auto"/>
        <w:jc w:val="both"/>
      </w:pPr>
      <w:r>
        <w:t xml:space="preserve">Offline search computes the entire solution before acting, which requires a known model of the environment (a complete map and known action outcomes). The rover does not have this: the terrain is unknown, sensing is limited, and hazards appear only when they come into view. An </w:t>
      </w:r>
      <w:r>
        <w:rPr>
          <w:b/>
          <w:bCs/>
        </w:rPr>
        <w:t>online search agent</w:t>
      </w:r>
      <w:r>
        <w:t xml:space="preserve"> interleaves planning and </w:t>
      </w:r>
      <w:proofErr w:type="gramStart"/>
      <w:r>
        <w:t>acting:</w:t>
      </w:r>
      <w:proofErr w:type="gramEnd"/>
      <w:r>
        <w:t xml:space="preserve"> it picks an action, executes it, observes the result, and then plans again. This is essential because (1) the map is not available in advance, (2) exploring is the only way to learn the map, (3) a wrong step (falling into a crater) can be irreversible, and (4) communication delay with Earth (several minutes each way) prevents remote step-by-step control, so decisions must be made autonomously on the spot.</w:t>
      </w:r>
    </w:p>
    <w:p w14:paraId="58BA43F9" w14:textId="77777777" w:rsidR="00CE2FCC" w:rsidRDefault="00000000">
      <w:pPr>
        <w:pStyle w:val="Heading2"/>
      </w:pPr>
      <w:r>
        <w:t>(b) Challenges of partial observability and dynamic environments</w:t>
      </w:r>
    </w:p>
    <w:p w14:paraId="7CCE912D" w14:textId="77777777" w:rsidR="00CE2FCC" w:rsidRDefault="00000000">
      <w:pPr>
        <w:pStyle w:val="ListParagraph"/>
        <w:numPr>
          <w:ilvl w:val="0"/>
          <w:numId w:val="2"/>
        </w:numPr>
        <w:spacing w:after="60" w:line="276" w:lineRule="auto"/>
      </w:pPr>
      <w:r>
        <w:rPr>
          <w:b/>
          <w:bCs/>
        </w:rPr>
        <w:t>Limited sensing:</w:t>
      </w:r>
      <w:r>
        <w:t xml:space="preserve"> the rover sees only nearby cells, so it cannot tell whether a path leads to a dead end or a crater until close.</w:t>
      </w:r>
    </w:p>
    <w:p w14:paraId="1BA476DE" w14:textId="77777777" w:rsidR="00CE2FCC" w:rsidRDefault="00000000">
      <w:pPr>
        <w:pStyle w:val="ListParagraph"/>
        <w:numPr>
          <w:ilvl w:val="0"/>
          <w:numId w:val="2"/>
        </w:numPr>
        <w:spacing w:after="60" w:line="276" w:lineRule="auto"/>
      </w:pPr>
      <w:r>
        <w:rPr>
          <w:b/>
          <w:bCs/>
        </w:rPr>
        <w:t xml:space="preserve">Uncertain </w:t>
      </w:r>
      <w:proofErr w:type="spellStart"/>
      <w:r>
        <w:rPr>
          <w:b/>
          <w:bCs/>
        </w:rPr>
        <w:t>percepts</w:t>
      </w:r>
      <w:proofErr w:type="spellEnd"/>
      <w:r>
        <w:rPr>
          <w:b/>
          <w:bCs/>
        </w:rPr>
        <w:t>:</w:t>
      </w:r>
      <w:r>
        <w:t xml:space="preserve"> sensors are noisy; rocks may be mistaken for safe terrain or the reverse (shadow, dust).</w:t>
      </w:r>
    </w:p>
    <w:p w14:paraId="0F70DE85" w14:textId="77777777" w:rsidR="00CE2FCC" w:rsidRDefault="00000000">
      <w:pPr>
        <w:pStyle w:val="ListParagraph"/>
        <w:numPr>
          <w:ilvl w:val="0"/>
          <w:numId w:val="2"/>
        </w:numPr>
        <w:spacing w:after="60" w:line="276" w:lineRule="auto"/>
      </w:pPr>
      <w:r>
        <w:rPr>
          <w:b/>
          <w:bCs/>
        </w:rPr>
        <w:t>Unsafe/irreversible actions:</w:t>
      </w:r>
      <w:r>
        <w:t xml:space="preserve"> exploration may lead to states from which the rover cannot return (steep slopes, loose sand), so the environment is not "safely explorable" unless the agent is careful.</w:t>
      </w:r>
    </w:p>
    <w:p w14:paraId="78154CCF" w14:textId="77777777" w:rsidR="00CE2FCC" w:rsidRDefault="00000000">
      <w:pPr>
        <w:pStyle w:val="ListParagraph"/>
        <w:numPr>
          <w:ilvl w:val="0"/>
          <w:numId w:val="2"/>
        </w:numPr>
        <w:spacing w:after="60" w:line="276" w:lineRule="auto"/>
      </w:pPr>
      <w:r>
        <w:rPr>
          <w:b/>
          <w:bCs/>
        </w:rPr>
        <w:t>Dynamic factors:</w:t>
      </w:r>
      <w:r>
        <w:t xml:space="preserve"> dust storms, shifting sand, changing light, and falling battery or power level alter both the terrain and the cost of movement.</w:t>
      </w:r>
    </w:p>
    <w:p w14:paraId="64309FC0" w14:textId="77777777" w:rsidR="00CE2FCC" w:rsidRDefault="00000000">
      <w:pPr>
        <w:pStyle w:val="ListParagraph"/>
        <w:numPr>
          <w:ilvl w:val="0"/>
          <w:numId w:val="2"/>
        </w:numPr>
        <w:spacing w:after="60" w:line="276" w:lineRule="auto"/>
      </w:pPr>
      <w:r>
        <w:rPr>
          <w:b/>
          <w:bCs/>
        </w:rPr>
        <w:t>Localisation drift:</w:t>
      </w:r>
      <w:r>
        <w:t xml:space="preserve"> wheel slip and sensor error make the rover's estimate of its own position uncertain.</w:t>
      </w:r>
    </w:p>
    <w:p w14:paraId="386D8103" w14:textId="77777777" w:rsidR="00CE2FCC" w:rsidRDefault="00000000">
      <w:pPr>
        <w:pStyle w:val="ListParagraph"/>
        <w:numPr>
          <w:ilvl w:val="0"/>
          <w:numId w:val="2"/>
        </w:numPr>
        <w:spacing w:after="60" w:line="276" w:lineRule="auto"/>
      </w:pPr>
      <w:r>
        <w:rPr>
          <w:b/>
          <w:bCs/>
        </w:rPr>
        <w:t>Energy/time limits:</w:t>
      </w:r>
      <w:r>
        <w:t xml:space="preserve"> wasted exploration drains battery; the trade-off between exploring and exploiting known routes must be managed.</w:t>
      </w:r>
    </w:p>
    <w:p w14:paraId="5BFB1805" w14:textId="77777777" w:rsidR="00CE2FCC" w:rsidRDefault="00000000">
      <w:pPr>
        <w:pStyle w:val="Heading2"/>
      </w:pPr>
      <w:r>
        <w:t>(c) How the rover builds and updates its internal model</w:t>
      </w:r>
    </w:p>
    <w:p w14:paraId="4AD5600B" w14:textId="77777777" w:rsidR="00CE2FCC" w:rsidRDefault="00000000">
      <w:pPr>
        <w:pStyle w:val="ListParagraph"/>
        <w:numPr>
          <w:ilvl w:val="0"/>
          <w:numId w:val="2"/>
        </w:numPr>
        <w:spacing w:after="60" w:line="276" w:lineRule="auto"/>
      </w:pPr>
      <w:r>
        <w:rPr>
          <w:b/>
          <w:bCs/>
        </w:rPr>
        <w:t>Initial model:</w:t>
      </w:r>
      <w:r>
        <w:t xml:space="preserve"> start with an empty or low-resolution map (a grid, with every cell marked "unknown").</w:t>
      </w:r>
    </w:p>
    <w:p w14:paraId="76D252DF" w14:textId="77777777" w:rsidR="00CE2FCC" w:rsidRDefault="00000000">
      <w:pPr>
        <w:pStyle w:val="ListParagraph"/>
        <w:numPr>
          <w:ilvl w:val="0"/>
          <w:numId w:val="2"/>
        </w:numPr>
        <w:spacing w:after="60" w:line="276" w:lineRule="auto"/>
      </w:pPr>
      <w:r>
        <w:rPr>
          <w:b/>
          <w:bCs/>
        </w:rPr>
        <w:t>Perception:</w:t>
      </w:r>
      <w:r>
        <w:t xml:space="preserve"> cameras, LIDAR and slope/tilt sensors report nearby cells as free, rock, crater or sample. These </w:t>
      </w:r>
      <w:proofErr w:type="spellStart"/>
      <w:r>
        <w:t>percepts</w:t>
      </w:r>
      <w:proofErr w:type="spellEnd"/>
      <w:r>
        <w:t xml:space="preserve"> are stored in the map together with a confidence level.</w:t>
      </w:r>
    </w:p>
    <w:p w14:paraId="7DC21CC9" w14:textId="77777777" w:rsidR="00CE2FCC" w:rsidRDefault="00000000">
      <w:pPr>
        <w:pStyle w:val="ListParagraph"/>
        <w:numPr>
          <w:ilvl w:val="0"/>
          <w:numId w:val="2"/>
        </w:numPr>
        <w:spacing w:after="60" w:line="276" w:lineRule="auto"/>
      </w:pPr>
      <w:r>
        <w:rPr>
          <w:b/>
          <w:bCs/>
        </w:rPr>
        <w:t>Update cycle:</w:t>
      </w:r>
      <w:r>
        <w:t xml:space="preserve"> after each move, the rover (1) senses, (2) updates its map and its own position estimate, (3) records </w:t>
      </w:r>
      <w:proofErr w:type="gramStart"/>
      <w:r>
        <w:t>result[</w:t>
      </w:r>
      <w:proofErr w:type="gramEnd"/>
      <w:r>
        <w:t>s, a] = s' for the action taken (so it learns the transition model), and (4) re-plans using the updated map.</w:t>
      </w:r>
    </w:p>
    <w:p w14:paraId="1AD73AE4" w14:textId="77777777" w:rsidR="00CE2FCC" w:rsidRDefault="00000000">
      <w:pPr>
        <w:pStyle w:val="ListParagraph"/>
        <w:numPr>
          <w:ilvl w:val="0"/>
          <w:numId w:val="2"/>
        </w:numPr>
        <w:spacing w:after="60" w:line="276" w:lineRule="auto"/>
      </w:pPr>
      <w:r>
        <w:rPr>
          <w:b/>
          <w:bCs/>
        </w:rPr>
        <w:t>Belief state / probabilistic estimation:</w:t>
      </w:r>
      <w:r>
        <w:t xml:space="preserve"> because sensing is imperfect, it keeps a probability of each cell being hazardous (an occupancy grid) and updates this with Bayesian filtering; position is tracked using filters such as Kalman or particle filters, or SLAM (Simultaneous Localisation and Mapping).</w:t>
      </w:r>
    </w:p>
    <w:p w14:paraId="4DFAF7A5" w14:textId="77777777" w:rsidR="00CE2FCC" w:rsidRDefault="00000000">
      <w:pPr>
        <w:pStyle w:val="ListParagraph"/>
        <w:numPr>
          <w:ilvl w:val="0"/>
          <w:numId w:val="2"/>
        </w:numPr>
        <w:spacing w:after="60" w:line="276" w:lineRule="auto"/>
      </w:pPr>
      <w:r>
        <w:rPr>
          <w:b/>
          <w:bCs/>
        </w:rPr>
        <w:t>Memory of visited states:</w:t>
      </w:r>
      <w:r>
        <w:t xml:space="preserve"> a table of visited states and the </w:t>
      </w:r>
      <w:proofErr w:type="gramStart"/>
      <w:r>
        <w:t>best known</w:t>
      </w:r>
      <w:proofErr w:type="gramEnd"/>
      <w:r>
        <w:t xml:space="preserve"> cost-to-goal H(s) is maintained (as in LRTA*), and the estimates are improved each time the state is revisited.</w:t>
      </w:r>
    </w:p>
    <w:p w14:paraId="2FFB6556" w14:textId="77777777" w:rsidR="00CE2FCC" w:rsidRDefault="00000000">
      <w:pPr>
        <w:pStyle w:val="ListParagraph"/>
        <w:numPr>
          <w:ilvl w:val="0"/>
          <w:numId w:val="2"/>
        </w:numPr>
        <w:spacing w:after="60" w:line="276" w:lineRule="auto"/>
      </w:pPr>
      <w:r>
        <w:rPr>
          <w:b/>
          <w:bCs/>
        </w:rPr>
        <w:t>Hazard learning:</w:t>
      </w:r>
      <w:r>
        <w:t xml:space="preserve"> cells identified as hazardous are marked as forbidden; the safe frontier is extended outward step by step.</w:t>
      </w:r>
    </w:p>
    <w:p w14:paraId="5A6B5966" w14:textId="77777777" w:rsidR="00CE2FCC" w:rsidRDefault="00000000">
      <w:pPr>
        <w:pStyle w:val="Heading2"/>
      </w:pPr>
      <w:r>
        <w:lastRenderedPageBreak/>
        <w:t>(d) Comparison of online search with uninformed and informed search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300"/>
        <w:gridCol w:w="2600"/>
      </w:tblGrid>
      <w:tr w:rsidR="00CE2FCC" w14:paraId="10AE2846"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35190FE" w14:textId="77777777" w:rsidR="00CE2FCC" w:rsidRDefault="00000000">
            <w:r>
              <w:rPr>
                <w:b/>
                <w:bCs/>
                <w:color w:val="FFFFFF"/>
                <w:sz w:val="20"/>
                <w:szCs w:val="20"/>
              </w:rPr>
              <w:t>Aspect</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B34528A" w14:textId="77777777" w:rsidR="00CE2FCC" w:rsidRDefault="00000000">
            <w:r>
              <w:rPr>
                <w:b/>
                <w:bCs/>
                <w:color w:val="FFFFFF"/>
                <w:sz w:val="20"/>
                <w:szCs w:val="20"/>
              </w:rPr>
              <w:t>Uninformed (BFS, DFS, UCS)</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314F520C" w14:textId="77777777" w:rsidR="00CE2FCC" w:rsidRDefault="00000000">
            <w:r>
              <w:rPr>
                <w:b/>
                <w:bCs/>
                <w:color w:val="FFFFFF"/>
                <w:sz w:val="20"/>
                <w:szCs w:val="20"/>
              </w:rPr>
              <w:t>Informed (Greedy, A*)</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B0B6F00" w14:textId="77777777" w:rsidR="00CE2FCC" w:rsidRDefault="00000000">
            <w:r>
              <w:rPr>
                <w:b/>
                <w:bCs/>
                <w:color w:val="FFFFFF"/>
                <w:sz w:val="20"/>
                <w:szCs w:val="20"/>
              </w:rPr>
              <w:t>Online search (e.g. online DFS, LRTA*)</w:t>
            </w:r>
          </w:p>
        </w:tc>
      </w:tr>
      <w:tr w:rsidR="00CE2FCC" w14:paraId="084D6AE9"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4BADAC" w14:textId="77777777" w:rsidR="00CE2FCC" w:rsidRDefault="00000000">
            <w:r>
              <w:rPr>
                <w:color w:val="000000"/>
                <w:sz w:val="20"/>
                <w:szCs w:val="20"/>
              </w:rPr>
              <w:t>Knowledge of environment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52415A" w14:textId="77777777" w:rsidR="00CE2FCC" w:rsidRDefault="00000000">
            <w:r>
              <w:rPr>
                <w:color w:val="000000"/>
                <w:sz w:val="20"/>
                <w:szCs w:val="20"/>
              </w:rPr>
              <w:t>Needs the full state space known in advance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A1F76D" w14:textId="77777777" w:rsidR="00CE2FCC" w:rsidRDefault="00000000">
            <w:r>
              <w:rPr>
                <w:color w:val="000000"/>
                <w:sz w:val="20"/>
                <w:szCs w:val="20"/>
              </w:rPr>
              <w:t>Needs full model plus a heuristic</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E19B7" w14:textId="77777777" w:rsidR="00CE2FCC" w:rsidRDefault="00000000">
            <w:r>
              <w:rPr>
                <w:color w:val="000000"/>
                <w:sz w:val="20"/>
                <w:szCs w:val="20"/>
              </w:rPr>
              <w:t>Works with unknown or partially known environment</w:t>
            </w:r>
          </w:p>
        </w:tc>
      </w:tr>
      <w:tr w:rsidR="00CE2FCC" w14:paraId="197CEBD4"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B0FA3" w14:textId="77777777" w:rsidR="00CE2FCC" w:rsidRDefault="00000000">
            <w:r>
              <w:rPr>
                <w:color w:val="000000"/>
                <w:sz w:val="20"/>
                <w:szCs w:val="20"/>
              </w:rPr>
              <w:t>Planning vs acting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63B363" w14:textId="77777777" w:rsidR="00CE2FCC" w:rsidRDefault="00000000">
            <w:r>
              <w:rPr>
                <w:color w:val="000000"/>
                <w:sz w:val="20"/>
                <w:szCs w:val="20"/>
              </w:rPr>
              <w:t>Plan fully, then act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E5A845" w14:textId="77777777" w:rsidR="00CE2FCC" w:rsidRDefault="00000000">
            <w:r>
              <w:rPr>
                <w:color w:val="000000"/>
                <w:sz w:val="20"/>
                <w:szCs w:val="20"/>
              </w:rPr>
              <w:t>Plan fully, then act</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752799" w14:textId="77777777" w:rsidR="00CE2FCC" w:rsidRDefault="00000000">
            <w:r>
              <w:rPr>
                <w:color w:val="000000"/>
                <w:sz w:val="20"/>
                <w:szCs w:val="20"/>
              </w:rPr>
              <w:t>Plan a step, act, observe, repeat</w:t>
            </w:r>
          </w:p>
        </w:tc>
      </w:tr>
      <w:tr w:rsidR="00CE2FCC" w14:paraId="0650B33A"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6FF649" w14:textId="77777777" w:rsidR="00CE2FCC" w:rsidRDefault="00000000">
            <w:r>
              <w:rPr>
                <w:color w:val="000000"/>
                <w:sz w:val="20"/>
                <w:szCs w:val="20"/>
              </w:rPr>
              <w:t>Use of heuristic</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48394B" w14:textId="77777777" w:rsidR="00CE2FCC" w:rsidRDefault="00000000">
            <w:r>
              <w:rPr>
                <w:color w:val="000000"/>
                <w:sz w:val="20"/>
                <w:szCs w:val="20"/>
              </w:rPr>
              <w:t>None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AC5DE" w14:textId="77777777" w:rsidR="00CE2FCC" w:rsidRDefault="00000000">
            <w:r>
              <w:rPr>
                <w:color w:val="000000"/>
                <w:sz w:val="20"/>
                <w:szCs w:val="20"/>
              </w:rPr>
              <w:t>Guides search towards the goal</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15A467" w14:textId="77777777" w:rsidR="00CE2FCC" w:rsidRDefault="00000000">
            <w:r>
              <w:rPr>
                <w:color w:val="000000"/>
                <w:sz w:val="20"/>
                <w:szCs w:val="20"/>
              </w:rPr>
              <w:t>Learns and updates heuristic estimates as it moves</w:t>
            </w:r>
          </w:p>
        </w:tc>
      </w:tr>
      <w:tr w:rsidR="00CE2FCC" w14:paraId="1578A499"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86733" w14:textId="77777777" w:rsidR="00CE2FCC" w:rsidRDefault="00000000">
            <w:r>
              <w:rPr>
                <w:color w:val="000000"/>
                <w:sz w:val="20"/>
                <w:szCs w:val="20"/>
              </w:rPr>
              <w:t>Handling surprises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9BF308" w14:textId="77777777" w:rsidR="00CE2FCC" w:rsidRDefault="00000000">
            <w:r>
              <w:rPr>
                <w:color w:val="000000"/>
                <w:sz w:val="20"/>
                <w:szCs w:val="20"/>
              </w:rPr>
              <w:t>Poor: must restart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C75C23" w14:textId="77777777" w:rsidR="00CE2FCC" w:rsidRDefault="00000000">
            <w:r>
              <w:rPr>
                <w:color w:val="000000"/>
                <w:sz w:val="20"/>
                <w:szCs w:val="20"/>
              </w:rPr>
              <w:t>Poor: must re-plan from scratch</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268993" w14:textId="77777777" w:rsidR="00CE2FCC" w:rsidRDefault="00000000">
            <w:r>
              <w:rPr>
                <w:color w:val="000000"/>
                <w:sz w:val="20"/>
                <w:szCs w:val="20"/>
              </w:rPr>
              <w:t xml:space="preserve">Good: adapts continuously to new </w:t>
            </w:r>
            <w:proofErr w:type="spellStart"/>
            <w:r>
              <w:rPr>
                <w:color w:val="000000"/>
                <w:sz w:val="20"/>
                <w:szCs w:val="20"/>
              </w:rPr>
              <w:t>percepts</w:t>
            </w:r>
            <w:proofErr w:type="spellEnd"/>
          </w:p>
        </w:tc>
      </w:tr>
      <w:tr w:rsidR="00CE2FCC" w14:paraId="5B7DA476"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F2D0A" w14:textId="77777777" w:rsidR="00CE2FCC" w:rsidRDefault="00000000">
            <w:r>
              <w:rPr>
                <w:color w:val="000000"/>
                <w:sz w:val="20"/>
                <w:szCs w:val="20"/>
              </w:rPr>
              <w:t>Backtracking</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7FBFF6" w14:textId="77777777" w:rsidR="00CE2FCC" w:rsidRDefault="00000000">
            <w:r>
              <w:rPr>
                <w:color w:val="000000"/>
                <w:sz w:val="20"/>
                <w:szCs w:val="20"/>
              </w:rPr>
              <w:t>Imaginary (in memory)</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F4065A" w14:textId="77777777" w:rsidR="00CE2FCC" w:rsidRDefault="00000000">
            <w:r>
              <w:rPr>
                <w:color w:val="000000"/>
                <w:sz w:val="20"/>
                <w:szCs w:val="20"/>
              </w:rPr>
              <w:t>Imaginary (in memory)</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A47732" w14:textId="77777777" w:rsidR="00CE2FCC" w:rsidRDefault="00000000">
            <w:r>
              <w:rPr>
                <w:color w:val="000000"/>
                <w:sz w:val="20"/>
                <w:szCs w:val="20"/>
              </w:rPr>
              <w:t xml:space="preserve">Physical: the agent really </w:t>
            </w:r>
            <w:proofErr w:type="gramStart"/>
            <w:r>
              <w:rPr>
                <w:color w:val="000000"/>
                <w:sz w:val="20"/>
                <w:szCs w:val="20"/>
              </w:rPr>
              <w:t>has to</w:t>
            </w:r>
            <w:proofErr w:type="gramEnd"/>
            <w:r>
              <w:rPr>
                <w:color w:val="000000"/>
                <w:sz w:val="20"/>
                <w:szCs w:val="20"/>
              </w:rPr>
              <w:t xml:space="preserve"> return, which costs energy and may be unsafe</w:t>
            </w:r>
          </w:p>
        </w:tc>
      </w:tr>
      <w:tr w:rsidR="00CE2FCC" w14:paraId="35E261DC" w14:textId="77777777">
        <w:tblPrEx>
          <w:tblCellMar>
            <w:top w:w="0" w:type="dxa"/>
            <w:bottom w:w="0" w:type="dxa"/>
          </w:tblCellMar>
        </w:tblPrEx>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1B20E6" w14:textId="77777777" w:rsidR="00CE2FCC" w:rsidRDefault="00000000">
            <w:r>
              <w:rPr>
                <w:color w:val="000000"/>
                <w:sz w:val="20"/>
                <w:szCs w:val="20"/>
              </w:rPr>
              <w:t>Suitability for the rover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A162E" w14:textId="77777777" w:rsidR="00CE2FCC" w:rsidRDefault="00000000">
            <w:r>
              <w:rPr>
                <w:color w:val="000000"/>
                <w:sz w:val="20"/>
                <w:szCs w:val="20"/>
              </w:rPr>
              <w:t>Unsuitable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C1E203" w14:textId="77777777" w:rsidR="00CE2FCC" w:rsidRDefault="00000000">
            <w:r>
              <w:rPr>
                <w:color w:val="000000"/>
                <w:sz w:val="20"/>
                <w:szCs w:val="20"/>
              </w:rPr>
              <w:t>Useful only on the already-mapped region</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087E4E" w14:textId="77777777" w:rsidR="00CE2FCC" w:rsidRDefault="00000000">
            <w:r>
              <w:rPr>
                <w:color w:val="000000"/>
                <w:sz w:val="20"/>
                <w:szCs w:val="20"/>
              </w:rPr>
              <w:t>Best fit</w:t>
            </w:r>
          </w:p>
        </w:tc>
      </w:tr>
    </w:tbl>
    <w:p w14:paraId="48D10180" w14:textId="77777777" w:rsidR="00CE2FCC" w:rsidRDefault="00CE2FCC">
      <w:pPr>
        <w:spacing w:after="120"/>
      </w:pPr>
    </w:p>
    <w:p w14:paraId="15335768" w14:textId="77777777" w:rsidR="00CE2FCC" w:rsidRDefault="00000000">
      <w:pPr>
        <w:pStyle w:val="Heading2"/>
      </w:pPr>
      <w:r>
        <w:t>(e) Most suitable approach – justification</w:t>
      </w:r>
    </w:p>
    <w:p w14:paraId="6DACE454" w14:textId="77777777" w:rsidR="00CE2FCC" w:rsidRDefault="00000000">
      <w:pPr>
        <w:spacing w:after="120" w:line="276" w:lineRule="auto"/>
        <w:jc w:val="both"/>
      </w:pPr>
      <w:r>
        <w:rPr>
          <w:b/>
          <w:bCs/>
        </w:rPr>
        <w:t>Recommended: an online, informed, heuristic-learning search (for example LRTA* / online A*-style replanning such as D* Lite) combined with a cautious safety layer and probabilistic mapping.</w:t>
      </w:r>
    </w:p>
    <w:p w14:paraId="1CC06986" w14:textId="77777777" w:rsidR="00CE2FCC" w:rsidRDefault="00000000">
      <w:pPr>
        <w:pStyle w:val="ListParagraph"/>
        <w:numPr>
          <w:ilvl w:val="0"/>
          <w:numId w:val="2"/>
        </w:numPr>
        <w:spacing w:after="60" w:line="276" w:lineRule="auto"/>
      </w:pPr>
      <w:r>
        <w:rPr>
          <w:b/>
          <w:bCs/>
        </w:rPr>
        <w:t>Uncertainty:</w:t>
      </w:r>
      <w:r>
        <w:t xml:space="preserve"> probabilistic maps and belief-state updates allow the rover to act on incomplete, noisy information.</w:t>
      </w:r>
    </w:p>
    <w:p w14:paraId="1C9CE8AA" w14:textId="77777777" w:rsidR="00CE2FCC" w:rsidRDefault="00000000">
      <w:pPr>
        <w:pStyle w:val="ListParagraph"/>
        <w:numPr>
          <w:ilvl w:val="0"/>
          <w:numId w:val="2"/>
        </w:numPr>
        <w:spacing w:after="60" w:line="276" w:lineRule="auto"/>
      </w:pPr>
      <w:r>
        <w:rPr>
          <w:b/>
          <w:bCs/>
        </w:rPr>
        <w:t>Adaptability:</w:t>
      </w:r>
      <w:r>
        <w:t xml:space="preserve"> LRTA* (Learning Real-Time A*) updates its cost estimates each time it moves and so improves with experience; D* Lite repairs its path efficiently when new obstacles are discovered, instead of recomputing from scratch.</w:t>
      </w:r>
    </w:p>
    <w:p w14:paraId="4A9670F6" w14:textId="77777777" w:rsidR="00CE2FCC" w:rsidRDefault="00000000">
      <w:pPr>
        <w:pStyle w:val="ListParagraph"/>
        <w:numPr>
          <w:ilvl w:val="0"/>
          <w:numId w:val="2"/>
        </w:numPr>
        <w:spacing w:after="60" w:line="276" w:lineRule="auto"/>
      </w:pPr>
      <w:r>
        <w:rPr>
          <w:b/>
          <w:bCs/>
        </w:rPr>
        <w:t>Safety:</w:t>
      </w:r>
      <w:r>
        <w:t xml:space="preserve"> hazard cells get a very high or infinite cost; the rover uses conservative margins, moves only to cells it can verify, always keeps a known route back (a "safe return" constraint), and stops or asks for help if confidence is low.</w:t>
      </w:r>
    </w:p>
    <w:p w14:paraId="087877D8" w14:textId="77777777" w:rsidR="00CE2FCC" w:rsidRDefault="00000000">
      <w:pPr>
        <w:pStyle w:val="ListParagraph"/>
        <w:numPr>
          <w:ilvl w:val="0"/>
          <w:numId w:val="2"/>
        </w:numPr>
        <w:spacing w:after="60" w:line="276" w:lineRule="auto"/>
      </w:pPr>
      <w:r>
        <w:rPr>
          <w:b/>
          <w:bCs/>
        </w:rPr>
        <w:t>Efficiency:</w:t>
      </w:r>
      <w:r>
        <w:t xml:space="preserve"> each decision is local and cheap, so it fits within the limited on-board computing and power.</w:t>
      </w:r>
    </w:p>
    <w:p w14:paraId="109A5138" w14:textId="77777777" w:rsidR="00CE2FCC" w:rsidRDefault="00000000">
      <w:r>
        <w:br w:type="page"/>
      </w:r>
    </w:p>
    <w:p w14:paraId="0B2A8A38" w14:textId="77777777" w:rsidR="00CE2FCC" w:rsidRDefault="00000000">
      <w:pPr>
        <w:pStyle w:val="Heading1"/>
      </w:pPr>
      <w:r>
        <w:lastRenderedPageBreak/>
        <w:t>Question 4: University Exam Timetabling (Constraint Satisfaction Problem)</w:t>
      </w:r>
    </w:p>
    <w:p w14:paraId="7A0534A5" w14:textId="77777777" w:rsidR="00CE2FCC" w:rsidRDefault="00000000">
      <w:pPr>
        <w:pStyle w:val="Heading2"/>
      </w:pPr>
      <w:r>
        <w:t>(a) Formulation as a CSP; variables, domains and constraints</w:t>
      </w:r>
    </w:p>
    <w:p w14:paraId="34C1A7E3" w14:textId="77777777" w:rsidR="00CE2FCC" w:rsidRDefault="00000000">
      <w:pPr>
        <w:spacing w:after="120" w:line="276" w:lineRule="auto"/>
        <w:jc w:val="both"/>
      </w:pPr>
      <w:r>
        <w:t>A CSP is defined by a triple (X, D, C): a set of variables X, a domain D for each variable, and a set of constraints C that specify allowable combinations of values.</w:t>
      </w:r>
    </w:p>
    <w:p w14:paraId="04527261" w14:textId="77777777" w:rsidR="00CE2FCC" w:rsidRDefault="00000000">
      <w:pPr>
        <w:spacing w:after="120" w:line="276" w:lineRule="auto"/>
        <w:jc w:val="both"/>
      </w:pPr>
      <w:r>
        <w:rPr>
          <w:b/>
          <w:bCs/>
        </w:rPr>
        <w:t>Variables (X):</w:t>
      </w:r>
      <w:r>
        <w:t xml:space="preserve"> each exam (course) is a variable: X = {E1, E2, …, En}. Optionally, two variables per exam: a time-slot variable T(Ei) and a room variable R(Ei).</w:t>
      </w:r>
    </w:p>
    <w:p w14:paraId="69FAAE94" w14:textId="77777777" w:rsidR="00CE2FCC" w:rsidRDefault="00000000">
      <w:pPr>
        <w:spacing w:after="120" w:line="276" w:lineRule="auto"/>
        <w:jc w:val="both"/>
      </w:pPr>
      <w:r>
        <w:rPr>
          <w:b/>
          <w:bCs/>
        </w:rPr>
        <w:t>Domains (D):</w:t>
      </w:r>
      <w:r>
        <w:t xml:space="preserve"> D(T(Ei)) = set of available time slots (for example 10 days × 2 sessions = 20 slots); D(R(Ei)) = set of exam halls (H1…</w:t>
      </w:r>
      <w:proofErr w:type="spellStart"/>
      <w:r>
        <w:t>Hk</w:t>
      </w:r>
      <w:proofErr w:type="spellEnd"/>
      <w:r>
        <w:t>) with their capacities. Domains are reduced for special cases (e.g. a faculty member is unavailable on a given day).</w:t>
      </w:r>
    </w:p>
    <w:p w14:paraId="51085E93" w14:textId="77777777" w:rsidR="00CE2FCC" w:rsidRDefault="00000000">
      <w:pPr>
        <w:spacing w:after="120" w:line="276" w:lineRule="auto"/>
        <w:jc w:val="both"/>
      </w:pPr>
      <w:r>
        <w:rPr>
          <w:b/>
          <w:bCs/>
        </w:rPr>
        <w:t>Constraints (C):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600"/>
      </w:tblGrid>
      <w:tr w:rsidR="00CE2FCC" w14:paraId="062A219A"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4920FC14" w14:textId="77777777" w:rsidR="00CE2FCC" w:rsidRDefault="00000000">
            <w:r>
              <w:rPr>
                <w:b/>
                <w:bCs/>
                <w:color w:val="FFFFFF"/>
                <w:sz w:val="20"/>
                <w:szCs w:val="20"/>
              </w:rPr>
              <w:t>Constraint</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1735A78" w14:textId="77777777" w:rsidR="00CE2FCC" w:rsidRDefault="00000000">
            <w:r>
              <w:rPr>
                <w:b/>
                <w:bCs/>
                <w:color w:val="FFFFFF"/>
                <w:sz w:val="20"/>
                <w:szCs w:val="20"/>
              </w:rPr>
              <w:t>Type</w:t>
            </w:r>
          </w:p>
        </w:tc>
        <w:tc>
          <w:tcPr>
            <w:tcW w:w="4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16260D9" w14:textId="77777777" w:rsidR="00CE2FCC" w:rsidRDefault="00000000">
            <w:r>
              <w:rPr>
                <w:b/>
                <w:bCs/>
                <w:color w:val="FFFFFF"/>
                <w:sz w:val="20"/>
                <w:szCs w:val="20"/>
              </w:rPr>
              <w:t>Formal expression / explanation</w:t>
            </w:r>
          </w:p>
        </w:tc>
      </w:tr>
      <w:tr w:rsidR="00CE2FCC" w14:paraId="67C241F3"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57D056" w14:textId="77777777" w:rsidR="00CE2FCC" w:rsidRDefault="00000000">
            <w:r>
              <w:rPr>
                <w:color w:val="000000"/>
                <w:sz w:val="20"/>
                <w:szCs w:val="20"/>
              </w:rPr>
              <w:t>No student has overlapping exams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E04058" w14:textId="77777777" w:rsidR="00CE2FCC" w:rsidRDefault="00000000">
            <w:r>
              <w:rPr>
                <w:color w:val="000000"/>
                <w:sz w:val="20"/>
                <w:szCs w:val="20"/>
              </w:rPr>
              <w:t>Binary (hard)</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1464A" w14:textId="77777777" w:rsidR="00CE2FCC" w:rsidRDefault="00000000">
            <w:r>
              <w:rPr>
                <w:color w:val="000000"/>
                <w:sz w:val="20"/>
                <w:szCs w:val="20"/>
              </w:rPr>
              <w:t xml:space="preserve">If courses Ei and </w:t>
            </w:r>
            <w:proofErr w:type="spellStart"/>
            <w:r>
              <w:rPr>
                <w:color w:val="000000"/>
                <w:sz w:val="20"/>
                <w:szCs w:val="20"/>
              </w:rPr>
              <w:t>Ej</w:t>
            </w:r>
            <w:proofErr w:type="spellEnd"/>
            <w:r>
              <w:rPr>
                <w:color w:val="000000"/>
                <w:sz w:val="20"/>
                <w:szCs w:val="20"/>
              </w:rPr>
              <w:t xml:space="preserve"> share at least one student, then T(Ei) ≠ T(</w:t>
            </w:r>
            <w:proofErr w:type="spellStart"/>
            <w:r>
              <w:rPr>
                <w:color w:val="000000"/>
                <w:sz w:val="20"/>
                <w:szCs w:val="20"/>
              </w:rPr>
              <w:t>Ej</w:t>
            </w:r>
            <w:proofErr w:type="spellEnd"/>
            <w:r>
              <w:rPr>
                <w:color w:val="000000"/>
                <w:sz w:val="20"/>
                <w:szCs w:val="20"/>
              </w:rPr>
              <w:t>). Equivalent to graph colouring where conflicting courses are connected by an edge.</w:t>
            </w:r>
          </w:p>
        </w:tc>
      </w:tr>
      <w:tr w:rsidR="00CE2FCC" w14:paraId="247D050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8E28B" w14:textId="77777777" w:rsidR="00CE2FCC" w:rsidRDefault="00000000">
            <w:r>
              <w:rPr>
                <w:color w:val="000000"/>
                <w:sz w:val="20"/>
                <w:szCs w:val="20"/>
              </w:rPr>
              <w:t>Limited exam halls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7AB1D" w14:textId="77777777" w:rsidR="00CE2FCC" w:rsidRDefault="00000000">
            <w:r>
              <w:rPr>
                <w:color w:val="000000"/>
                <w:sz w:val="20"/>
                <w:szCs w:val="20"/>
              </w:rPr>
              <w:t>Global / capacity (hard)</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FC4F5B" w14:textId="77777777" w:rsidR="00CE2FCC" w:rsidRDefault="00000000">
            <w:r>
              <w:rPr>
                <w:color w:val="000000"/>
                <w:sz w:val="20"/>
                <w:szCs w:val="20"/>
              </w:rPr>
              <w:t>For each slot t, the number of exams scheduled at t cannot exceed the number of halls, and the students in a hall cannot exceed its capacity (an all-different on (slot, room) pairs plus capacity check).</w:t>
            </w:r>
          </w:p>
        </w:tc>
      </w:tr>
      <w:tr w:rsidR="00CE2FCC" w14:paraId="379DB8D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372633" w14:textId="77777777" w:rsidR="00CE2FCC" w:rsidRDefault="00000000">
            <w:r>
              <w:rPr>
                <w:color w:val="000000"/>
                <w:sz w:val="20"/>
                <w:szCs w:val="20"/>
              </w:rPr>
              <w:t>Precedence (some subjects before others)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C17401" w14:textId="77777777" w:rsidR="00CE2FCC" w:rsidRDefault="00000000">
            <w:r>
              <w:rPr>
                <w:color w:val="000000"/>
                <w:sz w:val="20"/>
                <w:szCs w:val="20"/>
              </w:rPr>
              <w:t>Binary (hard)</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8C1F68" w14:textId="77777777" w:rsidR="00CE2FCC" w:rsidRDefault="00000000">
            <w:r>
              <w:rPr>
                <w:color w:val="000000"/>
                <w:sz w:val="20"/>
                <w:szCs w:val="20"/>
              </w:rPr>
              <w:t xml:space="preserve">If Ei must come before </w:t>
            </w:r>
            <w:proofErr w:type="spellStart"/>
            <w:r>
              <w:rPr>
                <w:color w:val="000000"/>
                <w:sz w:val="20"/>
                <w:szCs w:val="20"/>
              </w:rPr>
              <w:t>Ej</w:t>
            </w:r>
            <w:proofErr w:type="spellEnd"/>
            <w:r>
              <w:rPr>
                <w:color w:val="000000"/>
                <w:sz w:val="20"/>
                <w:szCs w:val="20"/>
              </w:rPr>
              <w:t>, then T(Ei) &lt; T(</w:t>
            </w:r>
            <w:proofErr w:type="spellStart"/>
            <w:r>
              <w:rPr>
                <w:color w:val="000000"/>
                <w:sz w:val="20"/>
                <w:szCs w:val="20"/>
              </w:rPr>
              <w:t>Ej</w:t>
            </w:r>
            <w:proofErr w:type="spellEnd"/>
            <w:r>
              <w:rPr>
                <w:color w:val="000000"/>
                <w:sz w:val="20"/>
                <w:szCs w:val="20"/>
              </w:rPr>
              <w:t>).</w:t>
            </w:r>
          </w:p>
        </w:tc>
      </w:tr>
      <w:tr w:rsidR="00CE2FCC" w14:paraId="2C76EF2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C8E4B3" w14:textId="77777777" w:rsidR="00CE2FCC" w:rsidRDefault="00000000">
            <w:r>
              <w:rPr>
                <w:color w:val="000000"/>
                <w:sz w:val="20"/>
                <w:szCs w:val="20"/>
              </w:rPr>
              <w:t>Faculty availability</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A83A4" w14:textId="77777777" w:rsidR="00CE2FCC" w:rsidRDefault="00000000">
            <w:r>
              <w:rPr>
                <w:color w:val="000000"/>
                <w:sz w:val="20"/>
                <w:szCs w:val="20"/>
              </w:rPr>
              <w:t>Unary (hard)</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8F189" w14:textId="77777777" w:rsidR="00CE2FCC" w:rsidRDefault="00000000">
            <w:r>
              <w:rPr>
                <w:color w:val="000000"/>
                <w:sz w:val="20"/>
                <w:szCs w:val="20"/>
              </w:rPr>
              <w:t xml:space="preserve">T(Ei) must be in the set of slots in which the invigilator/examiner of Ei is free; </w:t>
            </w:r>
            <w:proofErr w:type="gramStart"/>
            <w:r>
              <w:rPr>
                <w:color w:val="000000"/>
                <w:sz w:val="20"/>
                <w:szCs w:val="20"/>
              </w:rPr>
              <w:t>also</w:t>
            </w:r>
            <w:proofErr w:type="gramEnd"/>
            <w:r>
              <w:rPr>
                <w:color w:val="000000"/>
                <w:sz w:val="20"/>
                <w:szCs w:val="20"/>
              </w:rPr>
              <w:t xml:space="preserve"> a faculty member cannot supervise two exams at one time.</w:t>
            </w:r>
          </w:p>
        </w:tc>
      </w:tr>
      <w:tr w:rsidR="00CE2FCC" w14:paraId="3753C3A4"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C0C770" w14:textId="77777777" w:rsidR="00CE2FCC" w:rsidRDefault="00000000">
            <w:r>
              <w:rPr>
                <w:color w:val="000000"/>
                <w:sz w:val="20"/>
                <w:szCs w:val="20"/>
              </w:rPr>
              <w:t>Special accommodations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AFF698" w14:textId="77777777" w:rsidR="00CE2FCC" w:rsidRDefault="00000000">
            <w:r>
              <w:rPr>
                <w:color w:val="000000"/>
                <w:sz w:val="20"/>
                <w:szCs w:val="20"/>
              </w:rPr>
              <w:t>Unary / binary (hard or soft)</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3F611" w14:textId="77777777" w:rsidR="00CE2FCC" w:rsidRDefault="00000000">
            <w:r>
              <w:rPr>
                <w:color w:val="000000"/>
                <w:sz w:val="20"/>
                <w:szCs w:val="20"/>
              </w:rPr>
              <w:t>Students needing extra time or a separate room: the exam must be allocated a room with the needed facility and a slot with enough buffer; no back-to-back exams for those students.</w:t>
            </w:r>
          </w:p>
        </w:tc>
      </w:tr>
      <w:tr w:rsidR="00CE2FCC" w14:paraId="40F0BD1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853FC6" w14:textId="77777777" w:rsidR="00CE2FCC" w:rsidRDefault="00000000">
            <w:r>
              <w:rPr>
                <w:color w:val="000000"/>
                <w:sz w:val="20"/>
                <w:szCs w:val="20"/>
              </w:rPr>
              <w:t>Preferences (e.g. avoid more than 2 exams per day, spread exams out)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C5690" w14:textId="77777777" w:rsidR="00CE2FCC" w:rsidRDefault="00000000">
            <w:r>
              <w:rPr>
                <w:color w:val="000000"/>
                <w:sz w:val="20"/>
                <w:szCs w:val="20"/>
              </w:rPr>
              <w:t>Soft</w:t>
            </w:r>
          </w:p>
        </w:tc>
        <w:tc>
          <w:tcPr>
            <w:tcW w:w="4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C19EAB" w14:textId="77777777" w:rsidR="00CE2FCC" w:rsidRDefault="00000000">
            <w:r>
              <w:rPr>
                <w:color w:val="000000"/>
                <w:sz w:val="20"/>
                <w:szCs w:val="20"/>
              </w:rPr>
              <w:t>Handled with penalty costs and minimised after hard constraints are satisfied.</w:t>
            </w:r>
          </w:p>
        </w:tc>
      </w:tr>
    </w:tbl>
    <w:p w14:paraId="6E940E2C" w14:textId="77777777" w:rsidR="00CE2FCC" w:rsidRDefault="00CE2FCC">
      <w:pPr>
        <w:spacing w:after="120"/>
      </w:pPr>
    </w:p>
    <w:p w14:paraId="40F0ABDD" w14:textId="77777777" w:rsidR="00CE2FCC" w:rsidRDefault="00000000">
      <w:pPr>
        <w:spacing w:after="120" w:line="276" w:lineRule="auto"/>
        <w:jc w:val="both"/>
      </w:pPr>
      <w:r>
        <w:t>A solution is a complete assignment of every exam to a slot and room that violates no hard constraint.</w:t>
      </w:r>
    </w:p>
    <w:p w14:paraId="6BFE1D1E" w14:textId="77777777" w:rsidR="00CE2FCC" w:rsidRDefault="00000000">
      <w:pPr>
        <w:pStyle w:val="Heading2"/>
      </w:pPr>
      <w:r>
        <w:t>(b) Backtracking search in this scenario</w:t>
      </w:r>
    </w:p>
    <w:p w14:paraId="0EAFEDF4" w14:textId="77777777" w:rsidR="00CE2FCC" w:rsidRDefault="00000000">
      <w:pPr>
        <w:spacing w:after="120" w:line="276" w:lineRule="auto"/>
        <w:jc w:val="both"/>
      </w:pPr>
      <w:r>
        <w:t>Backtracking is depth-first search that assigns one variable at a time and checks constraints after each assignment:</w:t>
      </w:r>
    </w:p>
    <w:p w14:paraId="0E486C68" w14:textId="77777777" w:rsidR="00CE2FCC" w:rsidRDefault="00000000">
      <w:pPr>
        <w:pStyle w:val="ListParagraph"/>
        <w:numPr>
          <w:ilvl w:val="0"/>
          <w:numId w:val="2"/>
        </w:numPr>
        <w:spacing w:after="60" w:line="276" w:lineRule="auto"/>
      </w:pPr>
      <w:r>
        <w:t>Select an unassigned exam (for example E1) and try a value from its domain (slot 1, hall H1).</w:t>
      </w:r>
    </w:p>
    <w:p w14:paraId="0B737F31" w14:textId="77777777" w:rsidR="00CE2FCC" w:rsidRDefault="00000000">
      <w:pPr>
        <w:pStyle w:val="ListParagraph"/>
        <w:numPr>
          <w:ilvl w:val="0"/>
          <w:numId w:val="2"/>
        </w:numPr>
        <w:spacing w:after="60" w:line="276" w:lineRule="auto"/>
      </w:pPr>
      <w:r>
        <w:t>Check consistency with already-assigned exams (shared students, hall capacity, precedence, faculty).</w:t>
      </w:r>
    </w:p>
    <w:p w14:paraId="68E3311F" w14:textId="77777777" w:rsidR="00CE2FCC" w:rsidRDefault="00000000">
      <w:pPr>
        <w:pStyle w:val="ListParagraph"/>
        <w:numPr>
          <w:ilvl w:val="0"/>
          <w:numId w:val="2"/>
        </w:numPr>
        <w:spacing w:after="60" w:line="276" w:lineRule="auto"/>
      </w:pPr>
      <w:r>
        <w:t xml:space="preserve">If consistent, move on to the next exam; if no value works for an exam, </w:t>
      </w:r>
      <w:r>
        <w:rPr>
          <w:b/>
          <w:bCs/>
        </w:rPr>
        <w:t>backtrack</w:t>
      </w:r>
      <w:r>
        <w:t xml:space="preserve"> to the previous exam and try its next value.</w:t>
      </w:r>
    </w:p>
    <w:p w14:paraId="6EE0668C" w14:textId="77777777" w:rsidR="00CE2FCC" w:rsidRDefault="00000000">
      <w:pPr>
        <w:pStyle w:val="ListParagraph"/>
        <w:numPr>
          <w:ilvl w:val="0"/>
          <w:numId w:val="2"/>
        </w:numPr>
        <w:spacing w:after="60" w:line="276" w:lineRule="auto"/>
      </w:pPr>
      <w:r>
        <w:lastRenderedPageBreak/>
        <w:t>Continue until all exams are assigned (success) or all options are exhausted (no timetable exists).</w:t>
      </w:r>
    </w:p>
    <w:p w14:paraId="31CB0577" w14:textId="77777777" w:rsidR="00CE2FCC" w:rsidRDefault="00000000">
      <w:pPr>
        <w:spacing w:after="120" w:line="276" w:lineRule="auto"/>
        <w:jc w:val="both"/>
      </w:pPr>
      <w:r>
        <w:t xml:space="preserve">Plain backtracking is complete but can be exponentially slow because it discovers a conflict only after making many </w:t>
      </w:r>
      <w:proofErr w:type="gramStart"/>
      <w:r>
        <w:t>assignments, and</w:t>
      </w:r>
      <w:proofErr w:type="gramEnd"/>
      <w:r>
        <w:t xml:space="preserve"> then repeats the same failures in different branches. Its performance is improved with ordering heuristics: </w:t>
      </w:r>
      <w:r>
        <w:rPr>
          <w:b/>
          <w:bCs/>
        </w:rPr>
        <w:t>MRV</w:t>
      </w:r>
      <w:r>
        <w:t xml:space="preserve"> (choose the exam with the fewest legal slots left, e.g. a course with many students), </w:t>
      </w:r>
      <w:r>
        <w:rPr>
          <w:b/>
          <w:bCs/>
        </w:rPr>
        <w:t>degree heuristic</w:t>
      </w:r>
      <w:r>
        <w:t xml:space="preserve"> (choose the exam involved in the most constraints) and </w:t>
      </w:r>
      <w:r>
        <w:rPr>
          <w:b/>
          <w:bCs/>
        </w:rPr>
        <w:t>LCV</w:t>
      </w:r>
      <w:r>
        <w:t xml:space="preserve"> (try first the slot that rules out the fewest options for others).</w:t>
      </w:r>
    </w:p>
    <w:p w14:paraId="549D82C4" w14:textId="77777777" w:rsidR="00CE2FCC" w:rsidRDefault="00000000">
      <w:pPr>
        <w:pStyle w:val="Heading2"/>
      </w:pPr>
      <w:r>
        <w:t>(c) Constraint propagation (forward checking) and efficiency</w:t>
      </w:r>
    </w:p>
    <w:p w14:paraId="39AE7F8E" w14:textId="77777777" w:rsidR="00CE2FCC" w:rsidRDefault="00000000">
      <w:pPr>
        <w:spacing w:after="120" w:line="276" w:lineRule="auto"/>
        <w:jc w:val="both"/>
      </w:pPr>
      <w:r>
        <w:t>Forward checking: whenever an exam Ei is assigned a slot, remove that slot from the domains of all unassigned exams that conflict with Ei (those sharing students or the same faculty). If any exam's domain becomes empty, the current assignment is a dead end and the search backtracks immediately.</w:t>
      </w:r>
    </w:p>
    <w:p w14:paraId="76604911" w14:textId="77777777" w:rsidR="00CE2FCC" w:rsidRDefault="00000000">
      <w:pPr>
        <w:spacing w:after="120" w:line="276" w:lineRule="auto"/>
        <w:jc w:val="both"/>
      </w:pPr>
      <w:r>
        <w:rPr>
          <w:b/>
          <w:bCs/>
        </w:rPr>
        <w:t>Example:</w:t>
      </w:r>
      <w:r>
        <w:t xml:space="preserve"> if Maths is assigned Day 1 – Morning, then Physics (sharing 200 students with Maths) loses that slot from its domain. If Physics had only that slot left, the domain becomes empty, and the search backtracks right away rather than discovering the failure many levels later.</w:t>
      </w:r>
    </w:p>
    <w:p w14:paraId="66E01340" w14:textId="77777777" w:rsidR="00CE2FCC" w:rsidRDefault="00000000">
      <w:pPr>
        <w:pStyle w:val="ListParagraph"/>
        <w:numPr>
          <w:ilvl w:val="0"/>
          <w:numId w:val="2"/>
        </w:numPr>
        <w:spacing w:after="60" w:line="276" w:lineRule="auto"/>
      </w:pPr>
      <w:r>
        <w:t>Detects failure early, so large parts of the search tree are pruned.</w:t>
      </w:r>
    </w:p>
    <w:p w14:paraId="3D4F64AD" w14:textId="77777777" w:rsidR="00CE2FCC" w:rsidRDefault="00000000">
      <w:pPr>
        <w:pStyle w:val="ListParagraph"/>
        <w:numPr>
          <w:ilvl w:val="0"/>
          <w:numId w:val="2"/>
        </w:numPr>
        <w:spacing w:after="60" w:line="276" w:lineRule="auto"/>
      </w:pPr>
      <w:r>
        <w:t>Works well with MRV: an exam whose domain shrinks to one value is assigned next.</w:t>
      </w:r>
    </w:p>
    <w:p w14:paraId="29D6264D" w14:textId="77777777" w:rsidR="00CE2FCC" w:rsidRDefault="00000000">
      <w:pPr>
        <w:pStyle w:val="ListParagraph"/>
        <w:numPr>
          <w:ilvl w:val="0"/>
          <w:numId w:val="2"/>
        </w:numPr>
        <w:spacing w:after="60" w:line="276" w:lineRule="auto"/>
      </w:pPr>
      <w:r>
        <w:t xml:space="preserve">Stronger methods give further gains: </w:t>
      </w:r>
      <w:r>
        <w:rPr>
          <w:b/>
          <w:bCs/>
        </w:rPr>
        <w:t>arc consistency (AC-3)</w:t>
      </w:r>
      <w:r>
        <w:t xml:space="preserve"> propagates reductions between pairs of exams, and </w:t>
      </w:r>
      <w:r>
        <w:rPr>
          <w:b/>
          <w:bCs/>
        </w:rPr>
        <w:t>maintaining arc consistency (MAC)</w:t>
      </w:r>
      <w:r>
        <w:t xml:space="preserve"> runs this after each assignment. This costs more per step but reduces the number of nodes considerably.</w:t>
      </w:r>
    </w:p>
    <w:p w14:paraId="17882F91" w14:textId="77777777" w:rsidR="00CE2FCC" w:rsidRDefault="00000000">
      <w:pPr>
        <w:pStyle w:val="Heading2"/>
      </w:pPr>
      <w:r>
        <w:t>(d) Real-world challenges and best strategy for scalability</w:t>
      </w:r>
    </w:p>
    <w:p w14:paraId="5E958E1D" w14:textId="77777777" w:rsidR="00CE2FCC" w:rsidRDefault="00000000">
      <w:pPr>
        <w:spacing w:after="120" w:line="276" w:lineRule="auto"/>
        <w:jc w:val="both"/>
      </w:pPr>
      <w:r>
        <w:rPr>
          <w:b/>
          <w:bCs/>
        </w:rPr>
        <w:t>Challenges</w:t>
      </w:r>
    </w:p>
    <w:p w14:paraId="2A79D078" w14:textId="77777777" w:rsidR="00CE2FCC" w:rsidRDefault="00000000">
      <w:pPr>
        <w:pStyle w:val="ListParagraph"/>
        <w:numPr>
          <w:ilvl w:val="0"/>
          <w:numId w:val="2"/>
        </w:numPr>
        <w:spacing w:after="60" w:line="276" w:lineRule="auto"/>
      </w:pPr>
      <w:r>
        <w:t>Thousands of courses and students make the constraint graph very large and dense; the problem is NP-hard.</w:t>
      </w:r>
    </w:p>
    <w:p w14:paraId="1E3F4E95" w14:textId="77777777" w:rsidR="00CE2FCC" w:rsidRDefault="00000000">
      <w:pPr>
        <w:pStyle w:val="ListParagraph"/>
        <w:numPr>
          <w:ilvl w:val="0"/>
          <w:numId w:val="2"/>
        </w:numPr>
        <w:spacing w:after="60" w:line="276" w:lineRule="auto"/>
      </w:pPr>
      <w:r>
        <w:t>Conflicting requirements may make a perfect timetable impossible, so soft constraints must be relaxed.</w:t>
      </w:r>
    </w:p>
    <w:p w14:paraId="7DB66C70" w14:textId="77777777" w:rsidR="00CE2FCC" w:rsidRDefault="00000000">
      <w:pPr>
        <w:pStyle w:val="ListParagraph"/>
        <w:numPr>
          <w:ilvl w:val="0"/>
          <w:numId w:val="2"/>
        </w:numPr>
        <w:spacing w:after="60" w:line="276" w:lineRule="auto"/>
      </w:pPr>
      <w:r>
        <w:t>Late changes (a faculty member becomes unavailable, a new student registration) require re-scheduling without disturbing the whole timetable.</w:t>
      </w:r>
    </w:p>
    <w:p w14:paraId="5A6AFB5F" w14:textId="77777777" w:rsidR="00CE2FCC" w:rsidRDefault="00000000">
      <w:pPr>
        <w:pStyle w:val="ListParagraph"/>
        <w:numPr>
          <w:ilvl w:val="0"/>
          <w:numId w:val="2"/>
        </w:numPr>
        <w:spacing w:after="60" w:line="276" w:lineRule="auto"/>
      </w:pPr>
      <w:r>
        <w:t>Hard to balance fairness (spacing of exams for students) and resource usage (halls).</w:t>
      </w:r>
    </w:p>
    <w:p w14:paraId="553A60EC" w14:textId="77777777" w:rsidR="00CE2FCC" w:rsidRDefault="00000000">
      <w:pPr>
        <w:spacing w:after="120" w:line="276" w:lineRule="auto"/>
        <w:jc w:val="both"/>
      </w:pPr>
      <w:r>
        <w:rPr>
          <w:b/>
          <w:bCs/>
        </w:rPr>
        <w:t>Best strategy for scalability:</w:t>
      </w:r>
      <w:r>
        <w:t xml:space="preserve"> use a combined approach.</w:t>
      </w:r>
    </w:p>
    <w:p w14:paraId="3BA52FC7" w14:textId="77777777" w:rsidR="00CE2FCC" w:rsidRDefault="00000000">
      <w:pPr>
        <w:pStyle w:val="ListParagraph"/>
        <w:numPr>
          <w:ilvl w:val="0"/>
          <w:numId w:val="2"/>
        </w:numPr>
        <w:spacing w:after="60" w:line="276" w:lineRule="auto"/>
      </w:pPr>
      <w:r>
        <w:t>Model the problem as a CSP and apply preprocessing with arc consistency to shrink the domains.</w:t>
      </w:r>
    </w:p>
    <w:p w14:paraId="4B26AA4D" w14:textId="77777777" w:rsidR="00CE2FCC" w:rsidRDefault="00000000">
      <w:pPr>
        <w:pStyle w:val="ListParagraph"/>
        <w:numPr>
          <w:ilvl w:val="0"/>
          <w:numId w:val="2"/>
        </w:numPr>
        <w:spacing w:after="60" w:line="276" w:lineRule="auto"/>
      </w:pPr>
      <w:r>
        <w:t xml:space="preserve">Use backtracking with MRV + degree + LCV heuristics and forward checking/MAC, with conflict-directed </w:t>
      </w:r>
      <w:proofErr w:type="spellStart"/>
      <w:r>
        <w:t>backjumping</w:t>
      </w:r>
      <w:proofErr w:type="spellEnd"/>
      <w:r>
        <w:t>.</w:t>
      </w:r>
    </w:p>
    <w:p w14:paraId="256030FA" w14:textId="77777777" w:rsidR="00CE2FCC" w:rsidRDefault="00000000">
      <w:pPr>
        <w:pStyle w:val="ListParagraph"/>
        <w:numPr>
          <w:ilvl w:val="0"/>
          <w:numId w:val="2"/>
        </w:numPr>
        <w:spacing w:after="60" w:line="276" w:lineRule="auto"/>
      </w:pPr>
      <w:r>
        <w:t>Split the problem into sub-problems (by department or day) to exploit its structure.</w:t>
      </w:r>
    </w:p>
    <w:p w14:paraId="7643BAF6" w14:textId="77777777" w:rsidR="00CE2FCC" w:rsidRDefault="00000000">
      <w:pPr>
        <w:pStyle w:val="ListParagraph"/>
        <w:numPr>
          <w:ilvl w:val="0"/>
          <w:numId w:val="2"/>
        </w:numPr>
        <w:spacing w:after="60" w:line="276" w:lineRule="auto"/>
      </w:pPr>
      <w:r>
        <w:t xml:space="preserve">For very large instances, use </w:t>
      </w:r>
      <w:r>
        <w:rPr>
          <w:b/>
          <w:bCs/>
        </w:rPr>
        <w:t>local search (min-conflicts)</w:t>
      </w:r>
      <w:r>
        <w:t>, which starts from a complete timetable and repeatedly fixes the most conflicting exam; it is very effective for large CSPs and for repairing the timetable after a change.</w:t>
      </w:r>
    </w:p>
    <w:p w14:paraId="04732707" w14:textId="37388911" w:rsidR="00CE2FCC" w:rsidRDefault="00000000" w:rsidP="00AD6061">
      <w:pPr>
        <w:pStyle w:val="ListParagraph"/>
        <w:numPr>
          <w:ilvl w:val="0"/>
          <w:numId w:val="2"/>
        </w:numPr>
        <w:spacing w:after="60" w:line="276" w:lineRule="auto"/>
      </w:pPr>
      <w:r>
        <w:t>Treat preferences as an optimisation step (soft-constraint penalty minimisation) after a feasible timetable is found.</w:t>
      </w:r>
    </w:p>
    <w:p w14:paraId="4CCC8A35" w14:textId="77777777" w:rsidR="00AD6061" w:rsidRDefault="00AD6061" w:rsidP="00AD6061"/>
    <w:p w14:paraId="50ACF73B" w14:textId="77777777" w:rsidR="00CE2FCC" w:rsidRDefault="00000000">
      <w:pPr>
        <w:pStyle w:val="Heading1"/>
      </w:pPr>
      <w:r>
        <w:t>Question 5: Real-Time Strategy Game AI (Minimax and Alpha-Beta Pruning)</w:t>
      </w:r>
    </w:p>
    <w:p w14:paraId="16957B69" w14:textId="77777777" w:rsidR="00CE2FCC" w:rsidRDefault="00000000">
      <w:pPr>
        <w:pStyle w:val="Heading2"/>
      </w:pPr>
      <w:r>
        <w:t>(a) How Minimax models the problem</w:t>
      </w:r>
    </w:p>
    <w:p w14:paraId="7FAC30F9" w14:textId="77777777" w:rsidR="00CE2FCC" w:rsidRDefault="00000000">
      <w:pPr>
        <w:spacing w:after="120" w:line="276" w:lineRule="auto"/>
        <w:jc w:val="both"/>
      </w:pPr>
      <w:r>
        <w:t xml:space="preserve">Minimax models a two-player, zero-sum, adversarial game. The AI is </w:t>
      </w:r>
      <w:r>
        <w:rPr>
          <w:b/>
          <w:bCs/>
        </w:rPr>
        <w:t>MAX</w:t>
      </w:r>
      <w:r>
        <w:t xml:space="preserve"> (it wants to maximise its utility) and the human is </w:t>
      </w:r>
      <w:r>
        <w:rPr>
          <w:b/>
          <w:bCs/>
        </w:rPr>
        <w:t>MIN</w:t>
      </w:r>
      <w:r>
        <w:t xml:space="preserve"> (who tries to minimise the AI's utility). The game is represented as a tree:</w:t>
      </w:r>
    </w:p>
    <w:p w14:paraId="0BDFCBC1" w14:textId="77777777" w:rsidR="00CE2FCC" w:rsidRDefault="00000000">
      <w:pPr>
        <w:pStyle w:val="ListParagraph"/>
        <w:numPr>
          <w:ilvl w:val="0"/>
          <w:numId w:val="2"/>
        </w:numPr>
        <w:spacing w:after="60" w:line="276" w:lineRule="auto"/>
      </w:pPr>
      <w:r>
        <w:rPr>
          <w:b/>
          <w:bCs/>
        </w:rPr>
        <w:t>Nodes</w:t>
      </w:r>
      <w:r>
        <w:t xml:space="preserve"> are game states; </w:t>
      </w:r>
      <w:r>
        <w:rPr>
          <w:b/>
          <w:bCs/>
        </w:rPr>
        <w:t>edges</w:t>
      </w:r>
      <w:r>
        <w:t xml:space="preserve"> are legal moves; levels alternate between MAX and MIN.</w:t>
      </w:r>
    </w:p>
    <w:p w14:paraId="23985201" w14:textId="77777777" w:rsidR="00CE2FCC" w:rsidRDefault="00000000">
      <w:pPr>
        <w:pStyle w:val="ListParagraph"/>
        <w:numPr>
          <w:ilvl w:val="0"/>
          <w:numId w:val="2"/>
        </w:numPr>
        <w:spacing w:after="60" w:line="276" w:lineRule="auto"/>
      </w:pPr>
      <w:r>
        <w:rPr>
          <w:b/>
          <w:bCs/>
        </w:rPr>
        <w:t>Leaf/terminal nodes</w:t>
      </w:r>
      <w:r>
        <w:t xml:space="preserve"> (or nodes at the depth limit) are given utility values.</w:t>
      </w:r>
    </w:p>
    <w:p w14:paraId="258EAE42" w14:textId="77777777" w:rsidR="00CE2FCC" w:rsidRDefault="00000000">
      <w:pPr>
        <w:pStyle w:val="ListParagraph"/>
        <w:numPr>
          <w:ilvl w:val="0"/>
          <w:numId w:val="2"/>
        </w:numPr>
        <w:spacing w:after="60" w:line="276" w:lineRule="auto"/>
      </w:pPr>
      <w:r>
        <w:t xml:space="preserve">Values are backed up the tree: MAX nodes take the maximum of their </w:t>
      </w:r>
      <w:proofErr w:type="gramStart"/>
      <w:r>
        <w:t>children,</w:t>
      </w:r>
      <w:proofErr w:type="gramEnd"/>
      <w:r>
        <w:t xml:space="preserve"> MIN nodes take the minimum. The root move with the best backed-up value is chosen.</w:t>
      </w:r>
    </w:p>
    <w:p w14:paraId="6DBFCECC" w14:textId="77777777" w:rsidR="00CE2FCC" w:rsidRDefault="00000000">
      <w:pPr>
        <w:spacing w:after="120" w:line="276" w:lineRule="auto"/>
        <w:jc w:val="both"/>
      </w:pPr>
      <w:r>
        <w:t>This assumes the human plays optimally, so the AI chooses the move that gives the best guaranteed result against the strongest reply. Real-time strategy games have extra features (simultaneous actions, imperfect information, randomness), so in practice the model is simplified by discretising time into decision steps, abstracting units into groups, and treating the human as the adversary.</w:t>
      </w:r>
    </w:p>
    <w:p w14:paraId="726D6A7B" w14:textId="77777777" w:rsidR="00CE2FCC" w:rsidRDefault="00000000">
      <w:pPr>
        <w:pStyle w:val="Heading2"/>
      </w:pPr>
      <w:r>
        <w:t>(b) Computational challenges of large game trees</w:t>
      </w:r>
    </w:p>
    <w:p w14:paraId="6A9AF2FB" w14:textId="77777777" w:rsidR="00CE2FCC" w:rsidRDefault="00000000">
      <w:pPr>
        <w:pStyle w:val="ListParagraph"/>
        <w:numPr>
          <w:ilvl w:val="0"/>
          <w:numId w:val="2"/>
        </w:numPr>
        <w:spacing w:after="60" w:line="276" w:lineRule="auto"/>
      </w:pPr>
      <w:r>
        <w:t xml:space="preserve">The tree size grows as </w:t>
      </w:r>
      <w:proofErr w:type="spellStart"/>
      <w:r>
        <w:t>b^d</w:t>
      </w:r>
      <w:proofErr w:type="spellEnd"/>
      <w:r>
        <w:t xml:space="preserve"> (b = branching factor, d = depth). With, say, 30–50 possible actions per move and depth 10, the tree has more than 10^15 nodes.</w:t>
      </w:r>
    </w:p>
    <w:p w14:paraId="55688297" w14:textId="77777777" w:rsidR="00CE2FCC" w:rsidRDefault="00000000">
      <w:pPr>
        <w:pStyle w:val="ListParagraph"/>
        <w:numPr>
          <w:ilvl w:val="0"/>
          <w:numId w:val="2"/>
        </w:numPr>
        <w:spacing w:after="60" w:line="276" w:lineRule="auto"/>
      </w:pPr>
      <w:r>
        <w:t>Full Minimax needs to examine every node: time is O(</w:t>
      </w:r>
      <w:proofErr w:type="spellStart"/>
      <w:r>
        <w:t>b^d</w:t>
      </w:r>
      <w:proofErr w:type="spellEnd"/>
      <w:r>
        <w:t>), and with depth-first implementation, space is O(</w:t>
      </w:r>
      <w:proofErr w:type="spellStart"/>
      <w:r>
        <w:t>b·d</w:t>
      </w:r>
      <w:proofErr w:type="spellEnd"/>
      <w:r>
        <w:t>).</w:t>
      </w:r>
    </w:p>
    <w:p w14:paraId="2566BAEA" w14:textId="77777777" w:rsidR="00CE2FCC" w:rsidRDefault="00000000">
      <w:pPr>
        <w:pStyle w:val="ListParagraph"/>
        <w:numPr>
          <w:ilvl w:val="0"/>
          <w:numId w:val="2"/>
        </w:numPr>
        <w:spacing w:after="60" w:line="276" w:lineRule="auto"/>
      </w:pPr>
      <w:r>
        <w:t>Evaluating each state (unit health, positions, resources) is itself expensive.</w:t>
      </w:r>
    </w:p>
    <w:p w14:paraId="711D7799" w14:textId="77777777" w:rsidR="00CE2FCC" w:rsidRDefault="00000000">
      <w:pPr>
        <w:pStyle w:val="ListParagraph"/>
        <w:numPr>
          <w:ilvl w:val="0"/>
          <w:numId w:val="2"/>
        </w:numPr>
        <w:spacing w:after="60" w:line="276" w:lineRule="auto"/>
      </w:pPr>
      <w:r>
        <w:t>Strict time limits mean the AI can search only a few plies, so it cannot see the terminal states and must estimate the quality of non-terminal positions.</w:t>
      </w:r>
    </w:p>
    <w:p w14:paraId="12822B8F" w14:textId="77777777" w:rsidR="00CE2FCC" w:rsidRDefault="00000000">
      <w:pPr>
        <w:pStyle w:val="ListParagraph"/>
        <w:numPr>
          <w:ilvl w:val="0"/>
          <w:numId w:val="2"/>
        </w:numPr>
        <w:spacing w:after="60" w:line="276" w:lineRule="auto"/>
      </w:pPr>
      <w:r>
        <w:t>Horizon effect: a bad event just beyond the search depth is not seen, so the AI may delay but not avoid it.</w:t>
      </w:r>
    </w:p>
    <w:p w14:paraId="26CDD3E8" w14:textId="77777777" w:rsidR="00CE2FCC" w:rsidRDefault="00000000">
      <w:pPr>
        <w:pStyle w:val="ListParagraph"/>
        <w:numPr>
          <w:ilvl w:val="0"/>
          <w:numId w:val="2"/>
        </w:numPr>
        <w:spacing w:after="60" w:line="276" w:lineRule="auto"/>
      </w:pPr>
      <w:r>
        <w:t>Uncertainty and hidden information (fog of war) cannot be represented in plain Minimax.</w:t>
      </w:r>
    </w:p>
    <w:p w14:paraId="414745A5" w14:textId="77777777" w:rsidR="00CE2FCC" w:rsidRDefault="00000000">
      <w:pPr>
        <w:pStyle w:val="Heading2"/>
      </w:pPr>
      <w:r>
        <w:t>(c) How Alpha-Beta pruning improves efficiency</w:t>
      </w:r>
    </w:p>
    <w:p w14:paraId="6647A707" w14:textId="77777777" w:rsidR="00CE2FCC" w:rsidRDefault="00000000">
      <w:pPr>
        <w:spacing w:after="120" w:line="276" w:lineRule="auto"/>
        <w:jc w:val="both"/>
      </w:pPr>
      <w:r>
        <w:t xml:space="preserve">Alpha-Beta pruning returns </w:t>
      </w:r>
      <w:proofErr w:type="gramStart"/>
      <w:r>
        <w:t>exactly the same</w:t>
      </w:r>
      <w:proofErr w:type="gramEnd"/>
      <w:r>
        <w:t xml:space="preserve"> decision as Minimax but skips branches that cannot influence the final choice. It tracks two values during the depth-first search:</w:t>
      </w:r>
    </w:p>
    <w:p w14:paraId="65DF9A72" w14:textId="77777777" w:rsidR="00CE2FCC" w:rsidRDefault="00000000">
      <w:pPr>
        <w:pStyle w:val="ListParagraph"/>
        <w:numPr>
          <w:ilvl w:val="0"/>
          <w:numId w:val="2"/>
        </w:numPr>
        <w:spacing w:after="60" w:line="276" w:lineRule="auto"/>
      </w:pPr>
      <w:r>
        <w:rPr>
          <w:b/>
          <w:bCs/>
        </w:rPr>
        <w:t>α (alpha):</w:t>
      </w:r>
      <w:r>
        <w:t xml:space="preserve"> the best (highest) value MAX is already guaranteed along the current path.</w:t>
      </w:r>
    </w:p>
    <w:p w14:paraId="4E34FEA0" w14:textId="77777777" w:rsidR="00CE2FCC" w:rsidRDefault="00000000">
      <w:pPr>
        <w:pStyle w:val="ListParagraph"/>
        <w:numPr>
          <w:ilvl w:val="0"/>
          <w:numId w:val="2"/>
        </w:numPr>
        <w:spacing w:after="60" w:line="276" w:lineRule="auto"/>
      </w:pPr>
      <w:r>
        <w:rPr>
          <w:b/>
          <w:bCs/>
        </w:rPr>
        <w:t>β (beta):</w:t>
      </w:r>
      <w:r>
        <w:t xml:space="preserve"> the best (lowest) value MIN is already guaranteed along the current path.</w:t>
      </w:r>
    </w:p>
    <w:p w14:paraId="62191996" w14:textId="77777777" w:rsidR="00CE2FCC" w:rsidRDefault="00000000">
      <w:pPr>
        <w:spacing w:after="120" w:line="276" w:lineRule="auto"/>
        <w:jc w:val="both"/>
      </w:pPr>
      <w:r>
        <w:rPr>
          <w:b/>
          <w:bCs/>
        </w:rPr>
        <w:t>Pruning rule:</w:t>
      </w:r>
      <w:r>
        <w:t xml:space="preserve"> when α ≥ β at a node, the remaining children of that node are ignored (cut-off), because the opponent would never allow the game to reach that branch.</w:t>
      </w:r>
    </w:p>
    <w:p w14:paraId="77F78B0C" w14:textId="77777777" w:rsidR="00CE2FCC" w:rsidRDefault="00000000">
      <w:pPr>
        <w:spacing w:after="120" w:line="276" w:lineRule="auto"/>
        <w:jc w:val="both"/>
      </w:pPr>
      <w:r>
        <w:rPr>
          <w:b/>
          <w:bCs/>
        </w:rPr>
        <w:t>Worked reasoning:</w:t>
      </w:r>
      <w:r>
        <w:t xml:space="preserve"> suppose MAX at the root has already examined move A and found it worth 6 (α = 6). It now examines move B, which leads to a MIN node. MIN's first reply to B is worth 4. As MIN will choose at most 4 (β ≤ 4) and 4 &lt; α = 6, MAX will never prefer B over A; all other replies to </w:t>
      </w:r>
      <w:proofErr w:type="spellStart"/>
      <w:r>
        <w:t>B are</w:t>
      </w:r>
      <w:proofErr w:type="spellEnd"/>
      <w:r>
        <w:t xml:space="preserve"> skipped, whatever their values.</w:t>
      </w:r>
    </w:p>
    <w:p w14:paraId="6E9E395A" w14:textId="77777777" w:rsidR="00CE2FCC" w:rsidRDefault="00000000">
      <w:pPr>
        <w:pStyle w:val="ListParagraph"/>
        <w:numPr>
          <w:ilvl w:val="0"/>
          <w:numId w:val="2"/>
        </w:numPr>
        <w:spacing w:after="60" w:line="276" w:lineRule="auto"/>
      </w:pPr>
      <w:r>
        <w:rPr>
          <w:b/>
          <w:bCs/>
        </w:rPr>
        <w:t>Best case (perfect move ordering):</w:t>
      </w:r>
      <w:r>
        <w:t xml:space="preserve"> the node count is about O(b^(d/2)), effectively doubling the search depth </w:t>
      </w:r>
      <w:proofErr w:type="gramStart"/>
      <w:r>
        <w:t>in</w:t>
      </w:r>
      <w:proofErr w:type="gramEnd"/>
      <w:r>
        <w:t xml:space="preserve"> the same time (or reducing the effective branching factor from b to √b).</w:t>
      </w:r>
    </w:p>
    <w:p w14:paraId="470B2469" w14:textId="77777777" w:rsidR="00CE2FCC" w:rsidRDefault="00000000">
      <w:pPr>
        <w:pStyle w:val="ListParagraph"/>
        <w:numPr>
          <w:ilvl w:val="0"/>
          <w:numId w:val="2"/>
        </w:numPr>
        <w:spacing w:after="60" w:line="276" w:lineRule="auto"/>
      </w:pPr>
      <w:r>
        <w:rPr>
          <w:b/>
          <w:bCs/>
        </w:rPr>
        <w:lastRenderedPageBreak/>
        <w:t>Worst case (poor ordering):</w:t>
      </w:r>
      <w:r>
        <w:t xml:space="preserve"> no pruning, the same as Minimax, O(</w:t>
      </w:r>
      <w:proofErr w:type="spellStart"/>
      <w:r>
        <w:t>b^d</w:t>
      </w:r>
      <w:proofErr w:type="spellEnd"/>
      <w:r>
        <w:t>).</w:t>
      </w:r>
    </w:p>
    <w:p w14:paraId="1180AD95" w14:textId="77777777" w:rsidR="00CE2FCC" w:rsidRDefault="00000000">
      <w:pPr>
        <w:pStyle w:val="ListParagraph"/>
        <w:numPr>
          <w:ilvl w:val="0"/>
          <w:numId w:val="2"/>
        </w:numPr>
        <w:spacing w:after="60" w:line="276" w:lineRule="auto"/>
      </w:pPr>
      <w:r>
        <w:rPr>
          <w:b/>
          <w:bCs/>
        </w:rPr>
        <w:t>Move ordering</w:t>
      </w:r>
      <w:r>
        <w:t xml:space="preserve"> therefore </w:t>
      </w:r>
      <w:proofErr w:type="gramStart"/>
      <w:r>
        <w:t>matters:</w:t>
      </w:r>
      <w:proofErr w:type="gramEnd"/>
      <w:r>
        <w:t xml:space="preserve"> try the most promising moves first (captures, high-value attacks, killer moves, moves best in the previous iteration).</w:t>
      </w:r>
    </w:p>
    <w:p w14:paraId="108FF404" w14:textId="77777777" w:rsidR="00CE2FCC" w:rsidRDefault="00000000">
      <w:pPr>
        <w:pStyle w:val="ListParagraph"/>
        <w:numPr>
          <w:ilvl w:val="0"/>
          <w:numId w:val="2"/>
        </w:numPr>
        <w:spacing w:after="60" w:line="276" w:lineRule="auto"/>
      </w:pPr>
      <w:r>
        <w:t>The result is not approximate; Alpha-Beta is always optimal with respect to Minimax's evaluation.</w:t>
      </w:r>
    </w:p>
    <w:p w14:paraId="7D90EA7B" w14:textId="77777777" w:rsidR="00CE2FCC" w:rsidRDefault="00000000">
      <w:pPr>
        <w:pStyle w:val="Heading2"/>
      </w:pPr>
      <w:r>
        <w:t>(d) Evaluation function design and justification</w:t>
      </w:r>
    </w:p>
    <w:p w14:paraId="3B807741" w14:textId="77777777" w:rsidR="00CE2FCC" w:rsidRDefault="00000000">
      <w:pPr>
        <w:spacing w:after="120" w:line="276" w:lineRule="auto"/>
        <w:jc w:val="both"/>
      </w:pPr>
      <w:r>
        <w:t>When the search stops at a depth limit (or time cut-off), a heuristic evaluation function estimates the value of the state, typically as a weighted linear sum:</w:t>
      </w:r>
    </w:p>
    <w:p w14:paraId="4A6BDB25" w14:textId="77777777" w:rsidR="00CE2FCC" w:rsidRDefault="00000000">
      <w:pPr>
        <w:spacing w:after="120" w:line="276" w:lineRule="auto"/>
        <w:jc w:val="center"/>
      </w:pPr>
      <w:r>
        <w:rPr>
          <w:b/>
          <w:bCs/>
        </w:rPr>
        <w:t xml:space="preserve">Eval(s) = w1·f1(s) + w2·f2(s) + … + </w:t>
      </w:r>
      <w:proofErr w:type="spellStart"/>
      <w:r>
        <w:rPr>
          <w:b/>
          <w:bCs/>
        </w:rPr>
        <w:t>wn·fn</w:t>
      </w:r>
      <w:proofErr w:type="spellEnd"/>
      <w:r>
        <w:rPr>
          <w:b/>
          <w:bCs/>
        </w:rPr>
        <w: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000"/>
      </w:tblGrid>
      <w:tr w:rsidR="00CE2FCC" w14:paraId="2D696235"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6C2EED0" w14:textId="77777777" w:rsidR="00CE2FCC" w:rsidRDefault="00000000">
            <w:r>
              <w:rPr>
                <w:b/>
                <w:bCs/>
                <w:color w:val="FFFFFF"/>
                <w:sz w:val="20"/>
                <w:szCs w:val="20"/>
              </w:rPr>
              <w:t>Feature</w:t>
            </w:r>
          </w:p>
        </w:tc>
        <w:tc>
          <w:tcPr>
            <w:tcW w:w="3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F506945" w14:textId="77777777" w:rsidR="00CE2FCC" w:rsidRDefault="00000000">
            <w:r>
              <w:rPr>
                <w:b/>
                <w:bCs/>
                <w:color w:val="FFFFFF"/>
                <w:sz w:val="20"/>
                <w:szCs w:val="20"/>
              </w:rPr>
              <w:t>Description</w:t>
            </w:r>
          </w:p>
        </w:tc>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AE34F62" w14:textId="77777777" w:rsidR="00CE2FCC" w:rsidRDefault="00000000">
            <w:r>
              <w:rPr>
                <w:b/>
                <w:bCs/>
                <w:color w:val="FFFFFF"/>
                <w:sz w:val="20"/>
                <w:szCs w:val="20"/>
              </w:rPr>
              <w:t>Why it matters</w:t>
            </w:r>
          </w:p>
        </w:tc>
      </w:tr>
      <w:tr w:rsidR="00CE2FCC" w14:paraId="7924702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94B9E" w14:textId="77777777" w:rsidR="00CE2FCC" w:rsidRDefault="00000000">
            <w:r>
              <w:rPr>
                <w:color w:val="000000"/>
                <w:sz w:val="20"/>
                <w:szCs w:val="20"/>
              </w:rPr>
              <w:t>f1: Material / army strength</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06C75D" w14:textId="77777777" w:rsidR="00CE2FCC" w:rsidRDefault="00000000">
            <w:r>
              <w:rPr>
                <w:color w:val="000000"/>
                <w:sz w:val="20"/>
                <w:szCs w:val="20"/>
              </w:rPr>
              <w:t>Weighted count of own units minus enemy units (by type, health, upgrades)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B01E4" w14:textId="77777777" w:rsidR="00CE2FCC" w:rsidRDefault="00000000">
            <w:r>
              <w:rPr>
                <w:color w:val="000000"/>
                <w:sz w:val="20"/>
                <w:szCs w:val="20"/>
              </w:rPr>
              <w:t>Direct measure of fighting power</w:t>
            </w:r>
          </w:p>
        </w:tc>
      </w:tr>
      <w:tr w:rsidR="00CE2FCC" w14:paraId="2ABCA06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E75D6" w14:textId="77777777" w:rsidR="00CE2FCC" w:rsidRDefault="00000000">
            <w:r>
              <w:rPr>
                <w:color w:val="000000"/>
                <w:sz w:val="20"/>
                <w:szCs w:val="20"/>
              </w:rPr>
              <w:t>f2: Economy / resources</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2B501C" w14:textId="77777777" w:rsidR="00CE2FCC" w:rsidRDefault="00000000">
            <w:r>
              <w:rPr>
                <w:color w:val="000000"/>
                <w:sz w:val="20"/>
                <w:szCs w:val="20"/>
              </w:rPr>
              <w:t>Resource stock, income rate, number of workers or collectors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D12F2" w14:textId="77777777" w:rsidR="00CE2FCC" w:rsidRDefault="00000000">
            <w:r>
              <w:rPr>
                <w:color w:val="000000"/>
                <w:sz w:val="20"/>
                <w:szCs w:val="20"/>
              </w:rPr>
              <w:t>Resources convert to future strength</w:t>
            </w:r>
          </w:p>
        </w:tc>
      </w:tr>
      <w:tr w:rsidR="00CE2FCC" w14:paraId="52E5781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62B576" w14:textId="77777777" w:rsidR="00CE2FCC" w:rsidRDefault="00000000">
            <w:r>
              <w:rPr>
                <w:color w:val="000000"/>
                <w:sz w:val="20"/>
                <w:szCs w:val="20"/>
              </w:rPr>
              <w:t>f3: Map and position control</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D8371F" w14:textId="77777777" w:rsidR="00CE2FCC" w:rsidRDefault="00000000">
            <w:r>
              <w:rPr>
                <w:color w:val="000000"/>
                <w:sz w:val="20"/>
                <w:szCs w:val="20"/>
              </w:rPr>
              <w:t>Territory/bases held, control of key positions, unit placement and formations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79680" w14:textId="77777777" w:rsidR="00CE2FCC" w:rsidRDefault="00000000">
            <w:r>
              <w:rPr>
                <w:color w:val="000000"/>
                <w:sz w:val="20"/>
                <w:szCs w:val="20"/>
              </w:rPr>
              <w:t>Positional advantage gives tactical options</w:t>
            </w:r>
          </w:p>
        </w:tc>
      </w:tr>
      <w:tr w:rsidR="00CE2FCC" w14:paraId="59C424C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D61D9" w14:textId="77777777" w:rsidR="00CE2FCC" w:rsidRDefault="00000000">
            <w:r>
              <w:rPr>
                <w:color w:val="000000"/>
                <w:sz w:val="20"/>
                <w:szCs w:val="20"/>
              </w:rPr>
              <w:t>f4: Technology / upgrades</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DFAAF4" w14:textId="77777777" w:rsidR="00CE2FCC" w:rsidRDefault="00000000">
            <w:r>
              <w:rPr>
                <w:color w:val="000000"/>
                <w:sz w:val="20"/>
                <w:szCs w:val="20"/>
              </w:rPr>
              <w:t>Available tech tree, production buildings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AE4CC7" w14:textId="77777777" w:rsidR="00CE2FCC" w:rsidRDefault="00000000">
            <w:r>
              <w:rPr>
                <w:color w:val="000000"/>
                <w:sz w:val="20"/>
                <w:szCs w:val="20"/>
              </w:rPr>
              <w:t>Long-term advantage</w:t>
            </w:r>
          </w:p>
        </w:tc>
      </w:tr>
      <w:tr w:rsidR="00CE2FCC" w14:paraId="6F4BCA4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C34F10" w14:textId="77777777" w:rsidR="00CE2FCC" w:rsidRDefault="00000000">
            <w:r>
              <w:rPr>
                <w:color w:val="000000"/>
                <w:sz w:val="20"/>
                <w:szCs w:val="20"/>
              </w:rPr>
              <w:t>f5: Threat &amp; safety</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BD0D2D" w14:textId="77777777" w:rsidR="00CE2FCC" w:rsidRDefault="00000000">
            <w:r>
              <w:rPr>
                <w:color w:val="000000"/>
                <w:sz w:val="20"/>
                <w:szCs w:val="20"/>
              </w:rPr>
              <w:t>Vulnerability of own base/units, distance of enemy forces, escape routes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AF548E" w14:textId="77777777" w:rsidR="00CE2FCC" w:rsidRDefault="00000000">
            <w:r>
              <w:rPr>
                <w:color w:val="000000"/>
                <w:sz w:val="20"/>
                <w:szCs w:val="20"/>
              </w:rPr>
              <w:t>Avoids losing high-value assets</w:t>
            </w:r>
          </w:p>
        </w:tc>
      </w:tr>
      <w:tr w:rsidR="00CE2FCC" w14:paraId="226FF50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9C58A4" w14:textId="77777777" w:rsidR="00CE2FCC" w:rsidRDefault="00000000">
            <w:r>
              <w:rPr>
                <w:color w:val="000000"/>
                <w:sz w:val="20"/>
                <w:szCs w:val="20"/>
              </w:rPr>
              <w:t>f6: Mobility / options</w:t>
            </w:r>
          </w:p>
        </w:tc>
        <w:tc>
          <w:tcPr>
            <w:tcW w:w="3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016AD1" w14:textId="77777777" w:rsidR="00CE2FCC" w:rsidRDefault="00000000">
            <w:r>
              <w:rPr>
                <w:color w:val="000000"/>
                <w:sz w:val="20"/>
                <w:szCs w:val="20"/>
              </w:rPr>
              <w:t>Number of available moves and unit flexibility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6B823B" w14:textId="77777777" w:rsidR="00CE2FCC" w:rsidRDefault="00000000">
            <w:r>
              <w:rPr>
                <w:color w:val="000000"/>
                <w:sz w:val="20"/>
                <w:szCs w:val="20"/>
              </w:rPr>
              <w:t>Keeps the strategy flexible</w:t>
            </w:r>
          </w:p>
        </w:tc>
      </w:tr>
    </w:tbl>
    <w:p w14:paraId="3C175D4A" w14:textId="77777777" w:rsidR="00CE2FCC" w:rsidRDefault="00CE2FCC">
      <w:pPr>
        <w:spacing w:after="120"/>
      </w:pPr>
    </w:p>
    <w:p w14:paraId="6762BA9E" w14:textId="77777777" w:rsidR="00CE2FCC" w:rsidRDefault="00000000">
      <w:pPr>
        <w:pStyle w:val="ListParagraph"/>
        <w:numPr>
          <w:ilvl w:val="0"/>
          <w:numId w:val="2"/>
        </w:numPr>
        <w:spacing w:after="60" w:line="276" w:lineRule="auto"/>
      </w:pPr>
      <w:r>
        <w:rPr>
          <w:b/>
          <w:bCs/>
        </w:rPr>
        <w:t>Justification:</w:t>
      </w:r>
      <w:r>
        <w:t xml:space="preserve"> the factors capture short-term tactics (strength, threat), mid-term position (map control, mobility) and long-term potential (economy, technology). A win/loss state receives ±∞.</w:t>
      </w:r>
    </w:p>
    <w:p w14:paraId="519E3E54" w14:textId="77777777" w:rsidR="00CE2FCC" w:rsidRDefault="00000000">
      <w:pPr>
        <w:pStyle w:val="ListParagraph"/>
        <w:numPr>
          <w:ilvl w:val="0"/>
          <w:numId w:val="2"/>
        </w:numPr>
        <w:spacing w:after="60" w:line="276" w:lineRule="auto"/>
      </w:pPr>
      <w:r>
        <w:rPr>
          <w:b/>
          <w:bCs/>
        </w:rPr>
        <w:t>Weights</w:t>
      </w:r>
      <w:r>
        <w:t xml:space="preserve"> are tuned by expert knowledge, self-play, or machine learning (e.g. regression on game outcomes or reinforcement learning).</w:t>
      </w:r>
    </w:p>
    <w:p w14:paraId="3EC9EAD1" w14:textId="77777777" w:rsidR="00CE2FCC" w:rsidRDefault="00000000">
      <w:pPr>
        <w:pStyle w:val="ListParagraph"/>
        <w:numPr>
          <w:ilvl w:val="0"/>
          <w:numId w:val="2"/>
        </w:numPr>
        <w:spacing w:after="60" w:line="276" w:lineRule="auto"/>
      </w:pPr>
      <w:r>
        <w:t xml:space="preserve">The function must be </w:t>
      </w:r>
      <w:r>
        <w:rPr>
          <w:b/>
          <w:bCs/>
        </w:rPr>
        <w:t>fast</w:t>
      </w:r>
      <w:r>
        <w:t xml:space="preserve"> (so more nodes can be searched), </w:t>
      </w:r>
      <w:r>
        <w:rPr>
          <w:b/>
          <w:bCs/>
        </w:rPr>
        <w:t>consistent</w:t>
      </w:r>
      <w:r>
        <w:t xml:space="preserve"> with true outcomes, and should be applied at </w:t>
      </w:r>
      <w:r>
        <w:rPr>
          <w:b/>
          <w:bCs/>
        </w:rPr>
        <w:t>quiescent</w:t>
      </w:r>
      <w:r>
        <w:t xml:space="preserve"> states (no pending big fights) to avoid misjudging unstable positions.</w:t>
      </w:r>
    </w:p>
    <w:p w14:paraId="634226A5" w14:textId="77777777" w:rsidR="00CE2FCC" w:rsidRDefault="00000000">
      <w:pPr>
        <w:pStyle w:val="Heading2"/>
      </w:pPr>
      <w:r>
        <w:t>(e) Strategy for balancing optimality and real-time performance</w:t>
      </w:r>
    </w:p>
    <w:p w14:paraId="7BD17628" w14:textId="77777777" w:rsidR="00CE2FCC" w:rsidRDefault="00000000">
      <w:pPr>
        <w:pStyle w:val="ListParagraph"/>
        <w:numPr>
          <w:ilvl w:val="0"/>
          <w:numId w:val="2"/>
        </w:numPr>
        <w:spacing w:after="60" w:line="276" w:lineRule="auto"/>
      </w:pPr>
      <w:r>
        <w:rPr>
          <w:b/>
          <w:bCs/>
        </w:rPr>
        <w:t>Iterative deepening with a time limit:</w:t>
      </w:r>
      <w:r>
        <w:t xml:space="preserve"> search to depth 1, 2, 3, … and return the best move from the last completed depth when time expires; this gives an answer at any time.</w:t>
      </w:r>
    </w:p>
    <w:p w14:paraId="2DAEE427" w14:textId="77777777" w:rsidR="00CE2FCC" w:rsidRDefault="00000000">
      <w:pPr>
        <w:pStyle w:val="ListParagraph"/>
        <w:numPr>
          <w:ilvl w:val="0"/>
          <w:numId w:val="2"/>
        </w:numPr>
        <w:spacing w:after="60" w:line="276" w:lineRule="auto"/>
      </w:pPr>
      <w:r>
        <w:rPr>
          <w:b/>
          <w:bCs/>
        </w:rPr>
        <w:t>Alpha-Beta with good move ordering:</w:t>
      </w:r>
      <w:r>
        <w:t xml:space="preserve"> use results of the previous iteration, killer-move and history heuristics, and a </w:t>
      </w:r>
      <w:r>
        <w:rPr>
          <w:b/>
          <w:bCs/>
        </w:rPr>
        <w:t>transposition table</w:t>
      </w:r>
      <w:r>
        <w:t xml:space="preserve"> to avoid re-searching repeated states.</w:t>
      </w:r>
    </w:p>
    <w:p w14:paraId="29737D51" w14:textId="77777777" w:rsidR="00CE2FCC" w:rsidRDefault="00000000">
      <w:pPr>
        <w:pStyle w:val="ListParagraph"/>
        <w:numPr>
          <w:ilvl w:val="0"/>
          <w:numId w:val="2"/>
        </w:numPr>
        <w:spacing w:after="60" w:line="276" w:lineRule="auto"/>
      </w:pPr>
      <w:r>
        <w:rPr>
          <w:b/>
          <w:bCs/>
        </w:rPr>
        <w:t>Depth-limited search with the evaluation function:</w:t>
      </w:r>
      <w:r>
        <w:t xml:space="preserve"> accept slightly less optimal choices for speed (cut-off test instead of full-depth search).</w:t>
      </w:r>
    </w:p>
    <w:p w14:paraId="4E9B5B66" w14:textId="77777777" w:rsidR="00CE2FCC" w:rsidRDefault="00000000">
      <w:pPr>
        <w:pStyle w:val="ListParagraph"/>
        <w:numPr>
          <w:ilvl w:val="0"/>
          <w:numId w:val="2"/>
        </w:numPr>
        <w:spacing w:after="60" w:line="276" w:lineRule="auto"/>
      </w:pPr>
      <w:r>
        <w:rPr>
          <w:b/>
          <w:bCs/>
        </w:rPr>
        <w:t>Selective search / forward pruning:</w:t>
      </w:r>
      <w:r>
        <w:t xml:space="preserve"> beam search or considering only the top-k moves; extend promising lines (quiescence search) and cut weak ones.</w:t>
      </w:r>
    </w:p>
    <w:p w14:paraId="390E4321" w14:textId="77777777" w:rsidR="00CE2FCC" w:rsidRDefault="00000000">
      <w:pPr>
        <w:pStyle w:val="ListParagraph"/>
        <w:numPr>
          <w:ilvl w:val="0"/>
          <w:numId w:val="2"/>
        </w:numPr>
        <w:spacing w:after="60" w:line="276" w:lineRule="auto"/>
      </w:pPr>
      <w:r>
        <w:rPr>
          <w:b/>
          <w:bCs/>
        </w:rPr>
        <w:lastRenderedPageBreak/>
        <w:t>Abstraction:</w:t>
      </w:r>
      <w:r>
        <w:t xml:space="preserve"> group units and use high-level actions (attack, expand, defend) to reduce the branching factor.</w:t>
      </w:r>
    </w:p>
    <w:p w14:paraId="7332121E" w14:textId="77777777" w:rsidR="00CE2FCC" w:rsidRDefault="00000000">
      <w:pPr>
        <w:pStyle w:val="ListParagraph"/>
        <w:numPr>
          <w:ilvl w:val="0"/>
          <w:numId w:val="2"/>
        </w:numPr>
        <w:spacing w:after="60" w:line="276" w:lineRule="auto"/>
      </w:pPr>
      <w:r>
        <w:rPr>
          <w:b/>
          <w:bCs/>
        </w:rPr>
        <w:t>Adaptive difficulty and time allocation:</w:t>
      </w:r>
      <w:r>
        <w:t xml:space="preserve"> spend more time in critical positions (battles) and less in routine ones; run search in a separate thread so the game does not freeze.</w:t>
      </w:r>
    </w:p>
    <w:p w14:paraId="62EDED86" w14:textId="77777777" w:rsidR="00CE2FCC" w:rsidRDefault="00000000">
      <w:pPr>
        <w:pStyle w:val="ListParagraph"/>
        <w:numPr>
          <w:ilvl w:val="0"/>
          <w:numId w:val="2"/>
        </w:numPr>
        <w:spacing w:after="60" w:line="276" w:lineRule="auto"/>
      </w:pPr>
      <w:r>
        <w:rPr>
          <w:b/>
          <w:bCs/>
        </w:rPr>
        <w:t>Alternatives where Minimax is unsuitable:</w:t>
      </w:r>
      <w:r>
        <w:t xml:space="preserve"> Monte Carlo Tree Search (MCTS) handles huge branching and uncertainty better in real-time strategy games and can be combined with a learned evaluation.</w:t>
      </w:r>
    </w:p>
    <w:p w14:paraId="5CBE2BC8" w14:textId="77777777" w:rsidR="00CE2FCC" w:rsidRDefault="00000000">
      <w:pPr>
        <w:spacing w:after="120" w:line="276" w:lineRule="auto"/>
        <w:jc w:val="both"/>
      </w:pPr>
      <w:r>
        <w:rPr>
          <w:b/>
          <w:bCs/>
        </w:rPr>
        <w:t>Conclusion:</w:t>
      </w:r>
      <w:r>
        <w:t xml:space="preserve"> use Iterative-Deepening Alpha-Beta with ordering, a transposition table and a well-tuned evaluation function as the core engine, with abstraction/selective pruning (or MCTS for very large or uncertain situations) to remain within strict time limits while keeping decisions close to optimal.</w:t>
      </w:r>
    </w:p>
    <w:p w14:paraId="07B6D11D" w14:textId="77777777" w:rsidR="00AD6061" w:rsidRDefault="00AD6061">
      <w:pPr>
        <w:spacing w:after="120" w:line="276" w:lineRule="auto"/>
        <w:jc w:val="both"/>
      </w:pPr>
    </w:p>
    <w:p w14:paraId="6CA747BA" w14:textId="77777777" w:rsidR="00AD6061" w:rsidRDefault="00AD6061">
      <w:pPr>
        <w:spacing w:after="120" w:line="276" w:lineRule="auto"/>
        <w:jc w:val="both"/>
      </w:pPr>
    </w:p>
    <w:p w14:paraId="4F839AD6" w14:textId="77777777" w:rsidR="00AD6061" w:rsidRDefault="00AD6061">
      <w:pPr>
        <w:spacing w:after="120" w:line="276" w:lineRule="auto"/>
        <w:jc w:val="both"/>
      </w:pPr>
    </w:p>
    <w:p w14:paraId="20CCE0C7" w14:textId="77777777" w:rsidR="00AD6061" w:rsidRDefault="00AD6061">
      <w:pPr>
        <w:spacing w:after="120" w:line="276" w:lineRule="auto"/>
        <w:jc w:val="both"/>
      </w:pPr>
    </w:p>
    <w:p w14:paraId="6C823820" w14:textId="77777777" w:rsidR="00AD6061" w:rsidRDefault="00AD6061" w:rsidP="00AD6061">
      <w:pPr>
        <w:pStyle w:val="Heading3"/>
        <w:spacing w:before="80"/>
      </w:pPr>
      <w:r>
        <w:t xml:space="preserve">RUBRICS FOR </w:t>
      </w:r>
      <w:r>
        <w:rPr>
          <w:spacing w:val="-2"/>
        </w:rPr>
        <w:t>CALCULATION</w:t>
      </w:r>
    </w:p>
    <w:p w14:paraId="5AB00FE5" w14:textId="77777777" w:rsidR="00AD6061" w:rsidRDefault="00AD6061" w:rsidP="00AD6061">
      <w:pPr>
        <w:pStyle w:val="BodyText"/>
        <w:spacing w:before="0"/>
        <w:rPr>
          <w:rFonts w:ascii="Arial"/>
          <w:b/>
          <w:sz w:val="20"/>
        </w:rPr>
      </w:pPr>
    </w:p>
    <w:p w14:paraId="2F5EB02A" w14:textId="77777777" w:rsidR="00AD6061" w:rsidRDefault="00AD6061" w:rsidP="00AD6061">
      <w:pPr>
        <w:pStyle w:val="BodyText"/>
        <w:spacing w:before="112"/>
        <w:rPr>
          <w:rFonts w:ascii="Arial"/>
          <w:b/>
          <w:sz w:val="20"/>
        </w:rPr>
      </w:pPr>
    </w:p>
    <w:tbl>
      <w:tblPr>
        <w:tblW w:w="0" w:type="auto"/>
        <w:tblInd w:w="1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38"/>
        <w:gridCol w:w="1681"/>
        <w:gridCol w:w="1297"/>
        <w:gridCol w:w="1513"/>
        <w:gridCol w:w="1750"/>
        <w:gridCol w:w="1400"/>
      </w:tblGrid>
      <w:tr w:rsidR="00AD6061" w14:paraId="1E8F7D59" w14:textId="77777777" w:rsidTr="00E872C3">
        <w:trPr>
          <w:trHeight w:val="509"/>
        </w:trPr>
        <w:tc>
          <w:tcPr>
            <w:tcW w:w="1538" w:type="dxa"/>
          </w:tcPr>
          <w:p w14:paraId="5E990B48" w14:textId="77777777" w:rsidR="00AD6061" w:rsidRDefault="00AD6061" w:rsidP="00E872C3">
            <w:pPr>
              <w:pStyle w:val="TableParagraph"/>
              <w:spacing w:before="140"/>
              <w:ind w:left="407"/>
              <w:rPr>
                <w:b/>
                <w:sz w:val="20"/>
              </w:rPr>
            </w:pPr>
            <w:r>
              <w:rPr>
                <w:b/>
                <w:spacing w:val="-2"/>
                <w:sz w:val="20"/>
              </w:rPr>
              <w:t>Criteria</w:t>
            </w:r>
          </w:p>
        </w:tc>
        <w:tc>
          <w:tcPr>
            <w:tcW w:w="1681" w:type="dxa"/>
          </w:tcPr>
          <w:p w14:paraId="3052A2B2" w14:textId="77777777" w:rsidR="00AD6061" w:rsidRDefault="00AD6061" w:rsidP="00E872C3">
            <w:pPr>
              <w:pStyle w:val="TableParagraph"/>
              <w:spacing w:before="140"/>
              <w:ind w:left="8"/>
              <w:jc w:val="center"/>
              <w:rPr>
                <w:b/>
                <w:sz w:val="20"/>
              </w:rPr>
            </w:pPr>
            <w:r>
              <w:rPr>
                <w:b/>
                <w:sz w:val="20"/>
              </w:rPr>
              <w:t xml:space="preserve">Weightage </w:t>
            </w:r>
            <w:r>
              <w:rPr>
                <w:b/>
                <w:spacing w:val="-5"/>
                <w:sz w:val="20"/>
              </w:rPr>
              <w:t>(%)</w:t>
            </w:r>
          </w:p>
        </w:tc>
        <w:tc>
          <w:tcPr>
            <w:tcW w:w="1297" w:type="dxa"/>
          </w:tcPr>
          <w:p w14:paraId="6D3862D3" w14:textId="77777777" w:rsidR="00AD6061" w:rsidRDefault="00AD6061" w:rsidP="00E872C3">
            <w:pPr>
              <w:pStyle w:val="TableParagraph"/>
              <w:spacing w:before="25"/>
              <w:ind w:left="64" w:right="36" w:firstLine="233"/>
              <w:rPr>
                <w:b/>
                <w:sz w:val="20"/>
              </w:rPr>
            </w:pPr>
            <w:r>
              <w:rPr>
                <w:b/>
                <w:sz w:val="20"/>
              </w:rPr>
              <w:t xml:space="preserve">Level 4 </w:t>
            </w:r>
            <w:r>
              <w:rPr>
                <w:b/>
                <w:spacing w:val="-2"/>
                <w:sz w:val="20"/>
              </w:rPr>
              <w:t>(Exemplary)</w:t>
            </w:r>
          </w:p>
        </w:tc>
        <w:tc>
          <w:tcPr>
            <w:tcW w:w="1513" w:type="dxa"/>
          </w:tcPr>
          <w:p w14:paraId="27342287" w14:textId="77777777" w:rsidR="00AD6061" w:rsidRDefault="00AD6061" w:rsidP="00E872C3">
            <w:pPr>
              <w:pStyle w:val="TableParagraph"/>
              <w:spacing w:before="25"/>
              <w:ind w:left="215" w:firstLine="188"/>
              <w:rPr>
                <w:b/>
                <w:sz w:val="20"/>
              </w:rPr>
            </w:pPr>
            <w:r>
              <w:rPr>
                <w:b/>
                <w:sz w:val="20"/>
              </w:rPr>
              <w:t xml:space="preserve">Level 3 </w:t>
            </w:r>
            <w:r>
              <w:rPr>
                <w:b/>
                <w:spacing w:val="-2"/>
                <w:sz w:val="20"/>
              </w:rPr>
              <w:t>(Proficient)</w:t>
            </w:r>
          </w:p>
        </w:tc>
        <w:tc>
          <w:tcPr>
            <w:tcW w:w="1750" w:type="dxa"/>
          </w:tcPr>
          <w:p w14:paraId="161D61D9" w14:textId="77777777" w:rsidR="00AD6061" w:rsidRDefault="00AD6061" w:rsidP="00E872C3">
            <w:pPr>
              <w:pStyle w:val="TableParagraph"/>
              <w:spacing w:before="25"/>
              <w:ind w:left="255" w:right="65" w:firstLine="266"/>
              <w:rPr>
                <w:b/>
                <w:sz w:val="20"/>
              </w:rPr>
            </w:pPr>
            <w:r>
              <w:rPr>
                <w:b/>
                <w:sz w:val="20"/>
              </w:rPr>
              <w:t xml:space="preserve">Level 2 </w:t>
            </w:r>
            <w:r>
              <w:rPr>
                <w:b/>
                <w:spacing w:val="-2"/>
                <w:sz w:val="20"/>
              </w:rPr>
              <w:t>(Developing)</w:t>
            </w:r>
          </w:p>
        </w:tc>
        <w:tc>
          <w:tcPr>
            <w:tcW w:w="1400" w:type="dxa"/>
          </w:tcPr>
          <w:p w14:paraId="003F7C48" w14:textId="77777777" w:rsidR="00AD6061" w:rsidRDefault="00AD6061" w:rsidP="00E872C3">
            <w:pPr>
              <w:pStyle w:val="TableParagraph"/>
              <w:spacing w:before="25"/>
              <w:ind w:left="131" w:firstLine="216"/>
              <w:rPr>
                <w:b/>
                <w:sz w:val="20"/>
              </w:rPr>
            </w:pPr>
            <w:r>
              <w:rPr>
                <w:b/>
                <w:sz w:val="20"/>
              </w:rPr>
              <w:t xml:space="preserve">Level 1 </w:t>
            </w:r>
            <w:r>
              <w:rPr>
                <w:b/>
                <w:spacing w:val="-2"/>
                <w:sz w:val="20"/>
              </w:rPr>
              <w:t>(Beginning)</w:t>
            </w:r>
          </w:p>
        </w:tc>
      </w:tr>
      <w:tr w:rsidR="00AD6061" w14:paraId="741AA2B7" w14:textId="77777777" w:rsidTr="00E872C3">
        <w:trPr>
          <w:trHeight w:val="1659"/>
        </w:trPr>
        <w:tc>
          <w:tcPr>
            <w:tcW w:w="1538" w:type="dxa"/>
          </w:tcPr>
          <w:p w14:paraId="01C872BD" w14:textId="77777777" w:rsidR="00AD6061" w:rsidRDefault="00AD6061" w:rsidP="00E872C3">
            <w:pPr>
              <w:pStyle w:val="TableParagraph"/>
              <w:rPr>
                <w:b/>
                <w:sz w:val="20"/>
              </w:rPr>
            </w:pPr>
          </w:p>
          <w:p w14:paraId="01E66F64" w14:textId="77777777" w:rsidR="00AD6061" w:rsidRDefault="00AD6061" w:rsidP="00E872C3">
            <w:pPr>
              <w:pStyle w:val="TableParagraph"/>
              <w:spacing w:before="140"/>
              <w:rPr>
                <w:b/>
                <w:sz w:val="20"/>
              </w:rPr>
            </w:pPr>
          </w:p>
          <w:p w14:paraId="004C01B0" w14:textId="77777777" w:rsidR="00AD6061" w:rsidRDefault="00AD6061" w:rsidP="00E872C3">
            <w:pPr>
              <w:pStyle w:val="TableParagraph"/>
              <w:ind w:left="27" w:right="129"/>
              <w:rPr>
                <w:sz w:val="20"/>
              </w:rPr>
            </w:pPr>
            <w:proofErr w:type="spellStart"/>
            <w:r>
              <w:rPr>
                <w:spacing w:val="-2"/>
                <w:sz w:val="20"/>
              </w:rPr>
              <w:t>Understnding</w:t>
            </w:r>
            <w:proofErr w:type="spellEnd"/>
            <w:r>
              <w:rPr>
                <w:spacing w:val="-2"/>
                <w:sz w:val="20"/>
              </w:rPr>
              <w:t xml:space="preserve"> </w:t>
            </w:r>
            <w:r>
              <w:rPr>
                <w:sz w:val="20"/>
              </w:rPr>
              <w:t>of Scenario</w:t>
            </w:r>
          </w:p>
        </w:tc>
        <w:tc>
          <w:tcPr>
            <w:tcW w:w="1681" w:type="dxa"/>
          </w:tcPr>
          <w:p w14:paraId="7EE96371" w14:textId="77777777" w:rsidR="00AD6061" w:rsidRDefault="00AD6061" w:rsidP="00E872C3">
            <w:pPr>
              <w:pStyle w:val="TableParagraph"/>
              <w:rPr>
                <w:b/>
                <w:sz w:val="20"/>
              </w:rPr>
            </w:pPr>
          </w:p>
          <w:p w14:paraId="5A98EC90" w14:textId="77777777" w:rsidR="00AD6061" w:rsidRDefault="00AD6061" w:rsidP="00E872C3">
            <w:pPr>
              <w:pStyle w:val="TableParagraph"/>
              <w:rPr>
                <w:b/>
                <w:sz w:val="20"/>
              </w:rPr>
            </w:pPr>
          </w:p>
          <w:p w14:paraId="37B82AE7" w14:textId="77777777" w:rsidR="00AD6061" w:rsidRDefault="00AD6061" w:rsidP="00E872C3">
            <w:pPr>
              <w:pStyle w:val="TableParagraph"/>
              <w:spacing w:before="25"/>
              <w:rPr>
                <w:b/>
                <w:sz w:val="20"/>
              </w:rPr>
            </w:pPr>
          </w:p>
          <w:p w14:paraId="2F52AA8C" w14:textId="77777777" w:rsidR="00AD6061" w:rsidRDefault="00AD6061" w:rsidP="00E872C3">
            <w:pPr>
              <w:pStyle w:val="TableParagraph"/>
              <w:ind w:left="8"/>
              <w:jc w:val="center"/>
              <w:rPr>
                <w:sz w:val="20"/>
              </w:rPr>
            </w:pPr>
            <w:r>
              <w:rPr>
                <w:spacing w:val="-5"/>
                <w:sz w:val="20"/>
              </w:rPr>
              <w:t>20%</w:t>
            </w:r>
          </w:p>
        </w:tc>
        <w:tc>
          <w:tcPr>
            <w:tcW w:w="1297" w:type="dxa"/>
          </w:tcPr>
          <w:p w14:paraId="11659368" w14:textId="77777777" w:rsidR="00AD6061" w:rsidRDefault="00AD6061" w:rsidP="00E872C3">
            <w:pPr>
              <w:pStyle w:val="TableParagraph"/>
              <w:spacing w:before="25"/>
              <w:ind w:left="28" w:right="36"/>
              <w:rPr>
                <w:sz w:val="20"/>
              </w:rPr>
            </w:pPr>
            <w:r>
              <w:rPr>
                <w:spacing w:val="-2"/>
                <w:sz w:val="20"/>
              </w:rPr>
              <w:t xml:space="preserve">Demonstrate </w:t>
            </w:r>
            <w:r>
              <w:rPr>
                <w:sz w:val="20"/>
              </w:rPr>
              <w:t xml:space="preserve">s clear and </w:t>
            </w:r>
            <w:r>
              <w:rPr>
                <w:spacing w:val="-2"/>
                <w:sz w:val="20"/>
              </w:rPr>
              <w:t xml:space="preserve">complete </w:t>
            </w:r>
            <w:proofErr w:type="spellStart"/>
            <w:r>
              <w:rPr>
                <w:spacing w:val="-2"/>
                <w:sz w:val="20"/>
              </w:rPr>
              <w:t>understandin</w:t>
            </w:r>
            <w:proofErr w:type="spellEnd"/>
            <w:r>
              <w:rPr>
                <w:spacing w:val="-2"/>
                <w:sz w:val="20"/>
              </w:rPr>
              <w:t xml:space="preserve"> </w:t>
            </w:r>
            <w:r>
              <w:rPr>
                <w:sz w:val="20"/>
              </w:rPr>
              <w:t>g of the scenario</w:t>
            </w:r>
            <w:r>
              <w:rPr>
                <w:spacing w:val="-14"/>
                <w:sz w:val="20"/>
              </w:rPr>
              <w:t xml:space="preserve"> </w:t>
            </w:r>
            <w:r>
              <w:rPr>
                <w:sz w:val="20"/>
              </w:rPr>
              <w:t xml:space="preserve">and </w:t>
            </w:r>
            <w:r>
              <w:rPr>
                <w:spacing w:val="-2"/>
                <w:sz w:val="20"/>
              </w:rPr>
              <w:t>context</w:t>
            </w:r>
          </w:p>
        </w:tc>
        <w:tc>
          <w:tcPr>
            <w:tcW w:w="1513" w:type="dxa"/>
          </w:tcPr>
          <w:p w14:paraId="00D4A865" w14:textId="77777777" w:rsidR="00AD6061" w:rsidRDefault="00AD6061" w:rsidP="00E872C3">
            <w:pPr>
              <w:pStyle w:val="TableParagraph"/>
              <w:rPr>
                <w:b/>
                <w:sz w:val="20"/>
              </w:rPr>
            </w:pPr>
          </w:p>
          <w:p w14:paraId="794CD339" w14:textId="77777777" w:rsidR="00AD6061" w:rsidRDefault="00AD6061" w:rsidP="00E872C3">
            <w:pPr>
              <w:pStyle w:val="TableParagraph"/>
              <w:spacing w:before="25"/>
              <w:rPr>
                <w:b/>
                <w:sz w:val="20"/>
              </w:rPr>
            </w:pPr>
          </w:p>
          <w:p w14:paraId="13503C2E" w14:textId="77777777" w:rsidR="00AD6061" w:rsidRDefault="00AD6061" w:rsidP="00E872C3">
            <w:pPr>
              <w:pStyle w:val="TableParagraph"/>
              <w:ind w:left="27"/>
              <w:rPr>
                <w:sz w:val="20"/>
              </w:rPr>
            </w:pPr>
            <w:r>
              <w:rPr>
                <w:sz w:val="20"/>
              </w:rPr>
              <w:t xml:space="preserve">Shows 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750" w:type="dxa"/>
          </w:tcPr>
          <w:p w14:paraId="08216324" w14:textId="77777777" w:rsidR="00AD6061" w:rsidRDefault="00AD6061" w:rsidP="00E872C3">
            <w:pPr>
              <w:pStyle w:val="TableParagraph"/>
              <w:spacing w:before="140"/>
              <w:rPr>
                <w:b/>
                <w:sz w:val="20"/>
              </w:rPr>
            </w:pPr>
          </w:p>
          <w:p w14:paraId="03E518ED" w14:textId="77777777" w:rsidR="00AD6061" w:rsidRDefault="00AD6061" w:rsidP="00E872C3">
            <w:pPr>
              <w:pStyle w:val="TableParagraph"/>
              <w:ind w:left="26" w:right="65"/>
              <w:rPr>
                <w:sz w:val="20"/>
              </w:rPr>
            </w:pPr>
            <w:r>
              <w:rPr>
                <w:spacing w:val="-2"/>
                <w:sz w:val="20"/>
              </w:rPr>
              <w:t xml:space="preserve">Partial understanding; </w:t>
            </w:r>
            <w:r>
              <w:rPr>
                <w:sz w:val="20"/>
              </w:rPr>
              <w:t xml:space="preserve">misses key </w:t>
            </w:r>
            <w:r>
              <w:rPr>
                <w:spacing w:val="-2"/>
                <w:sz w:val="20"/>
              </w:rPr>
              <w:t>aspects</w:t>
            </w:r>
          </w:p>
        </w:tc>
        <w:tc>
          <w:tcPr>
            <w:tcW w:w="1400" w:type="dxa"/>
          </w:tcPr>
          <w:p w14:paraId="06F9DC19" w14:textId="77777777" w:rsidR="00AD6061" w:rsidRDefault="00AD6061" w:rsidP="00E872C3">
            <w:pPr>
              <w:pStyle w:val="TableParagraph"/>
              <w:spacing w:before="140"/>
              <w:rPr>
                <w:b/>
                <w:sz w:val="20"/>
              </w:rPr>
            </w:pPr>
          </w:p>
          <w:p w14:paraId="3A7D4DB3" w14:textId="77777777" w:rsidR="00AD6061" w:rsidRDefault="00AD6061" w:rsidP="00E872C3">
            <w:pPr>
              <w:pStyle w:val="TableParagraph"/>
              <w:ind w:left="78" w:right="73"/>
              <w:jc w:val="center"/>
              <w:rPr>
                <w:sz w:val="20"/>
              </w:rPr>
            </w:pPr>
            <w:r>
              <w:rPr>
                <w:spacing w:val="-2"/>
                <w:sz w:val="20"/>
              </w:rPr>
              <w:t xml:space="preserve">Misinterprets </w:t>
            </w:r>
            <w:r>
              <w:rPr>
                <w:sz w:val="20"/>
              </w:rPr>
              <w:t xml:space="preserve">or fails to </w:t>
            </w:r>
            <w:r>
              <w:rPr>
                <w:spacing w:val="-2"/>
                <w:sz w:val="20"/>
              </w:rPr>
              <w:t xml:space="preserve">understand </w:t>
            </w:r>
            <w:r>
              <w:rPr>
                <w:sz w:val="20"/>
              </w:rPr>
              <w:t>the scenario</w:t>
            </w:r>
          </w:p>
        </w:tc>
      </w:tr>
      <w:tr w:rsidR="00AD6061" w14:paraId="3BE85904" w14:textId="77777777" w:rsidTr="00E872C3">
        <w:trPr>
          <w:trHeight w:val="1429"/>
        </w:trPr>
        <w:tc>
          <w:tcPr>
            <w:tcW w:w="1538" w:type="dxa"/>
          </w:tcPr>
          <w:p w14:paraId="3CE14CC1" w14:textId="77777777" w:rsidR="00AD6061" w:rsidRDefault="00AD6061" w:rsidP="00E872C3">
            <w:pPr>
              <w:pStyle w:val="TableParagraph"/>
              <w:rPr>
                <w:b/>
                <w:sz w:val="20"/>
              </w:rPr>
            </w:pPr>
          </w:p>
          <w:p w14:paraId="2A4A4EC6" w14:textId="77777777" w:rsidR="00AD6061" w:rsidRDefault="00AD6061" w:rsidP="00E872C3">
            <w:pPr>
              <w:pStyle w:val="TableParagraph"/>
              <w:spacing w:before="25"/>
              <w:rPr>
                <w:b/>
                <w:sz w:val="20"/>
              </w:rPr>
            </w:pPr>
          </w:p>
          <w:p w14:paraId="7FBCC06B" w14:textId="77777777" w:rsidR="00AD6061" w:rsidRDefault="00AD6061" w:rsidP="00E872C3">
            <w:pPr>
              <w:pStyle w:val="TableParagraph"/>
              <w:ind w:left="27" w:right="129"/>
              <w:rPr>
                <w:sz w:val="20"/>
              </w:rPr>
            </w:pPr>
            <w:r>
              <w:rPr>
                <w:sz w:val="20"/>
              </w:rPr>
              <w:t>Identification</w:t>
            </w:r>
            <w:r>
              <w:rPr>
                <w:spacing w:val="-14"/>
                <w:sz w:val="20"/>
              </w:rPr>
              <w:t xml:space="preserve"> </w:t>
            </w:r>
            <w:r>
              <w:rPr>
                <w:sz w:val="20"/>
              </w:rPr>
              <w:t>of Key Issues</w:t>
            </w:r>
          </w:p>
        </w:tc>
        <w:tc>
          <w:tcPr>
            <w:tcW w:w="1681" w:type="dxa"/>
          </w:tcPr>
          <w:p w14:paraId="072EB572" w14:textId="77777777" w:rsidR="00AD6061" w:rsidRDefault="00AD6061" w:rsidP="00E872C3">
            <w:pPr>
              <w:pStyle w:val="TableParagraph"/>
              <w:rPr>
                <w:b/>
                <w:sz w:val="20"/>
              </w:rPr>
            </w:pPr>
          </w:p>
          <w:p w14:paraId="25F39189" w14:textId="77777777" w:rsidR="00AD6061" w:rsidRDefault="00AD6061" w:rsidP="00E872C3">
            <w:pPr>
              <w:pStyle w:val="TableParagraph"/>
              <w:spacing w:before="140"/>
              <w:rPr>
                <w:b/>
                <w:sz w:val="20"/>
              </w:rPr>
            </w:pPr>
          </w:p>
          <w:p w14:paraId="0C22F450" w14:textId="77777777" w:rsidR="00AD6061" w:rsidRDefault="00AD6061" w:rsidP="00E872C3">
            <w:pPr>
              <w:pStyle w:val="TableParagraph"/>
              <w:ind w:left="8"/>
              <w:jc w:val="center"/>
              <w:rPr>
                <w:sz w:val="20"/>
              </w:rPr>
            </w:pPr>
            <w:r>
              <w:rPr>
                <w:spacing w:val="-5"/>
                <w:sz w:val="20"/>
              </w:rPr>
              <w:t>20%</w:t>
            </w:r>
          </w:p>
        </w:tc>
        <w:tc>
          <w:tcPr>
            <w:tcW w:w="1297" w:type="dxa"/>
          </w:tcPr>
          <w:p w14:paraId="340355BD" w14:textId="77777777" w:rsidR="00AD6061" w:rsidRDefault="00AD6061" w:rsidP="00E872C3">
            <w:pPr>
              <w:pStyle w:val="TableParagraph"/>
              <w:spacing w:before="25"/>
              <w:ind w:left="28" w:right="187"/>
              <w:rPr>
                <w:sz w:val="20"/>
              </w:rPr>
            </w:pPr>
            <w:r>
              <w:rPr>
                <w:spacing w:val="-2"/>
                <w:sz w:val="20"/>
              </w:rPr>
              <w:t xml:space="preserve">Accurately </w:t>
            </w:r>
            <w:proofErr w:type="gramStart"/>
            <w:r>
              <w:rPr>
                <w:sz w:val="20"/>
              </w:rPr>
              <w:t>identifies</w:t>
            </w:r>
            <w:proofErr w:type="gramEnd"/>
            <w:r>
              <w:rPr>
                <w:spacing w:val="-14"/>
                <w:sz w:val="20"/>
              </w:rPr>
              <w:t xml:space="preserve"> </w:t>
            </w:r>
            <w:r>
              <w:rPr>
                <w:sz w:val="20"/>
              </w:rPr>
              <w:t xml:space="preserve">all </w:t>
            </w:r>
            <w:r>
              <w:rPr>
                <w:spacing w:val="-2"/>
                <w:sz w:val="20"/>
              </w:rPr>
              <w:t xml:space="preserve">relevant </w:t>
            </w:r>
            <w:r>
              <w:rPr>
                <w:sz w:val="20"/>
              </w:rPr>
              <w:t xml:space="preserve">issues and </w:t>
            </w:r>
            <w:r>
              <w:rPr>
                <w:spacing w:val="-2"/>
                <w:sz w:val="20"/>
              </w:rPr>
              <w:t>factors involved</w:t>
            </w:r>
          </w:p>
        </w:tc>
        <w:tc>
          <w:tcPr>
            <w:tcW w:w="1513" w:type="dxa"/>
          </w:tcPr>
          <w:p w14:paraId="7EFD01BB" w14:textId="77777777" w:rsidR="00AD6061" w:rsidRDefault="00AD6061" w:rsidP="00E872C3">
            <w:pPr>
              <w:pStyle w:val="TableParagraph"/>
              <w:spacing w:before="25"/>
              <w:rPr>
                <w:b/>
                <w:sz w:val="20"/>
              </w:rPr>
            </w:pPr>
          </w:p>
          <w:p w14:paraId="4B386D7A" w14:textId="77777777" w:rsidR="00AD6061" w:rsidRDefault="00AD6061" w:rsidP="00E872C3">
            <w:pPr>
              <w:pStyle w:val="TableParagraph"/>
              <w:ind w:left="27" w:right="108"/>
              <w:rPr>
                <w:sz w:val="20"/>
              </w:rPr>
            </w:pPr>
            <w:r>
              <w:rPr>
                <w:sz w:val="20"/>
              </w:rPr>
              <w:t>Identifies most key</w:t>
            </w:r>
            <w:r>
              <w:rPr>
                <w:spacing w:val="-14"/>
                <w:sz w:val="20"/>
              </w:rPr>
              <w:t xml:space="preserve"> </w:t>
            </w:r>
            <w:r>
              <w:rPr>
                <w:sz w:val="20"/>
              </w:rPr>
              <w:t>issues</w:t>
            </w:r>
            <w:r>
              <w:rPr>
                <w:spacing w:val="-14"/>
                <w:sz w:val="20"/>
              </w:rPr>
              <w:t xml:space="preserve"> </w:t>
            </w:r>
            <w:r>
              <w:rPr>
                <w:sz w:val="20"/>
              </w:rPr>
              <w:t xml:space="preserve">with </w:t>
            </w:r>
            <w:r>
              <w:rPr>
                <w:spacing w:val="-2"/>
                <w:sz w:val="20"/>
              </w:rPr>
              <w:t>minor omissions</w:t>
            </w:r>
          </w:p>
        </w:tc>
        <w:tc>
          <w:tcPr>
            <w:tcW w:w="1750" w:type="dxa"/>
          </w:tcPr>
          <w:p w14:paraId="4ECCB59D" w14:textId="77777777" w:rsidR="00AD6061" w:rsidRDefault="00AD6061" w:rsidP="00E872C3">
            <w:pPr>
              <w:pStyle w:val="TableParagraph"/>
              <w:spacing w:before="140"/>
              <w:rPr>
                <w:b/>
                <w:sz w:val="20"/>
              </w:rPr>
            </w:pPr>
          </w:p>
          <w:p w14:paraId="1E602F24" w14:textId="77777777" w:rsidR="00AD6061" w:rsidRDefault="00AD6061" w:rsidP="00E872C3">
            <w:pPr>
              <w:pStyle w:val="TableParagraph"/>
              <w:ind w:left="26" w:right="254"/>
              <w:rPr>
                <w:sz w:val="20"/>
              </w:rPr>
            </w:pPr>
            <w:r>
              <w:rPr>
                <w:sz w:val="20"/>
              </w:rPr>
              <w:t>Identifies</w:t>
            </w:r>
            <w:r>
              <w:rPr>
                <w:spacing w:val="-14"/>
                <w:sz w:val="20"/>
              </w:rPr>
              <w:t xml:space="preserve"> </w:t>
            </w:r>
            <w:r>
              <w:rPr>
                <w:sz w:val="20"/>
              </w:rPr>
              <w:t>limited issues; some irrelevant</w:t>
            </w:r>
            <w:r>
              <w:rPr>
                <w:spacing w:val="-14"/>
                <w:sz w:val="20"/>
              </w:rPr>
              <w:t xml:space="preserve"> </w:t>
            </w:r>
            <w:r>
              <w:rPr>
                <w:sz w:val="20"/>
              </w:rPr>
              <w:t>points</w:t>
            </w:r>
          </w:p>
        </w:tc>
        <w:tc>
          <w:tcPr>
            <w:tcW w:w="1400" w:type="dxa"/>
          </w:tcPr>
          <w:p w14:paraId="6AFD2927" w14:textId="77777777" w:rsidR="00AD6061" w:rsidRDefault="00AD6061" w:rsidP="00E872C3">
            <w:pPr>
              <w:pStyle w:val="TableParagraph"/>
              <w:spacing w:before="140"/>
              <w:rPr>
                <w:b/>
                <w:sz w:val="20"/>
              </w:rPr>
            </w:pPr>
          </w:p>
          <w:p w14:paraId="0D20BC66" w14:textId="77777777" w:rsidR="00AD6061" w:rsidRDefault="00AD6061" w:rsidP="00E872C3">
            <w:pPr>
              <w:pStyle w:val="TableParagraph"/>
              <w:ind w:left="78" w:right="73"/>
              <w:jc w:val="center"/>
              <w:rPr>
                <w:sz w:val="20"/>
              </w:rPr>
            </w:pPr>
            <w:r>
              <w:rPr>
                <w:sz w:val="20"/>
              </w:rPr>
              <w:t>Unable to identify</w:t>
            </w:r>
            <w:r>
              <w:rPr>
                <w:spacing w:val="-14"/>
                <w:sz w:val="20"/>
              </w:rPr>
              <w:t xml:space="preserve"> </w:t>
            </w:r>
            <w:r>
              <w:rPr>
                <w:sz w:val="20"/>
              </w:rPr>
              <w:t xml:space="preserve">key </w:t>
            </w:r>
            <w:r>
              <w:rPr>
                <w:spacing w:val="-2"/>
                <w:sz w:val="20"/>
              </w:rPr>
              <w:t>issues</w:t>
            </w:r>
          </w:p>
        </w:tc>
      </w:tr>
      <w:tr w:rsidR="00AD6061" w14:paraId="6E3E6DD3" w14:textId="77777777" w:rsidTr="00E872C3">
        <w:trPr>
          <w:trHeight w:val="1429"/>
        </w:trPr>
        <w:tc>
          <w:tcPr>
            <w:tcW w:w="1538" w:type="dxa"/>
          </w:tcPr>
          <w:p w14:paraId="5BABBEA0" w14:textId="77777777" w:rsidR="00AD6061" w:rsidRDefault="00AD6061" w:rsidP="00E872C3">
            <w:pPr>
              <w:pStyle w:val="TableParagraph"/>
              <w:rPr>
                <w:b/>
                <w:sz w:val="20"/>
              </w:rPr>
            </w:pPr>
          </w:p>
          <w:p w14:paraId="66BCE799" w14:textId="77777777" w:rsidR="00AD6061" w:rsidRDefault="00AD6061" w:rsidP="00E872C3">
            <w:pPr>
              <w:pStyle w:val="TableParagraph"/>
              <w:spacing w:before="25"/>
              <w:rPr>
                <w:b/>
                <w:sz w:val="20"/>
              </w:rPr>
            </w:pPr>
          </w:p>
          <w:p w14:paraId="780DD2DD" w14:textId="77777777" w:rsidR="00AD6061" w:rsidRDefault="00AD6061" w:rsidP="00E872C3">
            <w:pPr>
              <w:pStyle w:val="TableParagraph"/>
              <w:ind w:left="27" w:right="274"/>
              <w:rPr>
                <w:sz w:val="20"/>
              </w:rPr>
            </w:pPr>
            <w:r>
              <w:rPr>
                <w:sz w:val="20"/>
              </w:rPr>
              <w:t>Application</w:t>
            </w:r>
            <w:r>
              <w:rPr>
                <w:spacing w:val="-14"/>
                <w:sz w:val="20"/>
              </w:rPr>
              <w:t xml:space="preserve"> </w:t>
            </w:r>
            <w:r>
              <w:rPr>
                <w:sz w:val="20"/>
              </w:rPr>
              <w:t xml:space="preserve">of </w:t>
            </w:r>
            <w:r>
              <w:rPr>
                <w:spacing w:val="-2"/>
                <w:sz w:val="20"/>
              </w:rPr>
              <w:t>Concepts</w:t>
            </w:r>
          </w:p>
        </w:tc>
        <w:tc>
          <w:tcPr>
            <w:tcW w:w="1681" w:type="dxa"/>
          </w:tcPr>
          <w:p w14:paraId="455F52E8" w14:textId="77777777" w:rsidR="00AD6061" w:rsidRDefault="00AD6061" w:rsidP="00E872C3">
            <w:pPr>
              <w:pStyle w:val="TableParagraph"/>
              <w:rPr>
                <w:b/>
                <w:sz w:val="20"/>
              </w:rPr>
            </w:pPr>
          </w:p>
          <w:p w14:paraId="74FC7A66" w14:textId="77777777" w:rsidR="00AD6061" w:rsidRDefault="00AD6061" w:rsidP="00E872C3">
            <w:pPr>
              <w:pStyle w:val="TableParagraph"/>
              <w:spacing w:before="140"/>
              <w:rPr>
                <w:b/>
                <w:sz w:val="20"/>
              </w:rPr>
            </w:pPr>
          </w:p>
          <w:p w14:paraId="14F09F62" w14:textId="77777777" w:rsidR="00AD6061" w:rsidRDefault="00AD6061" w:rsidP="00E872C3">
            <w:pPr>
              <w:pStyle w:val="TableParagraph"/>
              <w:ind w:left="8"/>
              <w:jc w:val="center"/>
              <w:rPr>
                <w:sz w:val="20"/>
              </w:rPr>
            </w:pPr>
            <w:r>
              <w:rPr>
                <w:spacing w:val="-5"/>
                <w:sz w:val="20"/>
              </w:rPr>
              <w:t>25%</w:t>
            </w:r>
          </w:p>
        </w:tc>
        <w:tc>
          <w:tcPr>
            <w:tcW w:w="1297" w:type="dxa"/>
          </w:tcPr>
          <w:p w14:paraId="6E1F1DAF" w14:textId="77777777" w:rsidR="00AD6061" w:rsidRDefault="00AD6061" w:rsidP="00E872C3">
            <w:pPr>
              <w:pStyle w:val="TableParagraph"/>
              <w:spacing w:before="25"/>
              <w:ind w:left="28" w:right="121"/>
              <w:rPr>
                <w:sz w:val="20"/>
              </w:rPr>
            </w:pPr>
            <w:proofErr w:type="gramStart"/>
            <w:r>
              <w:rPr>
                <w:spacing w:val="-2"/>
                <w:sz w:val="20"/>
              </w:rPr>
              <w:t>Applies</w:t>
            </w:r>
            <w:proofErr w:type="gramEnd"/>
            <w:r>
              <w:rPr>
                <w:spacing w:val="-2"/>
                <w:sz w:val="20"/>
              </w:rPr>
              <w:t xml:space="preserve"> appropriate concepts </w:t>
            </w:r>
            <w:r>
              <w:rPr>
                <w:sz w:val="20"/>
              </w:rPr>
              <w:t>effectively</w:t>
            </w:r>
            <w:r>
              <w:rPr>
                <w:spacing w:val="-14"/>
                <w:sz w:val="20"/>
              </w:rPr>
              <w:t xml:space="preserve"> </w:t>
            </w:r>
            <w:r>
              <w:rPr>
                <w:sz w:val="20"/>
              </w:rPr>
              <w:t xml:space="preserve">to address the </w:t>
            </w:r>
            <w:r>
              <w:rPr>
                <w:spacing w:val="-2"/>
                <w:sz w:val="20"/>
              </w:rPr>
              <w:t>scenario</w:t>
            </w:r>
          </w:p>
        </w:tc>
        <w:tc>
          <w:tcPr>
            <w:tcW w:w="1513" w:type="dxa"/>
          </w:tcPr>
          <w:p w14:paraId="3AC2AD6C" w14:textId="77777777" w:rsidR="00AD6061" w:rsidRDefault="00AD6061" w:rsidP="00E872C3">
            <w:pPr>
              <w:pStyle w:val="TableParagraph"/>
              <w:spacing w:before="140"/>
              <w:rPr>
                <w:b/>
                <w:sz w:val="20"/>
              </w:rPr>
            </w:pPr>
          </w:p>
          <w:p w14:paraId="5983E2F9" w14:textId="77777777" w:rsidR="00AD6061" w:rsidRDefault="00AD6061" w:rsidP="00E872C3">
            <w:pPr>
              <w:pStyle w:val="TableParagraph"/>
              <w:ind w:left="27" w:right="238"/>
              <w:rPr>
                <w:sz w:val="20"/>
              </w:rPr>
            </w:pPr>
            <w:proofErr w:type="gramStart"/>
            <w:r>
              <w:rPr>
                <w:spacing w:val="-2"/>
                <w:sz w:val="20"/>
              </w:rPr>
              <w:t>Applies</w:t>
            </w:r>
            <w:proofErr w:type="gramEnd"/>
            <w:r>
              <w:rPr>
                <w:spacing w:val="-2"/>
                <w:sz w:val="20"/>
              </w:rPr>
              <w:t xml:space="preserve"> </w:t>
            </w:r>
            <w:r>
              <w:rPr>
                <w:sz w:val="20"/>
              </w:rPr>
              <w:t>concepts</w:t>
            </w:r>
            <w:r>
              <w:rPr>
                <w:spacing w:val="-14"/>
                <w:sz w:val="20"/>
              </w:rPr>
              <w:t xml:space="preserve"> </w:t>
            </w:r>
            <w:r>
              <w:rPr>
                <w:sz w:val="20"/>
              </w:rPr>
              <w:t>with minor errors</w:t>
            </w:r>
          </w:p>
        </w:tc>
        <w:tc>
          <w:tcPr>
            <w:tcW w:w="1750" w:type="dxa"/>
          </w:tcPr>
          <w:p w14:paraId="33A74306" w14:textId="77777777" w:rsidR="00AD6061" w:rsidRDefault="00AD6061" w:rsidP="00E872C3">
            <w:pPr>
              <w:pStyle w:val="TableParagraph"/>
              <w:rPr>
                <w:b/>
                <w:sz w:val="20"/>
              </w:rPr>
            </w:pPr>
          </w:p>
          <w:p w14:paraId="32C30B7B" w14:textId="77777777" w:rsidR="00AD6061" w:rsidRDefault="00AD6061" w:rsidP="00E872C3">
            <w:pPr>
              <w:pStyle w:val="TableParagraph"/>
              <w:spacing w:before="25"/>
              <w:rPr>
                <w:b/>
                <w:sz w:val="20"/>
              </w:rPr>
            </w:pPr>
          </w:p>
          <w:p w14:paraId="7F9C4067" w14:textId="77777777" w:rsidR="00AD6061" w:rsidRDefault="00AD6061" w:rsidP="00E872C3">
            <w:pPr>
              <w:pStyle w:val="TableParagraph"/>
              <w:ind w:left="26" w:right="65"/>
              <w:rPr>
                <w:sz w:val="20"/>
              </w:rPr>
            </w:pPr>
            <w:r>
              <w:rPr>
                <w:sz w:val="20"/>
              </w:rPr>
              <w:t>Limited</w:t>
            </w:r>
            <w:r>
              <w:rPr>
                <w:spacing w:val="-14"/>
                <w:sz w:val="20"/>
              </w:rPr>
              <w:t xml:space="preserve"> </w:t>
            </w:r>
            <w:r>
              <w:rPr>
                <w:sz w:val="20"/>
              </w:rPr>
              <w:t>or</w:t>
            </w:r>
            <w:r>
              <w:rPr>
                <w:spacing w:val="-14"/>
                <w:sz w:val="20"/>
              </w:rPr>
              <w:t xml:space="preserve"> </w:t>
            </w:r>
            <w:r>
              <w:rPr>
                <w:sz w:val="20"/>
              </w:rPr>
              <w:t xml:space="preserve">partially correct </w:t>
            </w:r>
            <w:r>
              <w:rPr>
                <w:spacing w:val="-2"/>
                <w:sz w:val="20"/>
              </w:rPr>
              <w:t>application</w:t>
            </w:r>
          </w:p>
        </w:tc>
        <w:tc>
          <w:tcPr>
            <w:tcW w:w="1400" w:type="dxa"/>
          </w:tcPr>
          <w:p w14:paraId="285F9DA4" w14:textId="77777777" w:rsidR="00AD6061" w:rsidRDefault="00AD6061" w:rsidP="00E872C3">
            <w:pPr>
              <w:pStyle w:val="TableParagraph"/>
              <w:spacing w:before="140"/>
              <w:rPr>
                <w:b/>
                <w:sz w:val="20"/>
              </w:rPr>
            </w:pPr>
          </w:p>
          <w:p w14:paraId="772F578B" w14:textId="77777777" w:rsidR="00AD6061" w:rsidRDefault="00AD6061" w:rsidP="00E872C3">
            <w:pPr>
              <w:pStyle w:val="TableParagraph"/>
              <w:ind w:left="40" w:right="35"/>
              <w:jc w:val="center"/>
              <w:rPr>
                <w:sz w:val="20"/>
              </w:rPr>
            </w:pPr>
            <w:r>
              <w:rPr>
                <w:sz w:val="20"/>
              </w:rPr>
              <w:t>Unable to apply</w:t>
            </w:r>
            <w:r>
              <w:rPr>
                <w:spacing w:val="-14"/>
                <w:sz w:val="20"/>
              </w:rPr>
              <w:t xml:space="preserve"> </w:t>
            </w:r>
            <w:r>
              <w:rPr>
                <w:sz w:val="20"/>
              </w:rPr>
              <w:t xml:space="preserve">relevant </w:t>
            </w:r>
            <w:r>
              <w:rPr>
                <w:spacing w:val="-2"/>
                <w:sz w:val="20"/>
              </w:rPr>
              <w:t>concepts</w:t>
            </w:r>
          </w:p>
        </w:tc>
      </w:tr>
      <w:tr w:rsidR="00AD6061" w14:paraId="16AB1340" w14:textId="77777777" w:rsidTr="00E872C3">
        <w:trPr>
          <w:trHeight w:val="1429"/>
        </w:trPr>
        <w:tc>
          <w:tcPr>
            <w:tcW w:w="1538" w:type="dxa"/>
          </w:tcPr>
          <w:p w14:paraId="6C081B14" w14:textId="77777777" w:rsidR="00AD6061" w:rsidRDefault="00AD6061" w:rsidP="00E872C3">
            <w:pPr>
              <w:pStyle w:val="TableParagraph"/>
              <w:rPr>
                <w:b/>
                <w:sz w:val="20"/>
              </w:rPr>
            </w:pPr>
          </w:p>
          <w:p w14:paraId="0E03CFF8" w14:textId="77777777" w:rsidR="00AD6061" w:rsidRDefault="00AD6061" w:rsidP="00E872C3">
            <w:pPr>
              <w:pStyle w:val="TableParagraph"/>
              <w:spacing w:before="25"/>
              <w:rPr>
                <w:b/>
                <w:sz w:val="20"/>
              </w:rPr>
            </w:pPr>
          </w:p>
          <w:p w14:paraId="434E20C1" w14:textId="77777777" w:rsidR="00AD6061" w:rsidRDefault="00AD6061" w:rsidP="00E872C3">
            <w:pPr>
              <w:pStyle w:val="TableParagraph"/>
              <w:ind w:left="27" w:right="710"/>
              <w:rPr>
                <w:sz w:val="20"/>
              </w:rPr>
            </w:pPr>
            <w:r>
              <w:rPr>
                <w:spacing w:val="-2"/>
                <w:sz w:val="20"/>
              </w:rPr>
              <w:t>Decision Making</w:t>
            </w:r>
          </w:p>
        </w:tc>
        <w:tc>
          <w:tcPr>
            <w:tcW w:w="1681" w:type="dxa"/>
          </w:tcPr>
          <w:p w14:paraId="274B66C7" w14:textId="77777777" w:rsidR="00AD6061" w:rsidRDefault="00AD6061" w:rsidP="00E872C3">
            <w:pPr>
              <w:pStyle w:val="TableParagraph"/>
              <w:rPr>
                <w:b/>
                <w:sz w:val="20"/>
              </w:rPr>
            </w:pPr>
          </w:p>
          <w:p w14:paraId="12B2B1E5" w14:textId="77777777" w:rsidR="00AD6061" w:rsidRDefault="00AD6061" w:rsidP="00E872C3">
            <w:pPr>
              <w:pStyle w:val="TableParagraph"/>
              <w:spacing w:before="140"/>
              <w:rPr>
                <w:b/>
                <w:sz w:val="20"/>
              </w:rPr>
            </w:pPr>
          </w:p>
          <w:p w14:paraId="6C5F4A3F" w14:textId="77777777" w:rsidR="00AD6061" w:rsidRDefault="00AD6061" w:rsidP="00E872C3">
            <w:pPr>
              <w:pStyle w:val="TableParagraph"/>
              <w:ind w:left="8"/>
              <w:jc w:val="center"/>
              <w:rPr>
                <w:sz w:val="20"/>
              </w:rPr>
            </w:pPr>
            <w:r>
              <w:rPr>
                <w:spacing w:val="-5"/>
                <w:sz w:val="20"/>
              </w:rPr>
              <w:t>20%</w:t>
            </w:r>
          </w:p>
        </w:tc>
        <w:tc>
          <w:tcPr>
            <w:tcW w:w="1297" w:type="dxa"/>
          </w:tcPr>
          <w:p w14:paraId="1EB04B99" w14:textId="77777777" w:rsidR="00AD6061" w:rsidRDefault="00AD6061" w:rsidP="00E872C3">
            <w:pPr>
              <w:pStyle w:val="TableParagraph"/>
              <w:spacing w:before="25"/>
              <w:ind w:left="28" w:right="180"/>
              <w:rPr>
                <w:sz w:val="20"/>
              </w:rPr>
            </w:pPr>
            <w:r>
              <w:rPr>
                <w:sz w:val="20"/>
              </w:rPr>
              <w:t>Makes</w:t>
            </w:r>
            <w:r>
              <w:rPr>
                <w:spacing w:val="-14"/>
                <w:sz w:val="20"/>
              </w:rPr>
              <w:t xml:space="preserve"> </w:t>
            </w:r>
            <w:r>
              <w:rPr>
                <w:sz w:val="20"/>
              </w:rPr>
              <w:t>well-</w:t>
            </w:r>
            <w:r>
              <w:rPr>
                <w:spacing w:val="-2"/>
                <w:sz w:val="20"/>
              </w:rPr>
              <w:t>reasoned,</w:t>
            </w:r>
          </w:p>
          <w:p w14:paraId="6C50F808" w14:textId="77777777" w:rsidR="00AD6061" w:rsidRDefault="00AD6061" w:rsidP="00E872C3">
            <w:pPr>
              <w:pStyle w:val="TableParagraph"/>
              <w:ind w:left="28" w:right="265"/>
              <w:rPr>
                <w:sz w:val="20"/>
              </w:rPr>
            </w:pPr>
            <w:r>
              <w:rPr>
                <w:spacing w:val="-2"/>
                <w:sz w:val="20"/>
              </w:rPr>
              <w:t xml:space="preserve">logical decisions </w:t>
            </w:r>
            <w:r>
              <w:rPr>
                <w:sz w:val="20"/>
              </w:rPr>
              <w:t>with</w:t>
            </w:r>
            <w:r>
              <w:rPr>
                <w:spacing w:val="-14"/>
                <w:sz w:val="20"/>
              </w:rPr>
              <w:t xml:space="preserve"> </w:t>
            </w:r>
            <w:r>
              <w:rPr>
                <w:sz w:val="20"/>
              </w:rPr>
              <w:t xml:space="preserve">strong </w:t>
            </w:r>
            <w:r>
              <w:rPr>
                <w:spacing w:val="-2"/>
                <w:sz w:val="20"/>
              </w:rPr>
              <w:t>rationale</w:t>
            </w:r>
          </w:p>
        </w:tc>
        <w:tc>
          <w:tcPr>
            <w:tcW w:w="1513" w:type="dxa"/>
          </w:tcPr>
          <w:p w14:paraId="794847BC" w14:textId="77777777" w:rsidR="00AD6061" w:rsidRDefault="00AD6061" w:rsidP="00E872C3">
            <w:pPr>
              <w:pStyle w:val="TableParagraph"/>
              <w:spacing w:before="140"/>
              <w:ind w:left="27" w:right="204"/>
              <w:rPr>
                <w:sz w:val="20"/>
              </w:rPr>
            </w:pPr>
            <w:r>
              <w:rPr>
                <w:spacing w:val="-2"/>
                <w:sz w:val="20"/>
              </w:rPr>
              <w:t xml:space="preserve">Makes reasonable </w:t>
            </w:r>
            <w:r>
              <w:rPr>
                <w:sz w:val="20"/>
              </w:rPr>
              <w:t>decisions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750" w:type="dxa"/>
          </w:tcPr>
          <w:p w14:paraId="64F4E8D0" w14:textId="77777777" w:rsidR="00AD6061" w:rsidRDefault="00AD6061" w:rsidP="00E872C3">
            <w:pPr>
              <w:pStyle w:val="TableParagraph"/>
              <w:spacing w:before="140"/>
              <w:rPr>
                <w:b/>
                <w:sz w:val="20"/>
              </w:rPr>
            </w:pPr>
          </w:p>
          <w:p w14:paraId="22945499" w14:textId="77777777" w:rsidR="00AD6061" w:rsidRDefault="00AD6061" w:rsidP="00E872C3">
            <w:pPr>
              <w:pStyle w:val="TableParagraph"/>
              <w:ind w:left="26" w:right="65"/>
              <w:rPr>
                <w:sz w:val="20"/>
              </w:rPr>
            </w:pPr>
            <w:proofErr w:type="gramStart"/>
            <w:r>
              <w:rPr>
                <w:sz w:val="20"/>
              </w:rPr>
              <w:t>Makes</w:t>
            </w:r>
            <w:proofErr w:type="gramEnd"/>
            <w:r>
              <w:rPr>
                <w:sz w:val="20"/>
              </w:rPr>
              <w:t xml:space="preserve"> weak decisions with limited</w:t>
            </w:r>
            <w:r>
              <w:rPr>
                <w:spacing w:val="-14"/>
                <w:sz w:val="20"/>
              </w:rPr>
              <w:t xml:space="preserve"> </w:t>
            </w:r>
            <w:r>
              <w:rPr>
                <w:sz w:val="20"/>
              </w:rPr>
              <w:t>justification</w:t>
            </w:r>
          </w:p>
        </w:tc>
        <w:tc>
          <w:tcPr>
            <w:tcW w:w="1400" w:type="dxa"/>
          </w:tcPr>
          <w:p w14:paraId="2F7E2DAD" w14:textId="77777777" w:rsidR="00AD6061" w:rsidRDefault="00AD6061" w:rsidP="00E872C3">
            <w:pPr>
              <w:pStyle w:val="TableParagraph"/>
              <w:spacing w:before="140"/>
              <w:ind w:left="269" w:right="264" w:firstLine="44"/>
              <w:jc w:val="both"/>
              <w:rPr>
                <w:sz w:val="20"/>
              </w:rPr>
            </w:pPr>
            <w:r>
              <w:rPr>
                <w:sz w:val="20"/>
              </w:rPr>
              <w:t xml:space="preserve">No clear </w:t>
            </w:r>
            <w:r>
              <w:rPr>
                <w:spacing w:val="-2"/>
                <w:sz w:val="20"/>
              </w:rPr>
              <w:t xml:space="preserve">decisions </w:t>
            </w:r>
            <w:r>
              <w:rPr>
                <w:sz w:val="20"/>
              </w:rPr>
              <w:t xml:space="preserve">made or </w:t>
            </w:r>
            <w:r>
              <w:rPr>
                <w:spacing w:val="-2"/>
                <w:sz w:val="20"/>
              </w:rPr>
              <w:t>rationale provided</w:t>
            </w:r>
          </w:p>
        </w:tc>
      </w:tr>
      <w:tr w:rsidR="00AD6061" w14:paraId="5098F610" w14:textId="77777777" w:rsidTr="00E872C3">
        <w:trPr>
          <w:trHeight w:val="1199"/>
        </w:trPr>
        <w:tc>
          <w:tcPr>
            <w:tcW w:w="1538" w:type="dxa"/>
          </w:tcPr>
          <w:p w14:paraId="3C0E4A14" w14:textId="77777777" w:rsidR="00AD6061" w:rsidRDefault="00AD6061" w:rsidP="00E872C3">
            <w:pPr>
              <w:pStyle w:val="TableParagraph"/>
              <w:spacing w:before="140"/>
              <w:rPr>
                <w:b/>
                <w:sz w:val="20"/>
              </w:rPr>
            </w:pPr>
          </w:p>
          <w:p w14:paraId="0B3CB437" w14:textId="77777777" w:rsidR="00AD6061" w:rsidRDefault="00AD6061" w:rsidP="00E872C3">
            <w:pPr>
              <w:pStyle w:val="TableParagraph"/>
              <w:ind w:left="27" w:right="576"/>
              <w:rPr>
                <w:sz w:val="20"/>
              </w:rPr>
            </w:pPr>
            <w:r>
              <w:rPr>
                <w:sz w:val="20"/>
              </w:rPr>
              <w:t xml:space="preserve">Clarity of </w:t>
            </w:r>
            <w:r>
              <w:rPr>
                <w:spacing w:val="-2"/>
                <w:sz w:val="20"/>
              </w:rPr>
              <w:t>Response</w:t>
            </w:r>
          </w:p>
        </w:tc>
        <w:tc>
          <w:tcPr>
            <w:tcW w:w="1681" w:type="dxa"/>
          </w:tcPr>
          <w:p w14:paraId="32DA5861" w14:textId="77777777" w:rsidR="00AD6061" w:rsidRDefault="00AD6061" w:rsidP="00E872C3">
            <w:pPr>
              <w:pStyle w:val="TableParagraph"/>
              <w:rPr>
                <w:b/>
                <w:sz w:val="20"/>
              </w:rPr>
            </w:pPr>
          </w:p>
          <w:p w14:paraId="7D7D5621" w14:textId="77777777" w:rsidR="00AD6061" w:rsidRDefault="00AD6061" w:rsidP="00E872C3">
            <w:pPr>
              <w:pStyle w:val="TableParagraph"/>
              <w:spacing w:before="25"/>
              <w:rPr>
                <w:b/>
                <w:sz w:val="20"/>
              </w:rPr>
            </w:pPr>
          </w:p>
          <w:p w14:paraId="4C5E2879" w14:textId="77777777" w:rsidR="00AD6061" w:rsidRDefault="00AD6061" w:rsidP="00E872C3">
            <w:pPr>
              <w:pStyle w:val="TableParagraph"/>
              <w:ind w:left="8"/>
              <w:jc w:val="center"/>
              <w:rPr>
                <w:sz w:val="20"/>
              </w:rPr>
            </w:pPr>
            <w:r>
              <w:rPr>
                <w:spacing w:val="-5"/>
                <w:sz w:val="20"/>
              </w:rPr>
              <w:t>15%</w:t>
            </w:r>
          </w:p>
        </w:tc>
        <w:tc>
          <w:tcPr>
            <w:tcW w:w="1297" w:type="dxa"/>
          </w:tcPr>
          <w:p w14:paraId="534386CB" w14:textId="77777777" w:rsidR="00AD6061" w:rsidRDefault="00AD6061" w:rsidP="00E872C3">
            <w:pPr>
              <w:pStyle w:val="TableParagraph"/>
              <w:spacing w:before="25"/>
              <w:ind w:left="28" w:right="132"/>
              <w:rPr>
                <w:sz w:val="20"/>
              </w:rPr>
            </w:pPr>
            <w:r>
              <w:rPr>
                <w:sz w:val="20"/>
              </w:rPr>
              <w:t>Response</w:t>
            </w:r>
            <w:r>
              <w:rPr>
                <w:spacing w:val="-14"/>
                <w:sz w:val="20"/>
              </w:rPr>
              <w:t xml:space="preserve"> </w:t>
            </w:r>
            <w:r>
              <w:rPr>
                <w:sz w:val="20"/>
              </w:rPr>
              <w:t xml:space="preserve">is </w:t>
            </w:r>
            <w:r>
              <w:rPr>
                <w:spacing w:val="-2"/>
                <w:sz w:val="20"/>
              </w:rPr>
              <w:t xml:space="preserve">clear, structured, </w:t>
            </w:r>
            <w:r>
              <w:rPr>
                <w:sz w:val="20"/>
              </w:rPr>
              <w:t>and</w:t>
            </w:r>
            <w:r>
              <w:rPr>
                <w:spacing w:val="-14"/>
                <w:sz w:val="20"/>
              </w:rPr>
              <w:t xml:space="preserve"> </w:t>
            </w:r>
            <w:r>
              <w:rPr>
                <w:sz w:val="20"/>
              </w:rPr>
              <w:t xml:space="preserve">logically </w:t>
            </w:r>
            <w:r>
              <w:rPr>
                <w:spacing w:val="-2"/>
                <w:sz w:val="20"/>
              </w:rPr>
              <w:t>presented</w:t>
            </w:r>
          </w:p>
        </w:tc>
        <w:tc>
          <w:tcPr>
            <w:tcW w:w="1513" w:type="dxa"/>
          </w:tcPr>
          <w:p w14:paraId="6096F59B" w14:textId="77777777" w:rsidR="00AD6061" w:rsidRDefault="00AD6061" w:rsidP="00E872C3">
            <w:pPr>
              <w:pStyle w:val="TableParagraph"/>
              <w:spacing w:before="25"/>
              <w:rPr>
                <w:b/>
                <w:sz w:val="20"/>
              </w:rPr>
            </w:pPr>
          </w:p>
          <w:p w14:paraId="1A592FAD" w14:textId="77777777" w:rsidR="00AD6061" w:rsidRDefault="00AD6061" w:rsidP="00E872C3">
            <w:pPr>
              <w:pStyle w:val="TableParagraph"/>
              <w:ind w:left="27" w:right="104"/>
              <w:rPr>
                <w:sz w:val="20"/>
              </w:rPr>
            </w:pPr>
            <w:r>
              <w:rPr>
                <w:sz w:val="20"/>
              </w:rPr>
              <w:t>Generally</w:t>
            </w:r>
            <w:r>
              <w:rPr>
                <w:spacing w:val="-14"/>
                <w:sz w:val="20"/>
              </w:rPr>
              <w:t xml:space="preserve"> </w:t>
            </w:r>
            <w:r>
              <w:rPr>
                <w:sz w:val="20"/>
              </w:rPr>
              <w:t xml:space="preserve">clear with minor </w:t>
            </w:r>
            <w:r>
              <w:rPr>
                <w:spacing w:val="-2"/>
                <w:sz w:val="20"/>
              </w:rPr>
              <w:t>issues</w:t>
            </w:r>
          </w:p>
        </w:tc>
        <w:tc>
          <w:tcPr>
            <w:tcW w:w="1750" w:type="dxa"/>
          </w:tcPr>
          <w:p w14:paraId="6A86B6B1" w14:textId="77777777" w:rsidR="00AD6061" w:rsidRDefault="00AD6061" w:rsidP="00E872C3">
            <w:pPr>
              <w:pStyle w:val="TableParagraph"/>
              <w:spacing w:before="25"/>
              <w:rPr>
                <w:b/>
                <w:sz w:val="20"/>
              </w:rPr>
            </w:pPr>
          </w:p>
          <w:p w14:paraId="4D1BA301" w14:textId="77777777" w:rsidR="00AD6061" w:rsidRDefault="00AD6061" w:rsidP="00E872C3">
            <w:pPr>
              <w:pStyle w:val="TableParagraph"/>
              <w:ind w:left="26" w:right="35"/>
              <w:rPr>
                <w:sz w:val="20"/>
              </w:rPr>
            </w:pPr>
            <w:r>
              <w:rPr>
                <w:sz w:val="20"/>
              </w:rPr>
              <w:t>Somewhat</w:t>
            </w:r>
            <w:r>
              <w:rPr>
                <w:spacing w:val="-14"/>
                <w:sz w:val="20"/>
              </w:rPr>
              <w:t xml:space="preserve"> </w:t>
            </w:r>
            <w:r>
              <w:rPr>
                <w:sz w:val="20"/>
              </w:rPr>
              <w:t xml:space="preserve">unclear or poorly </w:t>
            </w:r>
            <w:r>
              <w:rPr>
                <w:spacing w:val="-2"/>
                <w:sz w:val="20"/>
              </w:rPr>
              <w:t>structured</w:t>
            </w:r>
          </w:p>
        </w:tc>
        <w:tc>
          <w:tcPr>
            <w:tcW w:w="1400" w:type="dxa"/>
          </w:tcPr>
          <w:p w14:paraId="38493D1F" w14:textId="77777777" w:rsidR="00AD6061" w:rsidRDefault="00AD6061" w:rsidP="00E872C3">
            <w:pPr>
              <w:pStyle w:val="TableParagraph"/>
              <w:spacing w:before="25"/>
              <w:rPr>
                <w:b/>
                <w:sz w:val="20"/>
              </w:rPr>
            </w:pPr>
          </w:p>
          <w:p w14:paraId="6CBAAD58" w14:textId="77777777" w:rsidR="00AD6061" w:rsidRDefault="00AD6061" w:rsidP="00E872C3">
            <w:pPr>
              <w:pStyle w:val="TableParagraph"/>
              <w:ind w:left="40" w:right="35"/>
              <w:jc w:val="center"/>
              <w:rPr>
                <w:sz w:val="20"/>
              </w:rPr>
            </w:pPr>
            <w:r>
              <w:rPr>
                <w:spacing w:val="-2"/>
                <w:sz w:val="20"/>
              </w:rPr>
              <w:t xml:space="preserve">Disorganized </w:t>
            </w:r>
            <w:r>
              <w:rPr>
                <w:sz w:val="20"/>
              </w:rPr>
              <w:t>and</w:t>
            </w:r>
            <w:r>
              <w:rPr>
                <w:spacing w:val="-14"/>
                <w:sz w:val="20"/>
              </w:rPr>
              <w:t xml:space="preserve"> </w:t>
            </w:r>
            <w:r>
              <w:rPr>
                <w:sz w:val="20"/>
              </w:rPr>
              <w:t>difficult</w:t>
            </w:r>
            <w:r>
              <w:rPr>
                <w:spacing w:val="-14"/>
                <w:sz w:val="20"/>
              </w:rPr>
              <w:t xml:space="preserve"> </w:t>
            </w:r>
            <w:r>
              <w:rPr>
                <w:sz w:val="20"/>
              </w:rPr>
              <w:t xml:space="preserve">to </w:t>
            </w:r>
            <w:r>
              <w:rPr>
                <w:spacing w:val="-2"/>
                <w:sz w:val="20"/>
              </w:rPr>
              <w:t>understand</w:t>
            </w:r>
          </w:p>
        </w:tc>
      </w:tr>
    </w:tbl>
    <w:p w14:paraId="70E06B53" w14:textId="77777777" w:rsidR="00AD6061" w:rsidRDefault="00AD6061">
      <w:pPr>
        <w:spacing w:after="120" w:line="276" w:lineRule="auto"/>
        <w:jc w:val="both"/>
      </w:pPr>
    </w:p>
    <w:sectPr w:rsidR="00AD6061">
      <w:footerReference w:type="default" r:id="rId7"/>
      <w:pgSz w:w="11906" w:h="16838"/>
      <w:pgMar w:top="1440" w:right="1453" w:bottom="1440" w:left="145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E52C3" w14:textId="77777777" w:rsidR="0029132B" w:rsidRDefault="0029132B">
      <w:r>
        <w:separator/>
      </w:r>
    </w:p>
  </w:endnote>
  <w:endnote w:type="continuationSeparator" w:id="0">
    <w:p w14:paraId="51DAC572" w14:textId="77777777" w:rsidR="0029132B" w:rsidRDefault="00291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59518" w14:textId="77777777" w:rsidR="00CE2FCC" w:rsidRDefault="00000000">
    <w:pPr>
      <w:jc w:val="center"/>
    </w:pPr>
    <w:r>
      <w:rPr>
        <w:sz w:val="18"/>
        <w:szCs w:val="18"/>
      </w:rPr>
      <w:t xml:space="preserve">CSA17 – Artificial Intelligence | CO2 Scenario Based Assignment | Page </w:t>
    </w:r>
    <w:r>
      <w:rPr>
        <w:sz w:val="18"/>
        <w:szCs w:val="18"/>
      </w:rPr>
      <w:fldChar w:fldCharType="begin"/>
    </w:r>
    <w:r>
      <w:rPr>
        <w:sz w:val="18"/>
        <w:szCs w:val="18"/>
      </w:rPr>
      <w:instrText>PAGE</w:instrText>
    </w:r>
    <w:r>
      <w:rPr>
        <w:sz w:val="18"/>
        <w:szCs w:val="18"/>
      </w:rPr>
      <w:fldChar w:fldCharType="separate"/>
    </w:r>
    <w:r w:rsidR="00AD606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10230" w14:textId="77777777" w:rsidR="0029132B" w:rsidRDefault="0029132B">
      <w:r>
        <w:separator/>
      </w:r>
    </w:p>
  </w:footnote>
  <w:footnote w:type="continuationSeparator" w:id="0">
    <w:p w14:paraId="67FB9671" w14:textId="77777777" w:rsidR="0029132B" w:rsidRDefault="002913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01CBB"/>
    <w:multiLevelType w:val="hybridMultilevel"/>
    <w:tmpl w:val="AD807C32"/>
    <w:lvl w:ilvl="0" w:tplc="30C41AFC" w:tentative="1">
      <w:start w:val="1"/>
      <w:numFmt w:val="bullet"/>
      <w:lvlText w:val="●"/>
      <w:lvlJc w:val="left"/>
      <w:pPr>
        <w:ind w:left="720" w:hanging="360"/>
      </w:pPr>
    </w:lvl>
    <w:lvl w:ilvl="1" w:tplc="A872B21C" w:tentative="1">
      <w:start w:val="1"/>
      <w:numFmt w:val="bullet"/>
      <w:lvlText w:val="○"/>
      <w:lvlJc w:val="left"/>
      <w:pPr>
        <w:ind w:left="1440" w:hanging="360"/>
      </w:pPr>
    </w:lvl>
    <w:lvl w:ilvl="2" w:tplc="885CB2B6" w:tentative="1">
      <w:start w:val="1"/>
      <w:numFmt w:val="bullet"/>
      <w:lvlText w:val="■"/>
      <w:lvlJc w:val="left"/>
      <w:pPr>
        <w:ind w:left="2160" w:hanging="360"/>
      </w:pPr>
    </w:lvl>
    <w:lvl w:ilvl="3" w:tplc="731A3184" w:tentative="1">
      <w:start w:val="1"/>
      <w:numFmt w:val="bullet"/>
      <w:lvlText w:val="●"/>
      <w:lvlJc w:val="left"/>
      <w:pPr>
        <w:ind w:left="2880" w:hanging="360"/>
      </w:pPr>
    </w:lvl>
    <w:lvl w:ilvl="4" w:tplc="F6826786" w:tentative="1">
      <w:start w:val="1"/>
      <w:numFmt w:val="bullet"/>
      <w:lvlText w:val="○"/>
      <w:lvlJc w:val="left"/>
      <w:pPr>
        <w:ind w:left="3600" w:hanging="360"/>
      </w:pPr>
    </w:lvl>
    <w:lvl w:ilvl="5" w:tplc="E71822C4" w:tentative="1">
      <w:start w:val="1"/>
      <w:numFmt w:val="bullet"/>
      <w:lvlText w:val="■"/>
      <w:lvlJc w:val="left"/>
      <w:pPr>
        <w:ind w:left="4320" w:hanging="360"/>
      </w:pPr>
    </w:lvl>
    <w:lvl w:ilvl="6" w:tplc="03FC5BAE" w:tentative="1">
      <w:start w:val="1"/>
      <w:numFmt w:val="bullet"/>
      <w:lvlText w:val="●"/>
      <w:lvlJc w:val="left"/>
      <w:pPr>
        <w:ind w:left="5040" w:hanging="360"/>
      </w:pPr>
    </w:lvl>
    <w:lvl w:ilvl="7" w:tplc="B58A263E" w:tentative="1">
      <w:start w:val="1"/>
      <w:numFmt w:val="bullet"/>
      <w:lvlText w:val="●"/>
      <w:lvlJc w:val="left"/>
      <w:pPr>
        <w:ind w:left="5760" w:hanging="360"/>
      </w:pPr>
    </w:lvl>
    <w:lvl w:ilvl="8" w:tplc="61B01234" w:tentative="1">
      <w:start w:val="1"/>
      <w:numFmt w:val="bullet"/>
      <w:lvlText w:val="●"/>
      <w:lvlJc w:val="left"/>
      <w:pPr>
        <w:ind w:left="6480" w:hanging="360"/>
      </w:pPr>
    </w:lvl>
  </w:abstractNum>
  <w:abstractNum w:abstractNumId="1" w15:restartNumberingAfterBreak="0">
    <w:nsid w:val="50563B6F"/>
    <w:multiLevelType w:val="hybridMultilevel"/>
    <w:tmpl w:val="8E141CC8"/>
    <w:lvl w:ilvl="0" w:tplc="A86A81F0">
      <w:start w:val="1"/>
      <w:numFmt w:val="bullet"/>
      <w:lvlText w:val="•"/>
      <w:lvlJc w:val="left"/>
      <w:pPr>
        <w:ind w:left="540" w:hanging="270"/>
      </w:pPr>
    </w:lvl>
    <w:lvl w:ilvl="1" w:tplc="3C889F92">
      <w:numFmt w:val="decimal"/>
      <w:lvlText w:val=""/>
      <w:lvlJc w:val="left"/>
    </w:lvl>
    <w:lvl w:ilvl="2" w:tplc="14821004">
      <w:numFmt w:val="decimal"/>
      <w:lvlText w:val=""/>
      <w:lvlJc w:val="left"/>
    </w:lvl>
    <w:lvl w:ilvl="3" w:tplc="B0ECF4C4">
      <w:numFmt w:val="decimal"/>
      <w:lvlText w:val=""/>
      <w:lvlJc w:val="left"/>
    </w:lvl>
    <w:lvl w:ilvl="4" w:tplc="8A9AE0C8">
      <w:numFmt w:val="decimal"/>
      <w:lvlText w:val=""/>
      <w:lvlJc w:val="left"/>
    </w:lvl>
    <w:lvl w:ilvl="5" w:tplc="D430F02A">
      <w:numFmt w:val="decimal"/>
      <w:lvlText w:val=""/>
      <w:lvlJc w:val="left"/>
    </w:lvl>
    <w:lvl w:ilvl="6" w:tplc="3E189DBA">
      <w:numFmt w:val="decimal"/>
      <w:lvlText w:val=""/>
      <w:lvlJc w:val="left"/>
    </w:lvl>
    <w:lvl w:ilvl="7" w:tplc="932CA872">
      <w:numFmt w:val="decimal"/>
      <w:lvlText w:val=""/>
      <w:lvlJc w:val="left"/>
    </w:lvl>
    <w:lvl w:ilvl="8" w:tplc="A7F26B56">
      <w:numFmt w:val="decimal"/>
      <w:lvlText w:val=""/>
      <w:lvlJc w:val="left"/>
    </w:lvl>
  </w:abstractNum>
  <w:num w:numId="1" w16cid:durableId="1305354795">
    <w:abstractNumId w:val="0"/>
    <w:lvlOverride w:ilvl="0">
      <w:startOverride w:val="1"/>
    </w:lvlOverride>
  </w:num>
  <w:num w:numId="2" w16cid:durableId="1587306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FCC"/>
    <w:rsid w:val="0029132B"/>
    <w:rsid w:val="006D5A8C"/>
    <w:rsid w:val="00AD6061"/>
    <w:rsid w:val="00CE2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71E8"/>
  <w15:docId w15:val="{CD5F6625-EC5B-497C-83A3-41C30C705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864"/>
      <w:sz w:val="28"/>
      <w:szCs w:val="28"/>
    </w:rPr>
  </w:style>
  <w:style w:type="paragraph" w:styleId="Heading2">
    <w:name w:val="heading 2"/>
    <w:basedOn w:val="Normal"/>
    <w:next w:val="Normal"/>
    <w:uiPriority w:val="9"/>
    <w:unhideWhenUsed/>
    <w:qFormat/>
    <w:pPr>
      <w:spacing w:before="200" w:after="100"/>
      <w:outlineLvl w:val="1"/>
    </w:pPr>
    <w:rPr>
      <w:b/>
      <w:bCs/>
      <w:color w:val="2E5597"/>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AD6061"/>
    <w:pPr>
      <w:widowControl w:val="0"/>
      <w:autoSpaceDE w:val="0"/>
      <w:autoSpaceDN w:val="0"/>
      <w:spacing w:before="177"/>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AD6061"/>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AD6061"/>
    <w:pPr>
      <w:widowControl w:val="0"/>
      <w:autoSpaceDE w:val="0"/>
      <w:autoSpaceDN w:val="0"/>
    </w:pPr>
    <w:rPr>
      <w:rFonts w:ascii="Arial" w:eastAsia="Arial" w:hAnsi="Arial" w:cs="Arial"/>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4205</Words>
  <Characters>23971</Characters>
  <Application>Microsoft Office Word</Application>
  <DocSecurity>0</DocSecurity>
  <Lines>199</Lines>
  <Paragraphs>56</Paragraphs>
  <ScaleCrop>false</ScaleCrop>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Scenario Based Assignment – Answers</dc:title>
  <dc:creator>Student</dc:creator>
  <cp:lastModifiedBy>Nagendra Reddy</cp:lastModifiedBy>
  <cp:revision>2</cp:revision>
  <dcterms:created xsi:type="dcterms:W3CDTF">2026-10-25T03:27:00Z</dcterms:created>
  <dcterms:modified xsi:type="dcterms:W3CDTF">2026-10-25T03:35:00Z</dcterms:modified>
</cp:coreProperties>
</file>