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F7D" w:rsidRPr="00AD5237" w:rsidRDefault="00074F7D" w:rsidP="00AD5237">
      <w:pPr>
        <w:spacing w:after="0" w:line="570" w:lineRule="atLeast"/>
        <w:jc w:val="center"/>
        <w:textAlignment w:val="baseline"/>
        <w:outlineLvl w:val="1"/>
        <w:rPr>
          <w:rFonts w:asciiTheme="majorHAnsi" w:hAnsiTheme="majorHAnsi"/>
          <w:b/>
          <w:color w:val="222222"/>
          <w:spacing w:val="8"/>
          <w:sz w:val="24"/>
          <w:szCs w:val="24"/>
          <w:shd w:val="clear" w:color="auto" w:fill="FFFFFF"/>
        </w:rPr>
      </w:pPr>
      <w:proofErr w:type="spellStart"/>
      <w:r w:rsidRPr="00AD5237">
        <w:rPr>
          <w:rFonts w:asciiTheme="majorHAnsi" w:hAnsiTheme="majorHAnsi"/>
          <w:b/>
          <w:color w:val="222222"/>
          <w:spacing w:val="8"/>
          <w:sz w:val="24"/>
          <w:szCs w:val="24"/>
          <w:shd w:val="clear" w:color="auto" w:fill="FFFFFF"/>
        </w:rPr>
        <w:t>Ansible</w:t>
      </w:r>
      <w:proofErr w:type="spellEnd"/>
    </w:p>
    <w:p w:rsidR="003B3458" w:rsidRPr="003B3458" w:rsidRDefault="003B3458" w:rsidP="003B3458">
      <w:pPr>
        <w:spacing w:after="0" w:line="570" w:lineRule="atLeast"/>
        <w:textAlignment w:val="baseline"/>
        <w:outlineLvl w:val="1"/>
        <w:rPr>
          <w:rFonts w:asciiTheme="majorHAnsi" w:hAnsiTheme="majorHAnsi"/>
          <w:b/>
          <w:color w:val="222222"/>
          <w:spacing w:val="8"/>
          <w:sz w:val="24"/>
          <w:szCs w:val="24"/>
          <w:shd w:val="clear" w:color="auto" w:fill="FFFFFF"/>
        </w:rPr>
      </w:pPr>
      <w:r w:rsidRPr="0094718F">
        <w:rPr>
          <w:rFonts w:asciiTheme="majorHAnsi" w:hAnsiTheme="majorHAnsi"/>
          <w:b/>
          <w:color w:val="222222"/>
          <w:spacing w:val="8"/>
          <w:sz w:val="24"/>
          <w:szCs w:val="24"/>
          <w:shd w:val="clear" w:color="auto" w:fill="FFFFFF"/>
        </w:rPr>
        <w:t xml:space="preserve">What is </w:t>
      </w:r>
      <w:proofErr w:type="spellStart"/>
      <w:r w:rsidRPr="0094718F">
        <w:rPr>
          <w:rFonts w:asciiTheme="majorHAnsi" w:hAnsiTheme="majorHAnsi"/>
          <w:b/>
          <w:color w:val="222222"/>
          <w:spacing w:val="8"/>
          <w:sz w:val="24"/>
          <w:szCs w:val="24"/>
          <w:shd w:val="clear" w:color="auto" w:fill="FFFFFF"/>
        </w:rPr>
        <w:t>Ansible</w:t>
      </w:r>
      <w:proofErr w:type="spellEnd"/>
      <w:r w:rsidRPr="0094718F">
        <w:rPr>
          <w:rFonts w:asciiTheme="majorHAnsi" w:hAnsiTheme="majorHAnsi"/>
          <w:b/>
          <w:color w:val="222222"/>
          <w:spacing w:val="8"/>
          <w:sz w:val="24"/>
          <w:szCs w:val="24"/>
          <w:shd w:val="clear" w:color="auto" w:fill="FFFFFF"/>
        </w:rPr>
        <w:t>?</w:t>
      </w:r>
    </w:p>
    <w:p w:rsidR="003B3458" w:rsidRDefault="003B3458" w:rsidP="00B00D42">
      <w:pPr>
        <w:spacing w:before="100" w:beforeAutospacing="1" w:after="0" w:line="240" w:lineRule="auto"/>
        <w:jc w:val="both"/>
        <w:textAlignment w:val="baseline"/>
        <w:rPr>
          <w:rFonts w:asciiTheme="majorHAnsi" w:hAnsiTheme="majorHAnsi"/>
          <w:color w:val="222222"/>
          <w:spacing w:val="8"/>
          <w:sz w:val="24"/>
          <w:szCs w:val="24"/>
          <w:shd w:val="clear" w:color="auto" w:fill="FFFFFF"/>
        </w:rPr>
      </w:pPr>
      <w:proofErr w:type="spellStart"/>
      <w:r w:rsidRPr="003B3458">
        <w:rPr>
          <w:rFonts w:asciiTheme="majorHAnsi" w:hAnsiTheme="majorHAnsi"/>
          <w:color w:val="222222"/>
          <w:spacing w:val="8"/>
          <w:sz w:val="24"/>
          <w:szCs w:val="24"/>
          <w:shd w:val="clear" w:color="auto" w:fill="FFFFFF"/>
        </w:rPr>
        <w:t>Ansible</w:t>
      </w:r>
      <w:proofErr w:type="spellEnd"/>
      <w:r w:rsidRPr="003B3458">
        <w:rPr>
          <w:rFonts w:asciiTheme="majorHAnsi" w:hAnsiTheme="majorHAnsi"/>
          <w:color w:val="222222"/>
          <w:spacing w:val="8"/>
          <w:sz w:val="24"/>
          <w:szCs w:val="24"/>
          <w:shd w:val="clear" w:color="auto" w:fill="FFFFFF"/>
        </w:rPr>
        <w:t xml:space="preserve"> is a simple configuration management tool that automates IT orchestration, app deployment, or cloud provisioning etc. It promotes deployment because it does not use any complex security infrastructure or agents.</w:t>
      </w:r>
    </w:p>
    <w:p w:rsidR="00B00D42" w:rsidRPr="003B3458" w:rsidRDefault="00B00D42" w:rsidP="00B00D42">
      <w:pPr>
        <w:spacing w:before="100" w:beforeAutospacing="1" w:after="0" w:line="240" w:lineRule="auto"/>
        <w:jc w:val="both"/>
        <w:textAlignment w:val="baseline"/>
        <w:rPr>
          <w:rFonts w:asciiTheme="majorHAnsi" w:hAnsiTheme="majorHAnsi"/>
          <w:color w:val="222222"/>
          <w:spacing w:val="8"/>
          <w:sz w:val="24"/>
          <w:szCs w:val="24"/>
          <w:shd w:val="clear" w:color="auto" w:fill="FFFFFF"/>
        </w:rPr>
      </w:pPr>
    </w:p>
    <w:p w:rsidR="008A05A4" w:rsidRDefault="003B3458" w:rsidP="00B00D42">
      <w:pPr>
        <w:spacing w:after="0"/>
        <w:rPr>
          <w:rFonts w:asciiTheme="majorHAnsi" w:hAnsiTheme="majorHAnsi"/>
          <w:color w:val="222222"/>
          <w:spacing w:val="8"/>
          <w:sz w:val="24"/>
          <w:szCs w:val="24"/>
          <w:shd w:val="clear" w:color="auto" w:fill="FFFFFF"/>
        </w:rPr>
      </w:pPr>
      <w:proofErr w:type="spellStart"/>
      <w:r w:rsidRPr="003B3458">
        <w:rPr>
          <w:rFonts w:asciiTheme="majorHAnsi" w:hAnsiTheme="majorHAnsi"/>
          <w:color w:val="222222"/>
          <w:spacing w:val="8"/>
          <w:sz w:val="24"/>
          <w:szCs w:val="24"/>
          <w:shd w:val="clear" w:color="auto" w:fill="FFFFFF"/>
        </w:rPr>
        <w:t>Ansible</w:t>
      </w:r>
      <w:proofErr w:type="spellEnd"/>
      <w:r w:rsidRPr="003B3458">
        <w:rPr>
          <w:rFonts w:asciiTheme="majorHAnsi" w:hAnsiTheme="majorHAnsi"/>
          <w:color w:val="222222"/>
          <w:spacing w:val="8"/>
          <w:sz w:val="24"/>
          <w:szCs w:val="24"/>
          <w:shd w:val="clear" w:color="auto" w:fill="FFFFFF"/>
        </w:rPr>
        <w:t xml:space="preserve"> is an open source automation platform. It can help us with configuration management, application deployment or task automation. It can deploy an application using SSH without any downtime. </w:t>
      </w:r>
      <w:proofErr w:type="spellStart"/>
      <w:r w:rsidRPr="003B3458">
        <w:rPr>
          <w:rFonts w:asciiTheme="majorHAnsi" w:hAnsiTheme="majorHAnsi"/>
          <w:color w:val="222222"/>
          <w:spacing w:val="8"/>
          <w:sz w:val="24"/>
          <w:szCs w:val="24"/>
          <w:shd w:val="clear" w:color="auto" w:fill="FFFFFF"/>
        </w:rPr>
        <w:t>Ansible</w:t>
      </w:r>
      <w:proofErr w:type="spellEnd"/>
      <w:r w:rsidRPr="003B3458">
        <w:rPr>
          <w:rFonts w:asciiTheme="majorHAnsi" w:hAnsiTheme="majorHAnsi"/>
          <w:color w:val="222222"/>
          <w:spacing w:val="8"/>
          <w:sz w:val="24"/>
          <w:szCs w:val="24"/>
          <w:shd w:val="clear" w:color="auto" w:fill="FFFFFF"/>
        </w:rPr>
        <w:t xml:space="preserve"> is developed or written in </w:t>
      </w:r>
      <w:hyperlink r:id="rId5" w:history="1">
        <w:r w:rsidRPr="00B00D42">
          <w:rPr>
            <w:color w:val="222222"/>
          </w:rPr>
          <w:t>Python</w:t>
        </w:r>
      </w:hyperlink>
      <w:r w:rsidRPr="003B3458">
        <w:rPr>
          <w:rFonts w:asciiTheme="majorHAnsi" w:hAnsiTheme="majorHAnsi"/>
          <w:color w:val="222222"/>
          <w:spacing w:val="8"/>
          <w:sz w:val="24"/>
          <w:szCs w:val="24"/>
          <w:shd w:val="clear" w:color="auto" w:fill="FFFFFF"/>
        </w:rPr>
        <w:t> language.</w:t>
      </w:r>
    </w:p>
    <w:p w:rsidR="003B3458" w:rsidRPr="0094718F" w:rsidRDefault="003B3458" w:rsidP="003B3458">
      <w:pPr>
        <w:pStyle w:val="Heading3"/>
        <w:shd w:val="clear" w:color="auto" w:fill="FFFFFF"/>
        <w:spacing w:before="168" w:after="168" w:line="360" w:lineRule="atLeast"/>
        <w:rPr>
          <w:rFonts w:eastAsiaTheme="minorEastAsia" w:cstheme="minorBidi"/>
          <w:bCs w:val="0"/>
          <w:color w:val="222222"/>
          <w:spacing w:val="8"/>
          <w:sz w:val="24"/>
          <w:szCs w:val="24"/>
          <w:shd w:val="clear" w:color="auto" w:fill="FFFFFF"/>
        </w:rPr>
      </w:pPr>
      <w:r w:rsidRPr="0094718F">
        <w:rPr>
          <w:rFonts w:eastAsiaTheme="minorEastAsia" w:cstheme="minorBidi"/>
          <w:bCs w:val="0"/>
          <w:color w:val="222222"/>
          <w:spacing w:val="8"/>
          <w:sz w:val="24"/>
          <w:szCs w:val="24"/>
          <w:shd w:val="clear" w:color="auto" w:fill="FFFFFF"/>
        </w:rPr>
        <w:t xml:space="preserve">What Are </w:t>
      </w:r>
      <w:proofErr w:type="gramStart"/>
      <w:r w:rsidRPr="0094718F">
        <w:rPr>
          <w:rFonts w:eastAsiaTheme="minorEastAsia" w:cstheme="minorBidi"/>
          <w:bCs w:val="0"/>
          <w:color w:val="222222"/>
          <w:spacing w:val="8"/>
          <w:sz w:val="24"/>
          <w:szCs w:val="24"/>
          <w:shd w:val="clear" w:color="auto" w:fill="FFFFFF"/>
        </w:rPr>
        <w:t>The</w:t>
      </w:r>
      <w:proofErr w:type="gramEnd"/>
      <w:r w:rsidRPr="0094718F">
        <w:rPr>
          <w:rFonts w:eastAsiaTheme="minorEastAsia" w:cstheme="minorBidi"/>
          <w:bCs w:val="0"/>
          <w:color w:val="222222"/>
          <w:spacing w:val="8"/>
          <w:sz w:val="24"/>
          <w:szCs w:val="24"/>
          <w:shd w:val="clear" w:color="auto" w:fill="FFFFFF"/>
        </w:rPr>
        <w:t xml:space="preserve"> Advantages and use Of </w:t>
      </w:r>
      <w:proofErr w:type="spellStart"/>
      <w:r w:rsidRPr="0094718F">
        <w:rPr>
          <w:rFonts w:eastAsiaTheme="minorEastAsia" w:cstheme="minorBidi"/>
          <w:bCs w:val="0"/>
          <w:color w:val="222222"/>
          <w:spacing w:val="8"/>
          <w:sz w:val="24"/>
          <w:szCs w:val="24"/>
          <w:shd w:val="clear" w:color="auto" w:fill="FFFFFF"/>
        </w:rPr>
        <w:t>Ansible</w:t>
      </w:r>
      <w:proofErr w:type="spellEnd"/>
      <w:r w:rsidRPr="0094718F">
        <w:rPr>
          <w:rFonts w:eastAsiaTheme="minorEastAsia" w:cstheme="minorBidi"/>
          <w:bCs w:val="0"/>
          <w:color w:val="222222"/>
          <w:spacing w:val="8"/>
          <w:sz w:val="24"/>
          <w:szCs w:val="24"/>
          <w:shd w:val="clear" w:color="auto" w:fill="FFFFFF"/>
        </w:rPr>
        <w:t>?</w:t>
      </w:r>
    </w:p>
    <w:p w:rsidR="003B3458" w:rsidRDefault="003B3458" w:rsidP="003B3458">
      <w:pPr>
        <w:pStyle w:val="NormalWeb"/>
        <w:numPr>
          <w:ilvl w:val="0"/>
          <w:numId w:val="8"/>
        </w:numPr>
        <w:shd w:val="clear" w:color="auto" w:fill="FFFFFF"/>
        <w:spacing w:before="0" w:beforeAutospacing="0" w:after="0" w:afterAutospacing="0" w:line="276" w:lineRule="auto"/>
        <w:rPr>
          <w:rFonts w:asciiTheme="majorHAnsi" w:eastAsiaTheme="minorEastAsia" w:hAnsiTheme="majorHAnsi" w:cstheme="minorBidi"/>
          <w:color w:val="222222"/>
          <w:spacing w:val="8"/>
          <w:shd w:val="clear" w:color="auto" w:fill="FFFFFF"/>
        </w:rPr>
      </w:pPr>
      <w:proofErr w:type="spellStart"/>
      <w:r w:rsidRPr="003B3458">
        <w:rPr>
          <w:rFonts w:asciiTheme="majorHAnsi" w:eastAsiaTheme="minorEastAsia" w:hAnsiTheme="majorHAnsi" w:cstheme="minorBidi"/>
          <w:color w:val="222222"/>
          <w:spacing w:val="8"/>
          <w:shd w:val="clear" w:color="auto" w:fill="FFFFFF"/>
        </w:rPr>
        <w:t>Ansible</w:t>
      </w:r>
      <w:proofErr w:type="spellEnd"/>
      <w:r w:rsidRPr="003B3458">
        <w:rPr>
          <w:rFonts w:asciiTheme="majorHAnsi" w:eastAsiaTheme="minorEastAsia" w:hAnsiTheme="majorHAnsi" w:cstheme="minorBidi"/>
          <w:color w:val="222222"/>
          <w:spacing w:val="8"/>
          <w:shd w:val="clear" w:color="auto" w:fill="FFFFFF"/>
        </w:rPr>
        <w:t xml:space="preserve"> has a huge number of benefits</w:t>
      </w:r>
      <w:proofErr w:type="gramStart"/>
      <w:r w:rsidRPr="003B3458">
        <w:rPr>
          <w:rFonts w:asciiTheme="majorHAnsi" w:eastAsiaTheme="minorEastAsia" w:hAnsiTheme="majorHAnsi" w:cstheme="minorBidi"/>
          <w:color w:val="222222"/>
          <w:spacing w:val="8"/>
          <w:shd w:val="clear" w:color="auto" w:fill="FFFFFF"/>
        </w:rPr>
        <w:t>:</w:t>
      </w:r>
      <w:proofErr w:type="gramEnd"/>
      <w:r w:rsidRPr="003B3458">
        <w:rPr>
          <w:rFonts w:asciiTheme="majorHAnsi" w:eastAsiaTheme="minorEastAsia" w:hAnsiTheme="majorHAnsi" w:cstheme="minorBidi"/>
          <w:color w:val="222222"/>
          <w:spacing w:val="8"/>
          <w:shd w:val="clear" w:color="auto" w:fill="FFFFFF"/>
        </w:rPr>
        <w:br/>
      </w:r>
      <w:r w:rsidRPr="003B3458">
        <w:rPr>
          <w:rFonts w:asciiTheme="majorHAnsi" w:eastAsiaTheme="minorEastAsia" w:hAnsiTheme="majorHAnsi" w:cstheme="minorBidi"/>
          <w:color w:val="222222"/>
          <w:shd w:val="clear" w:color="auto" w:fill="FFFFFF"/>
        </w:rPr>
        <w:t>No Agent:</w:t>
      </w:r>
      <w:r w:rsidRPr="003B3458">
        <w:rPr>
          <w:rFonts w:asciiTheme="majorHAnsi" w:eastAsiaTheme="minorEastAsia" w:hAnsiTheme="majorHAnsi" w:cstheme="minorBidi"/>
          <w:color w:val="222222"/>
          <w:spacing w:val="8"/>
          <w:shd w:val="clear" w:color="auto" w:fill="FFFFFF"/>
        </w:rPr>
        <w:t xml:space="preserve"> Agent is not required for setting up </w:t>
      </w:r>
      <w:proofErr w:type="spellStart"/>
      <w:r w:rsidRPr="003B3458">
        <w:rPr>
          <w:rFonts w:asciiTheme="majorHAnsi" w:eastAsiaTheme="minorEastAsia" w:hAnsiTheme="majorHAnsi" w:cstheme="minorBidi"/>
          <w:color w:val="222222"/>
          <w:spacing w:val="8"/>
          <w:shd w:val="clear" w:color="auto" w:fill="FFFFFF"/>
        </w:rPr>
        <w:t>Ansible</w:t>
      </w:r>
      <w:proofErr w:type="spellEnd"/>
      <w:r w:rsidRPr="003B3458">
        <w:rPr>
          <w:rFonts w:asciiTheme="majorHAnsi" w:eastAsiaTheme="minorEastAsia" w:hAnsiTheme="majorHAnsi" w:cstheme="minorBidi"/>
          <w:color w:val="222222"/>
          <w:spacing w:val="8"/>
          <w:shd w:val="clear" w:color="auto" w:fill="FFFFFF"/>
        </w:rPr>
        <w:t xml:space="preserve">. If Box can support </w:t>
      </w:r>
      <w:proofErr w:type="spellStart"/>
      <w:proofErr w:type="gramStart"/>
      <w:r w:rsidRPr="003B3458">
        <w:rPr>
          <w:rFonts w:asciiTheme="majorHAnsi" w:eastAsiaTheme="minorEastAsia" w:hAnsiTheme="majorHAnsi" w:cstheme="minorBidi"/>
          <w:color w:val="222222"/>
          <w:spacing w:val="8"/>
          <w:shd w:val="clear" w:color="auto" w:fill="FFFFFF"/>
        </w:rPr>
        <w:t>ssh</w:t>
      </w:r>
      <w:proofErr w:type="spellEnd"/>
      <w:proofErr w:type="gramEnd"/>
      <w:r w:rsidRPr="003B3458">
        <w:rPr>
          <w:rFonts w:asciiTheme="majorHAnsi" w:eastAsiaTheme="minorEastAsia" w:hAnsiTheme="majorHAnsi" w:cstheme="minorBidi"/>
          <w:color w:val="222222"/>
          <w:spacing w:val="8"/>
          <w:shd w:val="clear" w:color="auto" w:fill="FFFFFF"/>
        </w:rPr>
        <w:t xml:space="preserve"> and it has python, then no issue to set up </w:t>
      </w:r>
      <w:proofErr w:type="spellStart"/>
      <w:r w:rsidRPr="003B3458">
        <w:rPr>
          <w:rFonts w:asciiTheme="majorHAnsi" w:eastAsiaTheme="minorEastAsia" w:hAnsiTheme="majorHAnsi" w:cstheme="minorBidi"/>
          <w:color w:val="222222"/>
          <w:spacing w:val="8"/>
          <w:shd w:val="clear" w:color="auto" w:fill="FFFFFF"/>
        </w:rPr>
        <w:t>Ansible</w:t>
      </w:r>
      <w:proofErr w:type="spellEnd"/>
      <w:r w:rsidRPr="003B3458">
        <w:rPr>
          <w:rFonts w:asciiTheme="majorHAnsi" w:eastAsiaTheme="minorEastAsia" w:hAnsiTheme="majorHAnsi" w:cstheme="minorBidi"/>
          <w:color w:val="222222"/>
          <w:spacing w:val="8"/>
          <w:shd w:val="clear" w:color="auto" w:fill="FFFFFF"/>
        </w:rPr>
        <w:t>.</w:t>
      </w:r>
    </w:p>
    <w:p w:rsidR="003B3458" w:rsidRDefault="003B3458" w:rsidP="003B3458">
      <w:pPr>
        <w:pStyle w:val="NormalWeb"/>
        <w:numPr>
          <w:ilvl w:val="0"/>
          <w:numId w:val="8"/>
        </w:numPr>
        <w:shd w:val="clear" w:color="auto" w:fill="FFFFFF"/>
        <w:spacing w:before="0" w:beforeAutospacing="0" w:after="0" w:afterAutospacing="0" w:line="276" w:lineRule="auto"/>
        <w:rPr>
          <w:rFonts w:asciiTheme="majorHAnsi" w:eastAsiaTheme="minorEastAsia" w:hAnsiTheme="majorHAnsi" w:cstheme="minorBidi"/>
          <w:color w:val="222222"/>
          <w:spacing w:val="8"/>
          <w:shd w:val="clear" w:color="auto" w:fill="FFFFFF"/>
        </w:rPr>
      </w:pPr>
      <w:r w:rsidRPr="003B3458">
        <w:rPr>
          <w:rFonts w:asciiTheme="majorHAnsi" w:eastAsiaTheme="minorEastAsia" w:hAnsiTheme="majorHAnsi" w:cstheme="minorBidi"/>
          <w:color w:val="222222"/>
          <w:shd w:val="clear" w:color="auto" w:fill="FFFFFF"/>
        </w:rPr>
        <w:t>Idempotent:</w:t>
      </w:r>
      <w:r w:rsidRPr="003B3458">
        <w:rPr>
          <w:rFonts w:asciiTheme="majorHAnsi" w:eastAsiaTheme="minorEastAsia" w:hAnsiTheme="majorHAnsi" w:cstheme="minorBidi"/>
          <w:color w:val="222222"/>
          <w:spacing w:val="8"/>
          <w:shd w:val="clear" w:color="auto" w:fill="FFFFFF"/>
        </w:rPr>
        <w:t xml:space="preserve"> Architecture of </w:t>
      </w:r>
      <w:proofErr w:type="spellStart"/>
      <w:r w:rsidRPr="003B3458">
        <w:rPr>
          <w:rFonts w:asciiTheme="majorHAnsi" w:eastAsiaTheme="minorEastAsia" w:hAnsiTheme="majorHAnsi" w:cstheme="minorBidi"/>
          <w:color w:val="222222"/>
          <w:spacing w:val="8"/>
          <w:shd w:val="clear" w:color="auto" w:fill="FFFFFF"/>
        </w:rPr>
        <w:t>Ansible</w:t>
      </w:r>
      <w:proofErr w:type="spellEnd"/>
      <w:r w:rsidRPr="003B3458">
        <w:rPr>
          <w:rFonts w:asciiTheme="majorHAnsi" w:eastAsiaTheme="minorEastAsia" w:hAnsiTheme="majorHAnsi" w:cstheme="minorBidi"/>
          <w:color w:val="222222"/>
          <w:spacing w:val="8"/>
          <w:shd w:val="clear" w:color="auto" w:fill="FFFFFF"/>
        </w:rPr>
        <w:t xml:space="preserve"> is totally structured around the concept of </w:t>
      </w:r>
      <w:proofErr w:type="spellStart"/>
      <w:r w:rsidRPr="003B3458">
        <w:rPr>
          <w:rFonts w:asciiTheme="majorHAnsi" w:eastAsiaTheme="minorEastAsia" w:hAnsiTheme="majorHAnsi" w:cstheme="minorBidi"/>
          <w:color w:val="222222"/>
          <w:spacing w:val="8"/>
          <w:shd w:val="clear" w:color="auto" w:fill="FFFFFF"/>
        </w:rPr>
        <w:t>idempotency</w:t>
      </w:r>
      <w:proofErr w:type="spellEnd"/>
      <w:r w:rsidRPr="003B3458">
        <w:rPr>
          <w:rFonts w:asciiTheme="majorHAnsi" w:eastAsiaTheme="minorEastAsia" w:hAnsiTheme="majorHAnsi" w:cstheme="minorBidi"/>
          <w:color w:val="222222"/>
          <w:spacing w:val="8"/>
          <w:shd w:val="clear" w:color="auto" w:fill="FFFFFF"/>
        </w:rPr>
        <w:t>. The main or core idea is that only those things need to be added which are needed, and those things will be repeatable without side effects.</w:t>
      </w:r>
    </w:p>
    <w:p w:rsidR="003B3458" w:rsidRDefault="003B3458" w:rsidP="003B3458">
      <w:pPr>
        <w:pStyle w:val="NormalWeb"/>
        <w:numPr>
          <w:ilvl w:val="0"/>
          <w:numId w:val="8"/>
        </w:numPr>
        <w:shd w:val="clear" w:color="auto" w:fill="FFFFFF"/>
        <w:spacing w:before="0" w:beforeAutospacing="0" w:after="0" w:afterAutospacing="0" w:line="276" w:lineRule="auto"/>
        <w:rPr>
          <w:rFonts w:asciiTheme="majorHAnsi" w:eastAsiaTheme="minorEastAsia" w:hAnsiTheme="majorHAnsi" w:cstheme="minorBidi"/>
          <w:color w:val="222222"/>
          <w:spacing w:val="8"/>
          <w:shd w:val="clear" w:color="auto" w:fill="FFFFFF"/>
        </w:rPr>
      </w:pPr>
      <w:r w:rsidRPr="003B3458">
        <w:rPr>
          <w:rFonts w:asciiTheme="majorHAnsi" w:eastAsiaTheme="minorEastAsia" w:hAnsiTheme="majorHAnsi" w:cstheme="minorBidi"/>
          <w:color w:val="222222"/>
          <w:shd w:val="clear" w:color="auto" w:fill="FFFFFF"/>
        </w:rPr>
        <w:t>Declarative not procedural:</w:t>
      </w:r>
      <w:r w:rsidRPr="003B3458">
        <w:rPr>
          <w:rFonts w:asciiTheme="majorHAnsi" w:eastAsiaTheme="minorEastAsia" w:hAnsiTheme="majorHAnsi" w:cstheme="minorBidi"/>
          <w:color w:val="222222"/>
          <w:spacing w:val="8"/>
          <w:shd w:val="clear" w:color="auto" w:fill="FFFFFF"/>
        </w:rPr>
        <w:t xml:space="preserve"> a Normal attitude of other configuration tools of following a procedural process, means do this then do that and so on. But </w:t>
      </w:r>
      <w:proofErr w:type="spellStart"/>
      <w:r w:rsidRPr="003B3458">
        <w:rPr>
          <w:rFonts w:asciiTheme="majorHAnsi" w:eastAsiaTheme="minorEastAsia" w:hAnsiTheme="majorHAnsi" w:cstheme="minorBidi"/>
          <w:color w:val="222222"/>
          <w:spacing w:val="8"/>
          <w:shd w:val="clear" w:color="auto" w:fill="FFFFFF"/>
        </w:rPr>
        <w:t>Ansible</w:t>
      </w:r>
      <w:proofErr w:type="spellEnd"/>
      <w:r w:rsidRPr="003B3458">
        <w:rPr>
          <w:rFonts w:asciiTheme="majorHAnsi" w:eastAsiaTheme="minorEastAsia" w:hAnsiTheme="majorHAnsi" w:cstheme="minorBidi"/>
          <w:color w:val="222222"/>
          <w:spacing w:val="8"/>
          <w:shd w:val="clear" w:color="auto" w:fill="FFFFFF"/>
        </w:rPr>
        <w:t xml:space="preserve"> normally writes the description of the state of machine what we want and it takes proper steps toward fulfilling that description.</w:t>
      </w:r>
    </w:p>
    <w:p w:rsidR="003B3458" w:rsidRPr="003B3458" w:rsidRDefault="003B3458" w:rsidP="003B3458">
      <w:pPr>
        <w:pStyle w:val="NormalWeb"/>
        <w:numPr>
          <w:ilvl w:val="0"/>
          <w:numId w:val="8"/>
        </w:numPr>
        <w:shd w:val="clear" w:color="auto" w:fill="FFFFFF"/>
        <w:spacing w:before="0" w:beforeAutospacing="0" w:after="0" w:afterAutospacing="0" w:line="276" w:lineRule="auto"/>
        <w:rPr>
          <w:rFonts w:asciiTheme="majorHAnsi" w:eastAsiaTheme="minorEastAsia" w:hAnsiTheme="majorHAnsi" w:cstheme="minorBidi"/>
          <w:color w:val="222222"/>
          <w:spacing w:val="8"/>
          <w:shd w:val="clear" w:color="auto" w:fill="FFFFFF"/>
        </w:rPr>
      </w:pPr>
      <w:r w:rsidRPr="003B3458">
        <w:rPr>
          <w:rFonts w:asciiTheme="majorHAnsi" w:eastAsiaTheme="minorEastAsia" w:hAnsiTheme="majorHAnsi" w:cstheme="minorBidi"/>
          <w:color w:val="222222"/>
          <w:shd w:val="clear" w:color="auto" w:fill="FFFFFF"/>
        </w:rPr>
        <w:t>Very Easy to learn and low overhead.</w:t>
      </w:r>
    </w:p>
    <w:p w:rsidR="003B3458" w:rsidRPr="0094718F" w:rsidRDefault="003B3458" w:rsidP="003B3458">
      <w:pPr>
        <w:pStyle w:val="Heading3"/>
        <w:shd w:val="clear" w:color="auto" w:fill="FFFFFF"/>
        <w:spacing w:before="168" w:after="168" w:line="360" w:lineRule="atLeast"/>
        <w:rPr>
          <w:rFonts w:eastAsiaTheme="minorEastAsia" w:cstheme="minorBidi"/>
          <w:bCs w:val="0"/>
          <w:color w:val="222222"/>
          <w:spacing w:val="8"/>
          <w:sz w:val="24"/>
          <w:szCs w:val="24"/>
          <w:shd w:val="clear" w:color="auto" w:fill="FFFFFF"/>
        </w:rPr>
      </w:pPr>
      <w:r w:rsidRPr="0094718F">
        <w:rPr>
          <w:rFonts w:eastAsiaTheme="minorEastAsia" w:cstheme="minorBidi"/>
          <w:bCs w:val="0"/>
          <w:color w:val="222222"/>
          <w:spacing w:val="8"/>
          <w:sz w:val="24"/>
          <w:szCs w:val="24"/>
          <w:shd w:val="clear" w:color="auto" w:fill="FFFFFF"/>
        </w:rPr>
        <w:t xml:space="preserve">How </w:t>
      </w:r>
      <w:proofErr w:type="spellStart"/>
      <w:r w:rsidRPr="0094718F">
        <w:rPr>
          <w:rFonts w:eastAsiaTheme="minorEastAsia" w:cstheme="minorBidi"/>
          <w:bCs w:val="0"/>
          <w:color w:val="222222"/>
          <w:spacing w:val="8"/>
          <w:sz w:val="24"/>
          <w:szCs w:val="24"/>
          <w:shd w:val="clear" w:color="auto" w:fill="FFFFFF"/>
        </w:rPr>
        <w:t>Ansible</w:t>
      </w:r>
      <w:proofErr w:type="spellEnd"/>
      <w:r w:rsidRPr="0094718F">
        <w:rPr>
          <w:rFonts w:eastAsiaTheme="minorEastAsia" w:cstheme="minorBidi"/>
          <w:bCs w:val="0"/>
          <w:color w:val="222222"/>
          <w:spacing w:val="8"/>
          <w:sz w:val="24"/>
          <w:szCs w:val="24"/>
          <w:shd w:val="clear" w:color="auto" w:fill="FFFFFF"/>
        </w:rPr>
        <w:t xml:space="preserve"> Works?</w:t>
      </w:r>
    </w:p>
    <w:p w:rsidR="00D43571" w:rsidRDefault="003B3458" w:rsidP="00D43571">
      <w:pPr>
        <w:pStyle w:val="NormalWeb"/>
        <w:shd w:val="clear" w:color="auto" w:fill="FFFFFF"/>
        <w:spacing w:before="0" w:beforeAutospacing="0" w:after="0" w:afterAutospacing="0"/>
        <w:rPr>
          <w:rFonts w:asciiTheme="majorHAnsi" w:eastAsiaTheme="minorEastAsia" w:hAnsiTheme="majorHAnsi" w:cstheme="minorBidi"/>
          <w:color w:val="222222"/>
          <w:spacing w:val="8"/>
          <w:shd w:val="clear" w:color="auto" w:fill="FFFFFF"/>
        </w:rPr>
      </w:pPr>
      <w:r w:rsidRPr="003B3458">
        <w:rPr>
          <w:rFonts w:asciiTheme="majorHAnsi" w:eastAsiaTheme="minorEastAsia" w:hAnsiTheme="majorHAnsi" w:cstheme="minorBidi"/>
          <w:color w:val="222222"/>
          <w:shd w:val="clear" w:color="auto" w:fill="FFFFFF"/>
        </w:rPr>
        <w:t>Answer</w:t>
      </w:r>
      <w:proofErr w:type="gramStart"/>
      <w:r w:rsidRPr="003B3458">
        <w:rPr>
          <w:rFonts w:asciiTheme="majorHAnsi" w:eastAsiaTheme="minorEastAsia" w:hAnsiTheme="majorHAnsi" w:cstheme="minorBidi"/>
          <w:color w:val="222222"/>
          <w:shd w:val="clear" w:color="auto" w:fill="FFFFFF"/>
        </w:rPr>
        <w:t>:</w:t>
      </w:r>
      <w:proofErr w:type="gramEnd"/>
      <w:r w:rsidRPr="003B3458">
        <w:rPr>
          <w:rFonts w:asciiTheme="majorHAnsi" w:eastAsiaTheme="minorEastAsia" w:hAnsiTheme="majorHAnsi" w:cstheme="minorBidi"/>
          <w:color w:val="222222"/>
          <w:spacing w:val="8"/>
          <w:shd w:val="clear" w:color="auto" w:fill="FFFFFF"/>
        </w:rPr>
        <w:br/>
      </w:r>
      <w:proofErr w:type="spellStart"/>
      <w:r w:rsidRPr="003B3458">
        <w:rPr>
          <w:rFonts w:asciiTheme="majorHAnsi" w:eastAsiaTheme="minorEastAsia" w:hAnsiTheme="majorHAnsi" w:cstheme="minorBidi"/>
          <w:color w:val="222222"/>
          <w:spacing w:val="8"/>
          <w:shd w:val="clear" w:color="auto" w:fill="FFFFFF"/>
        </w:rPr>
        <w:t>Ansible</w:t>
      </w:r>
      <w:proofErr w:type="spellEnd"/>
      <w:r w:rsidRPr="003B3458">
        <w:rPr>
          <w:rFonts w:asciiTheme="majorHAnsi" w:eastAsiaTheme="minorEastAsia" w:hAnsiTheme="majorHAnsi" w:cstheme="minorBidi"/>
          <w:color w:val="222222"/>
          <w:spacing w:val="8"/>
          <w:shd w:val="clear" w:color="auto" w:fill="FFFFFF"/>
        </w:rPr>
        <w:t xml:space="preserve"> mainly categorized into two types of server: controlling machine and Nodes.</w:t>
      </w:r>
      <w:r w:rsidRPr="003B3458">
        <w:rPr>
          <w:rFonts w:asciiTheme="majorHAnsi" w:eastAsiaTheme="minorEastAsia" w:hAnsiTheme="majorHAnsi" w:cstheme="minorBidi"/>
          <w:color w:val="222222"/>
          <w:spacing w:val="8"/>
          <w:shd w:val="clear" w:color="auto" w:fill="FFFFFF"/>
        </w:rPr>
        <w:br/>
      </w:r>
      <w:proofErr w:type="spellStart"/>
      <w:r w:rsidRPr="003B3458">
        <w:rPr>
          <w:rFonts w:asciiTheme="majorHAnsi" w:eastAsiaTheme="minorEastAsia" w:hAnsiTheme="majorHAnsi" w:cstheme="minorBidi"/>
          <w:color w:val="222222"/>
          <w:spacing w:val="8"/>
          <w:shd w:val="clear" w:color="auto" w:fill="FFFFFF"/>
        </w:rPr>
        <w:t>Ansible</w:t>
      </w:r>
      <w:proofErr w:type="spellEnd"/>
      <w:r w:rsidRPr="003B3458">
        <w:rPr>
          <w:rFonts w:asciiTheme="majorHAnsi" w:eastAsiaTheme="minorEastAsia" w:hAnsiTheme="majorHAnsi" w:cstheme="minorBidi"/>
          <w:color w:val="222222"/>
          <w:spacing w:val="8"/>
          <w:shd w:val="clear" w:color="auto" w:fill="FFFFFF"/>
        </w:rPr>
        <w:t xml:space="preserve"> will install on the controlling machine and nodes are managed inside this controlling machine by SSH. Nodes </w:t>
      </w:r>
      <w:proofErr w:type="gramStart"/>
      <w:r w:rsidRPr="003B3458">
        <w:rPr>
          <w:rFonts w:asciiTheme="majorHAnsi" w:eastAsiaTheme="minorEastAsia" w:hAnsiTheme="majorHAnsi" w:cstheme="minorBidi"/>
          <w:color w:val="222222"/>
          <w:spacing w:val="8"/>
          <w:shd w:val="clear" w:color="auto" w:fill="FFFFFF"/>
        </w:rPr>
        <w:t>location are</w:t>
      </w:r>
      <w:proofErr w:type="gramEnd"/>
      <w:r w:rsidRPr="003B3458">
        <w:rPr>
          <w:rFonts w:asciiTheme="majorHAnsi" w:eastAsiaTheme="minorEastAsia" w:hAnsiTheme="majorHAnsi" w:cstheme="minorBidi"/>
          <w:color w:val="222222"/>
          <w:spacing w:val="8"/>
          <w:shd w:val="clear" w:color="auto" w:fill="FFFFFF"/>
        </w:rPr>
        <w:t xml:space="preserve"> specified by controlling machine through its inventory.</w:t>
      </w:r>
    </w:p>
    <w:p w:rsidR="00D43571" w:rsidRDefault="003B3458" w:rsidP="00D43571">
      <w:pPr>
        <w:pStyle w:val="NormalWeb"/>
        <w:shd w:val="clear" w:color="auto" w:fill="FFFFFF"/>
        <w:spacing w:before="0" w:beforeAutospacing="0" w:after="0" w:afterAutospacing="0"/>
        <w:rPr>
          <w:rFonts w:asciiTheme="majorHAnsi" w:eastAsiaTheme="minorEastAsia" w:hAnsiTheme="majorHAnsi" w:cstheme="minorBidi"/>
          <w:color w:val="222222"/>
          <w:spacing w:val="8"/>
          <w:shd w:val="clear" w:color="auto" w:fill="FFFFFF"/>
        </w:rPr>
      </w:pPr>
      <w:r w:rsidRPr="003B3458">
        <w:rPr>
          <w:rFonts w:asciiTheme="majorHAnsi" w:eastAsiaTheme="minorEastAsia" w:hAnsiTheme="majorHAnsi" w:cstheme="minorBidi"/>
          <w:color w:val="222222"/>
          <w:spacing w:val="8"/>
          <w:shd w:val="clear" w:color="auto" w:fill="FFFFFF"/>
        </w:rPr>
        <w:br/>
      </w:r>
      <w:proofErr w:type="spellStart"/>
      <w:r w:rsidRPr="003B3458">
        <w:rPr>
          <w:rFonts w:asciiTheme="majorHAnsi" w:eastAsiaTheme="minorEastAsia" w:hAnsiTheme="majorHAnsi" w:cstheme="minorBidi"/>
          <w:color w:val="222222"/>
          <w:spacing w:val="8"/>
          <w:shd w:val="clear" w:color="auto" w:fill="FFFFFF"/>
        </w:rPr>
        <w:t>Ansible</w:t>
      </w:r>
      <w:proofErr w:type="spellEnd"/>
      <w:r w:rsidRPr="003B3458">
        <w:rPr>
          <w:rFonts w:asciiTheme="majorHAnsi" w:eastAsiaTheme="minorEastAsia" w:hAnsiTheme="majorHAnsi" w:cstheme="minorBidi"/>
          <w:color w:val="222222"/>
          <w:spacing w:val="8"/>
          <w:shd w:val="clear" w:color="auto" w:fill="FFFFFF"/>
        </w:rPr>
        <w:t xml:space="preserve"> deploys modules to nodes using SSH </w:t>
      </w:r>
      <w:proofErr w:type="gramStart"/>
      <w:r w:rsidRPr="003B3458">
        <w:rPr>
          <w:rFonts w:asciiTheme="majorHAnsi" w:eastAsiaTheme="minorEastAsia" w:hAnsiTheme="majorHAnsi" w:cstheme="minorBidi"/>
          <w:color w:val="222222"/>
          <w:spacing w:val="8"/>
          <w:shd w:val="clear" w:color="auto" w:fill="FFFFFF"/>
        </w:rPr>
        <w:t>protocol,</w:t>
      </w:r>
      <w:proofErr w:type="gramEnd"/>
      <w:r w:rsidRPr="003B3458">
        <w:rPr>
          <w:rFonts w:asciiTheme="majorHAnsi" w:eastAsiaTheme="minorEastAsia" w:hAnsiTheme="majorHAnsi" w:cstheme="minorBidi"/>
          <w:color w:val="222222"/>
          <w:spacing w:val="8"/>
          <w:shd w:val="clear" w:color="auto" w:fill="FFFFFF"/>
        </w:rPr>
        <w:t xml:space="preserve"> these modules are mainly stored temporarily in remote nodes and communicate with the </w:t>
      </w:r>
      <w:proofErr w:type="spellStart"/>
      <w:r w:rsidRPr="003B3458">
        <w:rPr>
          <w:rFonts w:asciiTheme="majorHAnsi" w:eastAsiaTheme="minorEastAsia" w:hAnsiTheme="majorHAnsi" w:cstheme="minorBidi"/>
          <w:color w:val="222222"/>
          <w:spacing w:val="8"/>
          <w:shd w:val="clear" w:color="auto" w:fill="FFFFFF"/>
        </w:rPr>
        <w:t>Ansible</w:t>
      </w:r>
      <w:proofErr w:type="spellEnd"/>
      <w:r w:rsidRPr="003B3458">
        <w:rPr>
          <w:rFonts w:asciiTheme="majorHAnsi" w:eastAsiaTheme="minorEastAsia" w:hAnsiTheme="majorHAnsi" w:cstheme="minorBidi"/>
          <w:color w:val="222222"/>
          <w:spacing w:val="8"/>
          <w:shd w:val="clear" w:color="auto" w:fill="FFFFFF"/>
        </w:rPr>
        <w:t xml:space="preserve"> machine through a </w:t>
      </w:r>
      <w:proofErr w:type="spellStart"/>
      <w:r w:rsidR="008A05A4" w:rsidRPr="003B3458">
        <w:rPr>
          <w:rFonts w:asciiTheme="majorHAnsi" w:eastAsiaTheme="minorEastAsia" w:hAnsiTheme="majorHAnsi" w:cstheme="minorBidi"/>
          <w:color w:val="222222"/>
          <w:spacing w:val="8"/>
          <w:shd w:val="clear" w:color="auto" w:fill="FFFFFF"/>
        </w:rPr>
        <w:fldChar w:fldCharType="begin"/>
      </w:r>
      <w:r w:rsidRPr="003B3458">
        <w:rPr>
          <w:rFonts w:asciiTheme="majorHAnsi" w:eastAsiaTheme="minorEastAsia" w:hAnsiTheme="majorHAnsi" w:cstheme="minorBidi"/>
          <w:color w:val="222222"/>
          <w:spacing w:val="8"/>
          <w:shd w:val="clear" w:color="auto" w:fill="FFFFFF"/>
        </w:rPr>
        <w:instrText xml:space="preserve"> HYPERLINK "https://www.educba.com/course/json-training/" </w:instrText>
      </w:r>
      <w:r w:rsidR="008A05A4" w:rsidRPr="003B3458">
        <w:rPr>
          <w:rFonts w:asciiTheme="majorHAnsi" w:eastAsiaTheme="minorEastAsia" w:hAnsiTheme="majorHAnsi" w:cstheme="minorBidi"/>
          <w:color w:val="222222"/>
          <w:spacing w:val="8"/>
          <w:shd w:val="clear" w:color="auto" w:fill="FFFFFF"/>
        </w:rPr>
        <w:fldChar w:fldCharType="separate"/>
      </w:r>
      <w:r w:rsidRPr="003B3458">
        <w:rPr>
          <w:rFonts w:asciiTheme="majorHAnsi" w:eastAsiaTheme="minorEastAsia" w:hAnsiTheme="majorHAnsi" w:cstheme="minorBidi"/>
          <w:color w:val="222222"/>
          <w:shd w:val="clear" w:color="auto" w:fill="FFFFFF"/>
        </w:rPr>
        <w:t>JSON</w:t>
      </w:r>
      <w:r w:rsidR="008A05A4" w:rsidRPr="003B3458">
        <w:rPr>
          <w:rFonts w:asciiTheme="majorHAnsi" w:eastAsiaTheme="minorEastAsia" w:hAnsiTheme="majorHAnsi" w:cstheme="minorBidi"/>
          <w:color w:val="222222"/>
          <w:spacing w:val="8"/>
          <w:shd w:val="clear" w:color="auto" w:fill="FFFFFF"/>
        </w:rPr>
        <w:fldChar w:fldCharType="end"/>
      </w:r>
      <w:r w:rsidRPr="003B3458">
        <w:rPr>
          <w:rFonts w:asciiTheme="majorHAnsi" w:eastAsiaTheme="minorEastAsia" w:hAnsiTheme="majorHAnsi" w:cstheme="minorBidi"/>
          <w:color w:val="222222"/>
          <w:spacing w:val="8"/>
          <w:shd w:val="clear" w:color="auto" w:fill="FFFFFF"/>
        </w:rPr>
        <w:t>connection</w:t>
      </w:r>
      <w:proofErr w:type="spellEnd"/>
      <w:r w:rsidRPr="003B3458">
        <w:rPr>
          <w:rFonts w:asciiTheme="majorHAnsi" w:eastAsiaTheme="minorEastAsia" w:hAnsiTheme="majorHAnsi" w:cstheme="minorBidi"/>
          <w:color w:val="222222"/>
          <w:spacing w:val="8"/>
          <w:shd w:val="clear" w:color="auto" w:fill="FFFFFF"/>
        </w:rPr>
        <w:t xml:space="preserve"> over the standard output.</w:t>
      </w:r>
      <w:r w:rsidRPr="003B3458">
        <w:rPr>
          <w:rFonts w:asciiTheme="majorHAnsi" w:eastAsiaTheme="minorEastAsia" w:hAnsiTheme="majorHAnsi" w:cstheme="minorBidi"/>
          <w:color w:val="222222"/>
          <w:spacing w:val="8"/>
          <w:shd w:val="clear" w:color="auto" w:fill="FFFFFF"/>
        </w:rPr>
        <w:br/>
        <w:t xml:space="preserve">Agent installation in remote nodes is not required for </w:t>
      </w:r>
      <w:proofErr w:type="spellStart"/>
      <w:r w:rsidRPr="003B3458">
        <w:rPr>
          <w:rFonts w:asciiTheme="majorHAnsi" w:eastAsiaTheme="minorEastAsia" w:hAnsiTheme="majorHAnsi" w:cstheme="minorBidi"/>
          <w:color w:val="222222"/>
          <w:spacing w:val="8"/>
          <w:shd w:val="clear" w:color="auto" w:fill="FFFFFF"/>
        </w:rPr>
        <w:t>Ansible</w:t>
      </w:r>
      <w:proofErr w:type="spellEnd"/>
      <w:r w:rsidRPr="003B3458">
        <w:rPr>
          <w:rFonts w:asciiTheme="majorHAnsi" w:eastAsiaTheme="minorEastAsia" w:hAnsiTheme="majorHAnsi" w:cstheme="minorBidi"/>
          <w:color w:val="222222"/>
          <w:spacing w:val="8"/>
          <w:shd w:val="clear" w:color="auto" w:fill="FFFFFF"/>
        </w:rPr>
        <w:t xml:space="preserve"> as it is </w:t>
      </w:r>
      <w:proofErr w:type="spellStart"/>
      <w:r w:rsidRPr="003B3458">
        <w:rPr>
          <w:rFonts w:asciiTheme="majorHAnsi" w:eastAsiaTheme="minorEastAsia" w:hAnsiTheme="majorHAnsi" w:cstheme="minorBidi"/>
          <w:color w:val="222222"/>
          <w:spacing w:val="8"/>
          <w:shd w:val="clear" w:color="auto" w:fill="FFFFFF"/>
        </w:rPr>
        <w:t>agentless</w:t>
      </w:r>
      <w:proofErr w:type="spellEnd"/>
      <w:r w:rsidRPr="003B3458">
        <w:rPr>
          <w:rFonts w:asciiTheme="majorHAnsi" w:eastAsiaTheme="minorEastAsia" w:hAnsiTheme="majorHAnsi" w:cstheme="minorBidi"/>
          <w:color w:val="222222"/>
          <w:spacing w:val="8"/>
          <w:shd w:val="clear" w:color="auto" w:fill="FFFFFF"/>
        </w:rPr>
        <w:t xml:space="preserve">. </w:t>
      </w:r>
      <w:proofErr w:type="gramStart"/>
      <w:r w:rsidRPr="003B3458">
        <w:rPr>
          <w:rFonts w:asciiTheme="majorHAnsi" w:eastAsiaTheme="minorEastAsia" w:hAnsiTheme="majorHAnsi" w:cstheme="minorBidi"/>
          <w:color w:val="222222"/>
          <w:spacing w:val="8"/>
          <w:shd w:val="clear" w:color="auto" w:fill="FFFFFF"/>
        </w:rPr>
        <w:t xml:space="preserve">So any background process or demon process not running for </w:t>
      </w:r>
      <w:proofErr w:type="spellStart"/>
      <w:r w:rsidRPr="003B3458">
        <w:rPr>
          <w:rFonts w:asciiTheme="majorHAnsi" w:eastAsiaTheme="minorEastAsia" w:hAnsiTheme="majorHAnsi" w:cstheme="minorBidi"/>
          <w:color w:val="222222"/>
          <w:spacing w:val="8"/>
          <w:shd w:val="clear" w:color="auto" w:fill="FFFFFF"/>
        </w:rPr>
        <w:t>Ansible</w:t>
      </w:r>
      <w:proofErr w:type="spellEnd"/>
      <w:r w:rsidRPr="003B3458">
        <w:rPr>
          <w:rFonts w:asciiTheme="majorHAnsi" w:eastAsiaTheme="minorEastAsia" w:hAnsiTheme="majorHAnsi" w:cstheme="minorBidi"/>
          <w:color w:val="222222"/>
          <w:spacing w:val="8"/>
          <w:shd w:val="clear" w:color="auto" w:fill="FFFFFF"/>
        </w:rPr>
        <w:t xml:space="preserve"> when it’s not managing any nodes.</w:t>
      </w:r>
      <w:proofErr w:type="gramEnd"/>
    </w:p>
    <w:p w:rsidR="003B3458" w:rsidRDefault="003B3458" w:rsidP="00D43571">
      <w:pPr>
        <w:pStyle w:val="NormalWeb"/>
        <w:shd w:val="clear" w:color="auto" w:fill="FFFFFF"/>
        <w:spacing w:before="0" w:beforeAutospacing="0" w:after="0" w:afterAutospacing="0"/>
        <w:rPr>
          <w:rFonts w:asciiTheme="majorHAnsi" w:eastAsiaTheme="minorEastAsia" w:hAnsiTheme="majorHAnsi" w:cstheme="minorBidi"/>
          <w:color w:val="222222"/>
          <w:spacing w:val="8"/>
          <w:shd w:val="clear" w:color="auto" w:fill="FFFFFF"/>
        </w:rPr>
      </w:pPr>
      <w:r w:rsidRPr="003B3458">
        <w:rPr>
          <w:rFonts w:asciiTheme="majorHAnsi" w:eastAsiaTheme="minorEastAsia" w:hAnsiTheme="majorHAnsi" w:cstheme="minorBidi"/>
          <w:color w:val="222222"/>
          <w:spacing w:val="8"/>
          <w:shd w:val="clear" w:color="auto" w:fill="FFFFFF"/>
        </w:rPr>
        <w:lastRenderedPageBreak/>
        <w:br/>
      </w:r>
      <w:proofErr w:type="spellStart"/>
      <w:r w:rsidRPr="003B3458">
        <w:rPr>
          <w:rFonts w:asciiTheme="majorHAnsi" w:eastAsiaTheme="minorEastAsia" w:hAnsiTheme="majorHAnsi" w:cstheme="minorBidi"/>
          <w:color w:val="222222"/>
          <w:spacing w:val="8"/>
          <w:shd w:val="clear" w:color="auto" w:fill="FFFFFF"/>
        </w:rPr>
        <w:t>Ansible</w:t>
      </w:r>
      <w:proofErr w:type="spellEnd"/>
      <w:r w:rsidRPr="003B3458">
        <w:rPr>
          <w:rFonts w:asciiTheme="majorHAnsi" w:eastAsiaTheme="minorEastAsia" w:hAnsiTheme="majorHAnsi" w:cstheme="minorBidi"/>
          <w:color w:val="222222"/>
          <w:spacing w:val="8"/>
          <w:shd w:val="clear" w:color="auto" w:fill="FFFFFF"/>
        </w:rPr>
        <w:t xml:space="preserve"> can able to handle more than 100 of nodes in a single system over SSH connection and only one single command ‘</w:t>
      </w:r>
      <w:proofErr w:type="spellStart"/>
      <w:r w:rsidRPr="003B3458">
        <w:rPr>
          <w:rFonts w:asciiTheme="majorHAnsi" w:eastAsiaTheme="minorEastAsia" w:hAnsiTheme="majorHAnsi" w:cstheme="minorBidi"/>
          <w:color w:val="222222"/>
          <w:spacing w:val="8"/>
          <w:shd w:val="clear" w:color="auto" w:fill="FFFFFF"/>
        </w:rPr>
        <w:t>ansible</w:t>
      </w:r>
      <w:proofErr w:type="spellEnd"/>
      <w:r w:rsidRPr="003B3458">
        <w:rPr>
          <w:rFonts w:asciiTheme="majorHAnsi" w:eastAsiaTheme="minorEastAsia" w:hAnsiTheme="majorHAnsi" w:cstheme="minorBidi"/>
          <w:color w:val="222222"/>
          <w:spacing w:val="8"/>
          <w:shd w:val="clear" w:color="auto" w:fill="FFFFFF"/>
        </w:rPr>
        <w:t>’ can be handled entire operation. But some scenarios we can build ‘playbooks’ where we require to execute multiple commands for a deployment.</w:t>
      </w:r>
      <w:r w:rsidRPr="003B3458">
        <w:rPr>
          <w:rFonts w:asciiTheme="majorHAnsi" w:eastAsiaTheme="minorEastAsia" w:hAnsiTheme="majorHAnsi" w:cstheme="minorBidi"/>
          <w:color w:val="222222"/>
          <w:spacing w:val="8"/>
          <w:shd w:val="clear" w:color="auto" w:fill="FFFFFF"/>
        </w:rPr>
        <w:br/>
        <w:t>Playbooks are actually holding all the sequential command needs to be executed for performing multiple tasks. Playbooks are in YAML file format.</w:t>
      </w:r>
    </w:p>
    <w:p w:rsidR="004D1479" w:rsidRDefault="004D1479" w:rsidP="00D43571">
      <w:pPr>
        <w:pStyle w:val="NormalWeb"/>
        <w:shd w:val="clear" w:color="auto" w:fill="FFFFFF"/>
        <w:spacing w:before="0" w:beforeAutospacing="0" w:after="0" w:afterAutospacing="0"/>
        <w:rPr>
          <w:rFonts w:asciiTheme="majorHAnsi" w:eastAsiaTheme="minorEastAsia" w:hAnsiTheme="majorHAnsi" w:cstheme="minorBidi"/>
          <w:color w:val="222222"/>
          <w:spacing w:val="8"/>
          <w:shd w:val="clear" w:color="auto" w:fill="FFFFFF"/>
        </w:rPr>
      </w:pPr>
    </w:p>
    <w:p w:rsidR="004D1479" w:rsidRPr="0094718F" w:rsidRDefault="004D1479" w:rsidP="004D1479">
      <w:pPr>
        <w:pStyle w:val="Heading3"/>
        <w:shd w:val="clear" w:color="auto" w:fill="FFFFFF"/>
        <w:spacing w:before="168" w:after="168" w:line="360" w:lineRule="atLeast"/>
        <w:rPr>
          <w:rFonts w:eastAsiaTheme="minorEastAsia" w:cstheme="minorBidi"/>
          <w:bCs w:val="0"/>
          <w:color w:val="222222"/>
          <w:spacing w:val="8"/>
          <w:sz w:val="24"/>
          <w:szCs w:val="24"/>
          <w:shd w:val="clear" w:color="auto" w:fill="FFFFFF"/>
        </w:rPr>
      </w:pPr>
      <w:r w:rsidRPr="0094718F">
        <w:rPr>
          <w:rFonts w:eastAsiaTheme="minorEastAsia" w:cstheme="minorBidi"/>
          <w:bCs w:val="0"/>
          <w:color w:val="222222"/>
          <w:spacing w:val="8"/>
          <w:sz w:val="24"/>
          <w:szCs w:val="24"/>
          <w:shd w:val="clear" w:color="auto" w:fill="FFFFFF"/>
        </w:rPr>
        <w:t xml:space="preserve">What’s the use of </w:t>
      </w:r>
      <w:proofErr w:type="spellStart"/>
      <w:r w:rsidRPr="0094718F">
        <w:rPr>
          <w:rFonts w:eastAsiaTheme="minorEastAsia" w:cstheme="minorBidi"/>
          <w:bCs w:val="0"/>
          <w:color w:val="222222"/>
          <w:spacing w:val="8"/>
          <w:sz w:val="24"/>
          <w:szCs w:val="24"/>
          <w:shd w:val="clear" w:color="auto" w:fill="FFFFFF"/>
        </w:rPr>
        <w:t>Ansible</w:t>
      </w:r>
      <w:proofErr w:type="spellEnd"/>
      <w:r w:rsidRPr="0094718F">
        <w:rPr>
          <w:rFonts w:eastAsiaTheme="minorEastAsia" w:cstheme="minorBidi"/>
          <w:bCs w:val="0"/>
          <w:color w:val="222222"/>
          <w:spacing w:val="8"/>
          <w:sz w:val="24"/>
          <w:szCs w:val="24"/>
          <w:shd w:val="clear" w:color="auto" w:fill="FFFFFF"/>
        </w:rPr>
        <w:t>?</w:t>
      </w:r>
    </w:p>
    <w:p w:rsidR="00E77D60" w:rsidRDefault="004D1479" w:rsidP="00E77D60">
      <w:pPr>
        <w:pStyle w:val="NormalWeb"/>
        <w:shd w:val="clear" w:color="auto" w:fill="FFFFFF"/>
        <w:spacing w:before="0" w:beforeAutospacing="0" w:after="525" w:afterAutospacing="0"/>
        <w:rPr>
          <w:rFonts w:asciiTheme="majorHAnsi" w:eastAsiaTheme="minorEastAsia" w:hAnsiTheme="majorHAnsi" w:cstheme="minorBidi"/>
          <w:color w:val="222222"/>
          <w:spacing w:val="8"/>
          <w:shd w:val="clear" w:color="auto" w:fill="FFFFFF"/>
        </w:rPr>
      </w:pPr>
      <w:proofErr w:type="spellStart"/>
      <w:r w:rsidRPr="004D1479">
        <w:rPr>
          <w:rFonts w:asciiTheme="majorHAnsi" w:eastAsiaTheme="minorEastAsia" w:hAnsiTheme="majorHAnsi" w:cstheme="minorBidi"/>
          <w:color w:val="222222"/>
          <w:spacing w:val="8"/>
          <w:shd w:val="clear" w:color="auto" w:fill="FFFFFF"/>
        </w:rPr>
        <w:t>Ansible</w:t>
      </w:r>
      <w:proofErr w:type="spellEnd"/>
      <w:r w:rsidRPr="004D1479">
        <w:rPr>
          <w:rFonts w:asciiTheme="majorHAnsi" w:eastAsiaTheme="minorEastAsia" w:hAnsiTheme="majorHAnsi" w:cstheme="minorBidi"/>
          <w:color w:val="222222"/>
          <w:spacing w:val="8"/>
          <w:shd w:val="clear" w:color="auto" w:fill="FFFFFF"/>
        </w:rPr>
        <w:t xml:space="preserve"> mainly used in IT infrastructure to manage or deploy applications to remote nodes. Suppose we want to deploy one application in 100 nodes by just executing one command, then </w:t>
      </w:r>
      <w:proofErr w:type="spellStart"/>
      <w:r w:rsidRPr="004D1479">
        <w:rPr>
          <w:rFonts w:asciiTheme="majorHAnsi" w:eastAsiaTheme="minorEastAsia" w:hAnsiTheme="majorHAnsi" w:cstheme="minorBidi"/>
          <w:color w:val="222222"/>
          <w:spacing w:val="8"/>
          <w:shd w:val="clear" w:color="auto" w:fill="FFFFFF"/>
        </w:rPr>
        <w:t>Ansible</w:t>
      </w:r>
      <w:proofErr w:type="spellEnd"/>
      <w:r w:rsidRPr="004D1479">
        <w:rPr>
          <w:rFonts w:asciiTheme="majorHAnsi" w:eastAsiaTheme="minorEastAsia" w:hAnsiTheme="majorHAnsi" w:cstheme="minorBidi"/>
          <w:color w:val="222222"/>
          <w:spacing w:val="8"/>
          <w:shd w:val="clear" w:color="auto" w:fill="FFFFFF"/>
        </w:rPr>
        <w:t xml:space="preserve"> is actually coming into the picture, but should need some knowledge on </w:t>
      </w:r>
      <w:proofErr w:type="spellStart"/>
      <w:r w:rsidRPr="004D1479">
        <w:rPr>
          <w:rFonts w:asciiTheme="majorHAnsi" w:eastAsiaTheme="minorEastAsia" w:hAnsiTheme="majorHAnsi" w:cstheme="minorBidi"/>
          <w:color w:val="222222"/>
          <w:spacing w:val="8"/>
          <w:shd w:val="clear" w:color="auto" w:fill="FFFFFF"/>
        </w:rPr>
        <w:t>Ansible</w:t>
      </w:r>
      <w:proofErr w:type="spellEnd"/>
      <w:r w:rsidRPr="004D1479">
        <w:rPr>
          <w:rFonts w:asciiTheme="majorHAnsi" w:eastAsiaTheme="minorEastAsia" w:hAnsiTheme="majorHAnsi" w:cstheme="minorBidi"/>
          <w:color w:val="222222"/>
          <w:spacing w:val="8"/>
          <w:shd w:val="clear" w:color="auto" w:fill="FFFFFF"/>
        </w:rPr>
        <w:t xml:space="preserve"> script to understand or execute the same.</w:t>
      </w:r>
    </w:p>
    <w:p w:rsidR="004F4152" w:rsidRPr="00CA7D38" w:rsidRDefault="001D141A" w:rsidP="00E77D60">
      <w:pPr>
        <w:pStyle w:val="NormalWeb"/>
        <w:shd w:val="clear" w:color="auto" w:fill="FFFFFF"/>
        <w:spacing w:before="0" w:beforeAutospacing="0" w:after="525" w:afterAutospacing="0"/>
        <w:rPr>
          <w:rFonts w:asciiTheme="majorHAnsi" w:eastAsiaTheme="minorEastAsia" w:hAnsiTheme="majorHAnsi" w:cstheme="minorBidi"/>
          <w:color w:val="222222"/>
          <w:spacing w:val="8"/>
          <w:shd w:val="clear" w:color="auto" w:fill="FFFFFF"/>
        </w:rPr>
      </w:pPr>
      <w:r>
        <w:rPr>
          <w:rFonts w:asciiTheme="majorHAnsi" w:eastAsiaTheme="minorEastAsia" w:hAnsiTheme="majorHAnsi" w:cstheme="minorBidi"/>
          <w:color w:val="222222"/>
          <w:spacing w:val="8"/>
          <w:shd w:val="clear" w:color="auto" w:fill="FFFFFF"/>
        </w:rPr>
        <w:t>It uses playbook to deploy, manage, build, test and configure anything from full server environment to</w:t>
      </w:r>
    </w:p>
    <w:p w:rsidR="00AD5237" w:rsidRDefault="00AD5237" w:rsidP="00CA7D38">
      <w:pPr>
        <w:pStyle w:val="NormalWeb"/>
        <w:shd w:val="clear" w:color="auto" w:fill="FFFFFF"/>
        <w:spacing w:before="0" w:beforeAutospacing="0" w:after="0" w:afterAutospacing="0"/>
        <w:rPr>
          <w:rFonts w:asciiTheme="majorHAnsi" w:eastAsiaTheme="minorEastAsia" w:hAnsiTheme="majorHAnsi" w:cstheme="minorBidi"/>
          <w:color w:val="222222"/>
          <w:spacing w:val="8"/>
          <w:shd w:val="clear" w:color="auto" w:fill="FFFFFF"/>
        </w:rPr>
      </w:pPr>
      <w:r>
        <w:rPr>
          <w:rFonts w:asciiTheme="majorHAnsi" w:hAnsiTheme="majorHAnsi"/>
          <w:noProof/>
          <w:color w:val="222222"/>
          <w:spacing w:val="8"/>
          <w:shd w:val="clear" w:color="auto" w:fill="FFFFFF"/>
        </w:rPr>
        <w:drawing>
          <wp:inline distT="0" distB="0" distL="0" distR="0">
            <wp:extent cx="5935458" cy="2971800"/>
            <wp:effectExtent l="19050" t="0" r="814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975876"/>
                    </a:xfrm>
                    <a:prstGeom prst="rect">
                      <a:avLst/>
                    </a:prstGeom>
                    <a:noFill/>
                    <a:ln w="9525">
                      <a:noFill/>
                      <a:miter lim="800000"/>
                      <a:headEnd/>
                      <a:tailEnd/>
                    </a:ln>
                  </pic:spPr>
                </pic:pic>
              </a:graphicData>
            </a:graphic>
          </wp:inline>
        </w:drawing>
      </w:r>
    </w:p>
    <w:p w:rsidR="003209A8" w:rsidRDefault="003209A8" w:rsidP="00CA7D38">
      <w:pPr>
        <w:pStyle w:val="NormalWeb"/>
        <w:shd w:val="clear" w:color="auto" w:fill="FFFFFF"/>
        <w:spacing w:before="0" w:beforeAutospacing="0" w:after="0" w:afterAutospacing="0"/>
        <w:rPr>
          <w:rFonts w:asciiTheme="majorHAnsi" w:eastAsiaTheme="minorEastAsia" w:hAnsiTheme="majorHAnsi" w:cstheme="minorBidi"/>
          <w:color w:val="222222"/>
          <w:spacing w:val="8"/>
          <w:shd w:val="clear" w:color="auto" w:fill="FFFFFF"/>
        </w:rPr>
      </w:pPr>
    </w:p>
    <w:p w:rsidR="003209A8" w:rsidRDefault="003209A8" w:rsidP="00CA7D38">
      <w:pPr>
        <w:pStyle w:val="NormalWeb"/>
        <w:shd w:val="clear" w:color="auto" w:fill="FFFFFF"/>
        <w:spacing w:before="0" w:beforeAutospacing="0" w:after="0" w:afterAutospacing="0"/>
        <w:rPr>
          <w:rFonts w:asciiTheme="majorHAnsi" w:eastAsiaTheme="minorEastAsia" w:hAnsiTheme="majorHAnsi" w:cstheme="minorBidi"/>
          <w:color w:val="222222"/>
          <w:spacing w:val="8"/>
          <w:shd w:val="clear" w:color="auto" w:fill="FFFFFF"/>
        </w:rPr>
      </w:pPr>
      <w:r>
        <w:rPr>
          <w:rFonts w:asciiTheme="majorHAnsi" w:hAnsiTheme="majorHAnsi"/>
          <w:noProof/>
          <w:color w:val="222222"/>
          <w:spacing w:val="8"/>
          <w:shd w:val="clear" w:color="auto" w:fill="FFFFFF"/>
        </w:rPr>
        <w:lastRenderedPageBreak/>
        <w:drawing>
          <wp:inline distT="0" distB="0" distL="0" distR="0">
            <wp:extent cx="5938468" cy="2628900"/>
            <wp:effectExtent l="19050" t="0" r="513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631172"/>
                    </a:xfrm>
                    <a:prstGeom prst="rect">
                      <a:avLst/>
                    </a:prstGeom>
                    <a:noFill/>
                    <a:ln w="9525">
                      <a:noFill/>
                      <a:miter lim="800000"/>
                      <a:headEnd/>
                      <a:tailEnd/>
                    </a:ln>
                  </pic:spPr>
                </pic:pic>
              </a:graphicData>
            </a:graphic>
          </wp:inline>
        </w:drawing>
      </w:r>
    </w:p>
    <w:p w:rsidR="0094718F" w:rsidRDefault="0094718F" w:rsidP="00CA7D38">
      <w:pPr>
        <w:pStyle w:val="NormalWeb"/>
        <w:shd w:val="clear" w:color="auto" w:fill="FFFFFF"/>
        <w:spacing w:before="0" w:beforeAutospacing="0" w:after="0" w:afterAutospacing="0"/>
        <w:rPr>
          <w:rFonts w:asciiTheme="majorHAnsi" w:eastAsiaTheme="minorEastAsia" w:hAnsiTheme="majorHAnsi" w:cstheme="minorBidi"/>
          <w:color w:val="222222"/>
          <w:spacing w:val="8"/>
          <w:shd w:val="clear" w:color="auto" w:fill="FFFFFF"/>
        </w:rPr>
      </w:pPr>
    </w:p>
    <w:p w:rsidR="0094718F" w:rsidRDefault="0094718F" w:rsidP="00CA7D38">
      <w:pPr>
        <w:pStyle w:val="NormalWeb"/>
        <w:shd w:val="clear" w:color="auto" w:fill="FFFFFF"/>
        <w:spacing w:before="0" w:beforeAutospacing="0" w:after="0" w:afterAutospacing="0"/>
        <w:rPr>
          <w:rFonts w:asciiTheme="majorHAnsi" w:eastAsiaTheme="minorEastAsia" w:hAnsiTheme="majorHAnsi" w:cstheme="minorBidi"/>
          <w:color w:val="222222"/>
          <w:spacing w:val="8"/>
          <w:shd w:val="clear" w:color="auto" w:fill="FFFFFF"/>
        </w:rPr>
      </w:pPr>
      <w:r>
        <w:rPr>
          <w:rFonts w:asciiTheme="majorHAnsi" w:hAnsiTheme="majorHAnsi"/>
          <w:noProof/>
          <w:color w:val="222222"/>
          <w:spacing w:val="8"/>
          <w:shd w:val="clear" w:color="auto" w:fill="FFFFFF"/>
        </w:rPr>
        <w:drawing>
          <wp:inline distT="0" distB="0" distL="0" distR="0">
            <wp:extent cx="5943600" cy="27813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2781300"/>
                    </a:xfrm>
                    <a:prstGeom prst="rect">
                      <a:avLst/>
                    </a:prstGeom>
                    <a:noFill/>
                    <a:ln w="9525">
                      <a:noFill/>
                      <a:miter lim="800000"/>
                      <a:headEnd/>
                      <a:tailEnd/>
                    </a:ln>
                  </pic:spPr>
                </pic:pic>
              </a:graphicData>
            </a:graphic>
          </wp:inline>
        </w:drawing>
      </w:r>
    </w:p>
    <w:p w:rsidR="003209A8" w:rsidRDefault="003209A8" w:rsidP="00CA7D38">
      <w:pPr>
        <w:pStyle w:val="NormalWeb"/>
        <w:shd w:val="clear" w:color="auto" w:fill="FFFFFF"/>
        <w:spacing w:before="0" w:beforeAutospacing="0" w:after="0" w:afterAutospacing="0"/>
        <w:rPr>
          <w:rFonts w:asciiTheme="majorHAnsi" w:eastAsiaTheme="minorEastAsia" w:hAnsiTheme="majorHAnsi" w:cstheme="minorBidi"/>
          <w:color w:val="222222"/>
          <w:spacing w:val="8"/>
          <w:shd w:val="clear" w:color="auto" w:fill="FFFFFF"/>
        </w:rPr>
      </w:pPr>
    </w:p>
    <w:p w:rsidR="003209A8" w:rsidRPr="00CA7D38" w:rsidRDefault="003209A8" w:rsidP="003209A8">
      <w:pPr>
        <w:shd w:val="clear" w:color="auto" w:fill="FFFFFF"/>
        <w:spacing w:after="150" w:line="240" w:lineRule="auto"/>
        <w:jc w:val="both"/>
        <w:outlineLvl w:val="1"/>
        <w:rPr>
          <w:rFonts w:asciiTheme="majorHAnsi" w:hAnsiTheme="majorHAnsi"/>
          <w:b/>
          <w:color w:val="222222"/>
          <w:spacing w:val="8"/>
          <w:sz w:val="24"/>
          <w:szCs w:val="24"/>
          <w:shd w:val="clear" w:color="auto" w:fill="FFFFFF"/>
        </w:rPr>
      </w:pPr>
      <w:proofErr w:type="spellStart"/>
      <w:r w:rsidRPr="00CA7D38">
        <w:rPr>
          <w:rFonts w:asciiTheme="majorHAnsi" w:hAnsiTheme="majorHAnsi"/>
          <w:b/>
          <w:color w:val="222222"/>
          <w:spacing w:val="8"/>
          <w:sz w:val="24"/>
          <w:szCs w:val="24"/>
          <w:shd w:val="clear" w:color="auto" w:fill="FFFFFF"/>
        </w:rPr>
        <w:t>Ansible</w:t>
      </w:r>
      <w:proofErr w:type="spellEnd"/>
      <w:r w:rsidRPr="00CA7D38">
        <w:rPr>
          <w:rFonts w:asciiTheme="majorHAnsi" w:hAnsiTheme="majorHAnsi"/>
          <w:b/>
          <w:color w:val="222222"/>
          <w:spacing w:val="8"/>
          <w:sz w:val="24"/>
          <w:szCs w:val="24"/>
          <w:shd w:val="clear" w:color="auto" w:fill="FFFFFF"/>
        </w:rPr>
        <w:t xml:space="preserve"> Terms:</w:t>
      </w:r>
    </w:p>
    <w:p w:rsidR="003209A8" w:rsidRDefault="003209A8" w:rsidP="003209A8">
      <w:pPr>
        <w:numPr>
          <w:ilvl w:val="0"/>
          <w:numId w:val="9"/>
        </w:numPr>
        <w:shd w:val="clear" w:color="auto" w:fill="FFFFFF"/>
        <w:spacing w:after="0" w:line="240" w:lineRule="auto"/>
        <w:jc w:val="both"/>
        <w:rPr>
          <w:rFonts w:asciiTheme="majorHAnsi" w:hAnsiTheme="majorHAnsi"/>
          <w:color w:val="222222"/>
          <w:spacing w:val="8"/>
          <w:sz w:val="24"/>
          <w:szCs w:val="24"/>
          <w:shd w:val="clear" w:color="auto" w:fill="FFFFFF"/>
        </w:rPr>
      </w:pPr>
      <w:r w:rsidRPr="00CA7D38">
        <w:rPr>
          <w:rFonts w:asciiTheme="majorHAnsi" w:hAnsiTheme="majorHAnsi"/>
          <w:b/>
          <w:color w:val="222222"/>
          <w:spacing w:val="8"/>
          <w:sz w:val="24"/>
          <w:szCs w:val="24"/>
          <w:shd w:val="clear" w:color="auto" w:fill="FFFFFF"/>
        </w:rPr>
        <w:t>Controller Machine:</w:t>
      </w:r>
      <w:r w:rsidRPr="00CA7D38">
        <w:rPr>
          <w:rFonts w:asciiTheme="majorHAnsi" w:hAnsiTheme="majorHAnsi"/>
          <w:color w:val="222222"/>
          <w:spacing w:val="8"/>
          <w:sz w:val="24"/>
          <w:szCs w:val="24"/>
          <w:shd w:val="clear" w:color="auto" w:fill="FFFFFF"/>
        </w:rPr>
        <w:t xml:space="preserve"> The machine where </w:t>
      </w:r>
      <w:proofErr w:type="spellStart"/>
      <w:r w:rsidRPr="00CA7D38">
        <w:rPr>
          <w:rFonts w:asciiTheme="majorHAnsi" w:hAnsiTheme="majorHAnsi"/>
          <w:color w:val="222222"/>
          <w:spacing w:val="8"/>
          <w:sz w:val="24"/>
          <w:szCs w:val="24"/>
          <w:shd w:val="clear" w:color="auto" w:fill="FFFFFF"/>
        </w:rPr>
        <w:t>Ansible</w:t>
      </w:r>
      <w:proofErr w:type="spellEnd"/>
      <w:r w:rsidRPr="00CA7D38">
        <w:rPr>
          <w:rFonts w:asciiTheme="majorHAnsi" w:hAnsiTheme="majorHAnsi"/>
          <w:color w:val="222222"/>
          <w:spacing w:val="8"/>
          <w:sz w:val="24"/>
          <w:szCs w:val="24"/>
          <w:shd w:val="clear" w:color="auto" w:fill="FFFFFF"/>
        </w:rPr>
        <w:t xml:space="preserve"> is installed, responsible for running the provisioning on the servers you are managing.</w:t>
      </w:r>
    </w:p>
    <w:p w:rsidR="003209A8" w:rsidRPr="00CA7D38" w:rsidRDefault="003209A8" w:rsidP="003209A8">
      <w:pPr>
        <w:shd w:val="clear" w:color="auto" w:fill="FFFFFF"/>
        <w:spacing w:after="0" w:line="240" w:lineRule="auto"/>
        <w:ind w:left="720"/>
        <w:jc w:val="both"/>
        <w:rPr>
          <w:rFonts w:asciiTheme="majorHAnsi" w:hAnsiTheme="majorHAnsi"/>
          <w:color w:val="222222"/>
          <w:spacing w:val="8"/>
          <w:sz w:val="24"/>
          <w:szCs w:val="24"/>
          <w:shd w:val="clear" w:color="auto" w:fill="FFFFFF"/>
        </w:rPr>
      </w:pPr>
    </w:p>
    <w:p w:rsidR="003209A8" w:rsidRDefault="003209A8" w:rsidP="003209A8">
      <w:pPr>
        <w:numPr>
          <w:ilvl w:val="0"/>
          <w:numId w:val="9"/>
        </w:numPr>
        <w:shd w:val="clear" w:color="auto" w:fill="FFFFFF"/>
        <w:spacing w:after="0" w:line="240" w:lineRule="auto"/>
        <w:jc w:val="both"/>
        <w:rPr>
          <w:rFonts w:asciiTheme="majorHAnsi" w:hAnsiTheme="majorHAnsi"/>
          <w:color w:val="222222"/>
          <w:spacing w:val="8"/>
          <w:sz w:val="24"/>
          <w:szCs w:val="24"/>
          <w:shd w:val="clear" w:color="auto" w:fill="FFFFFF"/>
        </w:rPr>
      </w:pPr>
      <w:r w:rsidRPr="00A71517">
        <w:rPr>
          <w:rFonts w:asciiTheme="majorHAnsi" w:hAnsiTheme="majorHAnsi"/>
          <w:b/>
          <w:color w:val="222222"/>
          <w:spacing w:val="8"/>
          <w:sz w:val="24"/>
          <w:szCs w:val="24"/>
          <w:shd w:val="clear" w:color="auto" w:fill="FFFFFF"/>
        </w:rPr>
        <w:t>Inventory</w:t>
      </w:r>
      <w:r w:rsidRPr="00CA7D38">
        <w:rPr>
          <w:rFonts w:asciiTheme="majorHAnsi" w:hAnsiTheme="majorHAnsi"/>
          <w:b/>
          <w:color w:val="222222"/>
          <w:spacing w:val="8"/>
          <w:sz w:val="24"/>
          <w:szCs w:val="24"/>
          <w:shd w:val="clear" w:color="auto" w:fill="FFFFFF"/>
        </w:rPr>
        <w:t>:</w:t>
      </w:r>
      <w:r w:rsidRPr="00CA7D38">
        <w:rPr>
          <w:rFonts w:asciiTheme="majorHAnsi" w:hAnsiTheme="majorHAnsi"/>
          <w:color w:val="222222"/>
          <w:spacing w:val="8"/>
          <w:sz w:val="24"/>
          <w:szCs w:val="24"/>
          <w:shd w:val="clear" w:color="auto" w:fill="FFFFFF"/>
        </w:rPr>
        <w:t xml:space="preserve"> An initialization file that contains information about the servers you are managing.</w:t>
      </w:r>
    </w:p>
    <w:p w:rsidR="003209A8" w:rsidRDefault="003209A8" w:rsidP="003209A8">
      <w:pPr>
        <w:shd w:val="clear" w:color="auto" w:fill="FFFFFF"/>
        <w:spacing w:after="0" w:line="240" w:lineRule="auto"/>
        <w:ind w:left="720"/>
        <w:jc w:val="both"/>
        <w:rPr>
          <w:rFonts w:asciiTheme="majorHAnsi" w:hAnsiTheme="majorHAnsi"/>
          <w:color w:val="222222"/>
          <w:spacing w:val="8"/>
          <w:sz w:val="24"/>
          <w:szCs w:val="24"/>
          <w:shd w:val="clear" w:color="auto" w:fill="FFFFFF"/>
        </w:rPr>
      </w:pPr>
      <w:r>
        <w:rPr>
          <w:rFonts w:asciiTheme="majorHAnsi" w:hAnsiTheme="majorHAnsi"/>
          <w:color w:val="222222"/>
          <w:spacing w:val="8"/>
          <w:sz w:val="24"/>
          <w:szCs w:val="24"/>
          <w:shd w:val="clear" w:color="auto" w:fill="FFFFFF"/>
        </w:rPr>
        <w:t>It contains list of your hosts, grouped together.</w:t>
      </w:r>
    </w:p>
    <w:p w:rsidR="003209A8" w:rsidRDefault="003209A8" w:rsidP="003209A8">
      <w:pPr>
        <w:shd w:val="clear" w:color="auto" w:fill="FFFFFF"/>
        <w:spacing w:after="0" w:line="240" w:lineRule="auto"/>
        <w:ind w:left="720"/>
        <w:jc w:val="both"/>
        <w:rPr>
          <w:rFonts w:asciiTheme="majorHAnsi" w:hAnsiTheme="majorHAnsi"/>
          <w:color w:val="222222"/>
          <w:spacing w:val="8"/>
          <w:sz w:val="24"/>
          <w:szCs w:val="24"/>
          <w:shd w:val="clear" w:color="auto" w:fill="FFFFFF"/>
        </w:rPr>
      </w:pPr>
      <w:r>
        <w:rPr>
          <w:rFonts w:asciiTheme="majorHAnsi" w:hAnsiTheme="majorHAnsi"/>
          <w:color w:val="222222"/>
          <w:spacing w:val="8"/>
          <w:sz w:val="24"/>
          <w:szCs w:val="24"/>
          <w:shd w:val="clear" w:color="auto" w:fill="FFFFFF"/>
        </w:rPr>
        <w:t>Default location is etc/</w:t>
      </w:r>
      <w:proofErr w:type="spellStart"/>
      <w:r>
        <w:rPr>
          <w:rFonts w:asciiTheme="majorHAnsi" w:hAnsiTheme="majorHAnsi"/>
          <w:color w:val="222222"/>
          <w:spacing w:val="8"/>
          <w:sz w:val="24"/>
          <w:szCs w:val="24"/>
          <w:shd w:val="clear" w:color="auto" w:fill="FFFFFF"/>
        </w:rPr>
        <w:t>ansible</w:t>
      </w:r>
      <w:proofErr w:type="spellEnd"/>
      <w:r>
        <w:rPr>
          <w:rFonts w:asciiTheme="majorHAnsi" w:hAnsiTheme="majorHAnsi"/>
          <w:color w:val="222222"/>
          <w:spacing w:val="8"/>
          <w:sz w:val="24"/>
          <w:szCs w:val="24"/>
          <w:shd w:val="clear" w:color="auto" w:fill="FFFFFF"/>
        </w:rPr>
        <w:t>/hosts</w:t>
      </w:r>
    </w:p>
    <w:p w:rsidR="003209A8" w:rsidRPr="00CA7D38" w:rsidRDefault="003209A8" w:rsidP="003209A8">
      <w:pPr>
        <w:shd w:val="clear" w:color="auto" w:fill="FFFFFF"/>
        <w:spacing w:after="0" w:line="240" w:lineRule="auto"/>
        <w:jc w:val="both"/>
        <w:rPr>
          <w:rFonts w:asciiTheme="majorHAnsi" w:hAnsiTheme="majorHAnsi"/>
          <w:color w:val="222222"/>
          <w:spacing w:val="8"/>
          <w:sz w:val="24"/>
          <w:szCs w:val="24"/>
          <w:shd w:val="clear" w:color="auto" w:fill="FFFFFF"/>
        </w:rPr>
      </w:pPr>
    </w:p>
    <w:p w:rsidR="003209A8" w:rsidRDefault="003209A8" w:rsidP="003209A8">
      <w:pPr>
        <w:numPr>
          <w:ilvl w:val="0"/>
          <w:numId w:val="9"/>
        </w:numPr>
        <w:shd w:val="clear" w:color="auto" w:fill="FFFFFF"/>
        <w:spacing w:after="0" w:line="240" w:lineRule="auto"/>
        <w:jc w:val="both"/>
        <w:rPr>
          <w:rFonts w:asciiTheme="majorHAnsi" w:hAnsiTheme="majorHAnsi"/>
          <w:color w:val="222222"/>
          <w:spacing w:val="8"/>
          <w:sz w:val="24"/>
          <w:szCs w:val="24"/>
          <w:shd w:val="clear" w:color="auto" w:fill="FFFFFF"/>
        </w:rPr>
      </w:pPr>
      <w:r w:rsidRPr="00A71517">
        <w:rPr>
          <w:rFonts w:asciiTheme="majorHAnsi" w:hAnsiTheme="majorHAnsi"/>
          <w:b/>
          <w:color w:val="222222"/>
          <w:spacing w:val="8"/>
          <w:sz w:val="24"/>
          <w:szCs w:val="24"/>
          <w:shd w:val="clear" w:color="auto" w:fill="FFFFFF"/>
        </w:rPr>
        <w:t>Playbook</w:t>
      </w:r>
      <w:r w:rsidRPr="00CA7D38">
        <w:rPr>
          <w:rFonts w:asciiTheme="majorHAnsi" w:hAnsiTheme="majorHAnsi"/>
          <w:b/>
          <w:color w:val="222222"/>
          <w:spacing w:val="8"/>
          <w:sz w:val="24"/>
          <w:szCs w:val="24"/>
          <w:shd w:val="clear" w:color="auto" w:fill="FFFFFF"/>
        </w:rPr>
        <w:t>:</w:t>
      </w:r>
      <w:r w:rsidRPr="00CA7D38">
        <w:rPr>
          <w:rFonts w:asciiTheme="majorHAnsi" w:hAnsiTheme="majorHAnsi"/>
          <w:color w:val="222222"/>
          <w:spacing w:val="8"/>
          <w:sz w:val="24"/>
          <w:szCs w:val="24"/>
          <w:shd w:val="clear" w:color="auto" w:fill="FFFFFF"/>
        </w:rPr>
        <w:t xml:space="preserve"> The entry point for </w:t>
      </w:r>
      <w:proofErr w:type="spellStart"/>
      <w:r w:rsidRPr="00CA7D38">
        <w:rPr>
          <w:rFonts w:asciiTheme="majorHAnsi" w:hAnsiTheme="majorHAnsi"/>
          <w:color w:val="222222"/>
          <w:spacing w:val="8"/>
          <w:sz w:val="24"/>
          <w:szCs w:val="24"/>
          <w:shd w:val="clear" w:color="auto" w:fill="FFFFFF"/>
        </w:rPr>
        <w:t>Ansible</w:t>
      </w:r>
      <w:proofErr w:type="spellEnd"/>
      <w:r w:rsidRPr="00CA7D38">
        <w:rPr>
          <w:rFonts w:asciiTheme="majorHAnsi" w:hAnsiTheme="majorHAnsi"/>
          <w:color w:val="222222"/>
          <w:spacing w:val="8"/>
          <w:sz w:val="24"/>
          <w:szCs w:val="24"/>
          <w:shd w:val="clear" w:color="auto" w:fill="FFFFFF"/>
        </w:rPr>
        <w:t xml:space="preserve"> provisioning, where the automation is defined through tasks using YAML format.</w:t>
      </w:r>
    </w:p>
    <w:p w:rsidR="003209A8" w:rsidRDefault="003209A8" w:rsidP="003209A8">
      <w:pPr>
        <w:shd w:val="clear" w:color="auto" w:fill="FFFFFF"/>
        <w:spacing w:after="0" w:line="240" w:lineRule="auto"/>
        <w:ind w:left="720"/>
        <w:jc w:val="both"/>
        <w:rPr>
          <w:rFonts w:asciiTheme="majorHAnsi" w:hAnsiTheme="majorHAnsi"/>
          <w:color w:val="222222"/>
          <w:spacing w:val="8"/>
          <w:sz w:val="24"/>
          <w:szCs w:val="24"/>
          <w:shd w:val="clear" w:color="auto" w:fill="FFFFFF"/>
        </w:rPr>
      </w:pPr>
      <w:r w:rsidRPr="00DB6932">
        <w:rPr>
          <w:rFonts w:asciiTheme="majorHAnsi" w:hAnsiTheme="majorHAnsi"/>
          <w:color w:val="222222"/>
          <w:spacing w:val="8"/>
          <w:sz w:val="24"/>
          <w:szCs w:val="24"/>
          <w:shd w:val="clear" w:color="auto" w:fill="FFFFFF"/>
        </w:rPr>
        <w:t xml:space="preserve">Playbook contains plays, a play contains different tasks and </w:t>
      </w:r>
      <w:proofErr w:type="spellStart"/>
      <w:r w:rsidRPr="00DB6932">
        <w:rPr>
          <w:rFonts w:asciiTheme="majorHAnsi" w:hAnsiTheme="majorHAnsi"/>
          <w:color w:val="222222"/>
          <w:spacing w:val="8"/>
          <w:sz w:val="24"/>
          <w:szCs w:val="24"/>
          <w:shd w:val="clear" w:color="auto" w:fill="FFFFFF"/>
        </w:rPr>
        <w:t>taks</w:t>
      </w:r>
      <w:proofErr w:type="spellEnd"/>
      <w:r w:rsidRPr="00DB6932">
        <w:rPr>
          <w:rFonts w:asciiTheme="majorHAnsi" w:hAnsiTheme="majorHAnsi"/>
          <w:color w:val="222222"/>
          <w:spacing w:val="8"/>
          <w:sz w:val="24"/>
          <w:szCs w:val="24"/>
          <w:shd w:val="clear" w:color="auto" w:fill="FFFFFF"/>
        </w:rPr>
        <w:t xml:space="preserve"> contains module, modules are executed hosts, it contains some takes,</w:t>
      </w:r>
    </w:p>
    <w:p w:rsidR="003209A8" w:rsidRDefault="003209A8" w:rsidP="003209A8">
      <w:pPr>
        <w:shd w:val="clear" w:color="auto" w:fill="FFFFFF"/>
        <w:spacing w:after="0" w:line="240" w:lineRule="auto"/>
        <w:ind w:left="720"/>
        <w:jc w:val="both"/>
        <w:rPr>
          <w:rFonts w:asciiTheme="majorHAnsi" w:hAnsiTheme="majorHAnsi"/>
          <w:color w:val="222222"/>
          <w:spacing w:val="8"/>
          <w:sz w:val="24"/>
          <w:szCs w:val="24"/>
          <w:shd w:val="clear" w:color="auto" w:fill="FFFFFF"/>
        </w:rPr>
      </w:pPr>
      <w:r>
        <w:rPr>
          <w:rFonts w:asciiTheme="majorHAnsi" w:hAnsiTheme="majorHAnsi"/>
          <w:color w:val="222222"/>
          <w:spacing w:val="8"/>
          <w:sz w:val="24"/>
          <w:szCs w:val="24"/>
          <w:shd w:val="clear" w:color="auto" w:fill="FFFFFF"/>
        </w:rPr>
        <w:lastRenderedPageBreak/>
        <w:t xml:space="preserve">Ex: install </w:t>
      </w:r>
      <w:proofErr w:type="gramStart"/>
      <w:r>
        <w:rPr>
          <w:rFonts w:asciiTheme="majorHAnsi" w:hAnsiTheme="majorHAnsi"/>
          <w:color w:val="222222"/>
          <w:spacing w:val="8"/>
          <w:sz w:val="24"/>
          <w:szCs w:val="24"/>
          <w:shd w:val="clear" w:color="auto" w:fill="FFFFFF"/>
        </w:rPr>
        <w:t>package ,</w:t>
      </w:r>
      <w:proofErr w:type="gramEnd"/>
      <w:r>
        <w:rPr>
          <w:rFonts w:asciiTheme="majorHAnsi" w:hAnsiTheme="majorHAnsi"/>
          <w:color w:val="222222"/>
          <w:spacing w:val="8"/>
          <w:sz w:val="24"/>
          <w:szCs w:val="24"/>
          <w:shd w:val="clear" w:color="auto" w:fill="FFFFFF"/>
        </w:rPr>
        <w:t xml:space="preserve"> run and restart server.</w:t>
      </w:r>
    </w:p>
    <w:p w:rsidR="003209A8" w:rsidRPr="00CA7D38" w:rsidRDefault="003209A8" w:rsidP="003209A8">
      <w:pPr>
        <w:shd w:val="clear" w:color="auto" w:fill="FFFFFF"/>
        <w:spacing w:after="0" w:line="240" w:lineRule="auto"/>
        <w:jc w:val="both"/>
        <w:rPr>
          <w:rFonts w:asciiTheme="majorHAnsi" w:hAnsiTheme="majorHAnsi"/>
          <w:color w:val="222222"/>
          <w:spacing w:val="8"/>
          <w:sz w:val="24"/>
          <w:szCs w:val="24"/>
          <w:shd w:val="clear" w:color="auto" w:fill="FFFFFF"/>
        </w:rPr>
      </w:pPr>
    </w:p>
    <w:p w:rsidR="003209A8" w:rsidRDefault="003209A8" w:rsidP="003209A8">
      <w:pPr>
        <w:numPr>
          <w:ilvl w:val="0"/>
          <w:numId w:val="9"/>
        </w:numPr>
        <w:shd w:val="clear" w:color="auto" w:fill="FFFFFF"/>
        <w:spacing w:after="0" w:line="240" w:lineRule="auto"/>
        <w:jc w:val="both"/>
        <w:rPr>
          <w:rFonts w:asciiTheme="majorHAnsi" w:hAnsiTheme="majorHAnsi"/>
          <w:color w:val="222222"/>
          <w:spacing w:val="8"/>
          <w:sz w:val="24"/>
          <w:szCs w:val="24"/>
          <w:shd w:val="clear" w:color="auto" w:fill="FFFFFF"/>
        </w:rPr>
      </w:pPr>
      <w:r w:rsidRPr="00A71517">
        <w:rPr>
          <w:rFonts w:asciiTheme="majorHAnsi" w:hAnsiTheme="majorHAnsi"/>
          <w:b/>
          <w:color w:val="222222"/>
          <w:spacing w:val="8"/>
          <w:sz w:val="24"/>
          <w:szCs w:val="24"/>
          <w:shd w:val="clear" w:color="auto" w:fill="FFFFFF"/>
        </w:rPr>
        <w:t>Task</w:t>
      </w:r>
      <w:r w:rsidRPr="00CA7D38">
        <w:rPr>
          <w:rFonts w:asciiTheme="majorHAnsi" w:hAnsiTheme="majorHAnsi"/>
          <w:b/>
          <w:color w:val="222222"/>
          <w:spacing w:val="8"/>
          <w:sz w:val="24"/>
          <w:szCs w:val="24"/>
          <w:shd w:val="clear" w:color="auto" w:fill="FFFFFF"/>
        </w:rPr>
        <w:t>:</w:t>
      </w:r>
      <w:r w:rsidRPr="00CA7D38">
        <w:rPr>
          <w:rFonts w:asciiTheme="majorHAnsi" w:hAnsiTheme="majorHAnsi"/>
          <w:color w:val="222222"/>
          <w:spacing w:val="8"/>
          <w:sz w:val="24"/>
          <w:szCs w:val="24"/>
          <w:shd w:val="clear" w:color="auto" w:fill="FFFFFF"/>
        </w:rPr>
        <w:t xml:space="preserve"> A block that defines a single procedure to be executed, e.g. Install a package.</w:t>
      </w:r>
    </w:p>
    <w:p w:rsidR="003209A8" w:rsidRPr="00CA7D38" w:rsidRDefault="003209A8" w:rsidP="003209A8">
      <w:pPr>
        <w:shd w:val="clear" w:color="auto" w:fill="FFFFFF"/>
        <w:spacing w:after="0" w:line="240" w:lineRule="auto"/>
        <w:jc w:val="both"/>
        <w:rPr>
          <w:rFonts w:asciiTheme="majorHAnsi" w:hAnsiTheme="majorHAnsi"/>
          <w:color w:val="222222"/>
          <w:spacing w:val="8"/>
          <w:sz w:val="24"/>
          <w:szCs w:val="24"/>
          <w:shd w:val="clear" w:color="auto" w:fill="FFFFFF"/>
        </w:rPr>
      </w:pPr>
    </w:p>
    <w:p w:rsidR="003209A8" w:rsidRDefault="003209A8" w:rsidP="003209A8">
      <w:pPr>
        <w:numPr>
          <w:ilvl w:val="0"/>
          <w:numId w:val="9"/>
        </w:numPr>
        <w:shd w:val="clear" w:color="auto" w:fill="FFFFFF"/>
        <w:spacing w:after="0" w:line="240" w:lineRule="auto"/>
        <w:jc w:val="both"/>
        <w:rPr>
          <w:rFonts w:asciiTheme="majorHAnsi" w:hAnsiTheme="majorHAnsi"/>
          <w:color w:val="222222"/>
          <w:spacing w:val="8"/>
          <w:sz w:val="24"/>
          <w:szCs w:val="24"/>
          <w:shd w:val="clear" w:color="auto" w:fill="FFFFFF"/>
        </w:rPr>
      </w:pPr>
      <w:r w:rsidRPr="00A71517">
        <w:rPr>
          <w:rFonts w:asciiTheme="majorHAnsi" w:hAnsiTheme="majorHAnsi"/>
          <w:b/>
          <w:color w:val="222222"/>
          <w:spacing w:val="8"/>
          <w:sz w:val="24"/>
          <w:szCs w:val="24"/>
          <w:shd w:val="clear" w:color="auto" w:fill="FFFFFF"/>
        </w:rPr>
        <w:t>Module</w:t>
      </w:r>
      <w:r w:rsidRPr="00CA7D38">
        <w:rPr>
          <w:rFonts w:asciiTheme="majorHAnsi" w:hAnsiTheme="majorHAnsi"/>
          <w:b/>
          <w:color w:val="222222"/>
          <w:spacing w:val="8"/>
          <w:sz w:val="24"/>
          <w:szCs w:val="24"/>
          <w:shd w:val="clear" w:color="auto" w:fill="FFFFFF"/>
        </w:rPr>
        <w:t>:</w:t>
      </w:r>
      <w:r w:rsidRPr="00CA7D38">
        <w:rPr>
          <w:rFonts w:asciiTheme="majorHAnsi" w:hAnsiTheme="majorHAnsi"/>
          <w:color w:val="222222"/>
          <w:spacing w:val="8"/>
          <w:sz w:val="24"/>
          <w:szCs w:val="24"/>
          <w:shd w:val="clear" w:color="auto" w:fill="FFFFFF"/>
        </w:rPr>
        <w:t xml:space="preserve"> A module typically abstracts a system task, like dealing with packages or creating and changing files. </w:t>
      </w:r>
      <w:proofErr w:type="spellStart"/>
      <w:r w:rsidRPr="00CA7D38">
        <w:rPr>
          <w:rFonts w:asciiTheme="majorHAnsi" w:hAnsiTheme="majorHAnsi"/>
          <w:color w:val="222222"/>
          <w:spacing w:val="8"/>
          <w:sz w:val="24"/>
          <w:szCs w:val="24"/>
          <w:shd w:val="clear" w:color="auto" w:fill="FFFFFF"/>
        </w:rPr>
        <w:t>Ansible</w:t>
      </w:r>
      <w:proofErr w:type="spellEnd"/>
      <w:r w:rsidRPr="00CA7D38">
        <w:rPr>
          <w:rFonts w:asciiTheme="majorHAnsi" w:hAnsiTheme="majorHAnsi"/>
          <w:color w:val="222222"/>
          <w:spacing w:val="8"/>
          <w:sz w:val="24"/>
          <w:szCs w:val="24"/>
          <w:shd w:val="clear" w:color="auto" w:fill="FFFFFF"/>
        </w:rPr>
        <w:t xml:space="preserve"> has a multitude of built-in modules, but you can also create custom ones.</w:t>
      </w:r>
    </w:p>
    <w:p w:rsidR="003209A8" w:rsidRPr="00CA7D38" w:rsidRDefault="003209A8" w:rsidP="003209A8">
      <w:pPr>
        <w:shd w:val="clear" w:color="auto" w:fill="FFFFFF"/>
        <w:spacing w:after="0" w:line="240" w:lineRule="auto"/>
        <w:jc w:val="both"/>
        <w:rPr>
          <w:rFonts w:asciiTheme="majorHAnsi" w:hAnsiTheme="majorHAnsi"/>
          <w:color w:val="222222"/>
          <w:spacing w:val="8"/>
          <w:sz w:val="24"/>
          <w:szCs w:val="24"/>
          <w:shd w:val="clear" w:color="auto" w:fill="FFFFFF"/>
        </w:rPr>
      </w:pPr>
    </w:p>
    <w:p w:rsidR="003209A8" w:rsidRDefault="003209A8" w:rsidP="003209A8">
      <w:pPr>
        <w:numPr>
          <w:ilvl w:val="0"/>
          <w:numId w:val="9"/>
        </w:numPr>
        <w:shd w:val="clear" w:color="auto" w:fill="FFFFFF"/>
        <w:spacing w:after="0" w:line="240" w:lineRule="auto"/>
        <w:jc w:val="both"/>
        <w:rPr>
          <w:rFonts w:asciiTheme="majorHAnsi" w:hAnsiTheme="majorHAnsi"/>
          <w:color w:val="222222"/>
          <w:spacing w:val="8"/>
          <w:sz w:val="24"/>
          <w:szCs w:val="24"/>
          <w:shd w:val="clear" w:color="auto" w:fill="FFFFFF"/>
        </w:rPr>
      </w:pPr>
      <w:r w:rsidRPr="00A71517">
        <w:rPr>
          <w:rFonts w:asciiTheme="majorHAnsi" w:hAnsiTheme="majorHAnsi"/>
          <w:b/>
          <w:color w:val="222222"/>
          <w:spacing w:val="8"/>
          <w:sz w:val="24"/>
          <w:szCs w:val="24"/>
          <w:shd w:val="clear" w:color="auto" w:fill="FFFFFF"/>
        </w:rPr>
        <w:t>Role</w:t>
      </w:r>
      <w:r w:rsidRPr="00CA7D38">
        <w:rPr>
          <w:rFonts w:asciiTheme="majorHAnsi" w:hAnsiTheme="majorHAnsi"/>
          <w:b/>
          <w:color w:val="222222"/>
          <w:spacing w:val="8"/>
          <w:sz w:val="24"/>
          <w:szCs w:val="24"/>
          <w:shd w:val="clear" w:color="auto" w:fill="FFFFFF"/>
        </w:rPr>
        <w:t>:</w:t>
      </w:r>
      <w:r w:rsidRPr="00CA7D38">
        <w:rPr>
          <w:rFonts w:asciiTheme="majorHAnsi" w:hAnsiTheme="majorHAnsi"/>
          <w:color w:val="222222"/>
          <w:spacing w:val="8"/>
          <w:sz w:val="24"/>
          <w:szCs w:val="24"/>
          <w:shd w:val="clear" w:color="auto" w:fill="FFFFFF"/>
        </w:rPr>
        <w:t xml:space="preserve"> A pre-defined way for organizing playbooks and other files in order to facilitate sharing and reusing portions of a provisioning.</w:t>
      </w:r>
    </w:p>
    <w:p w:rsidR="003209A8" w:rsidRPr="00CA7D38" w:rsidRDefault="003209A8" w:rsidP="003209A8">
      <w:pPr>
        <w:shd w:val="clear" w:color="auto" w:fill="FFFFFF"/>
        <w:spacing w:after="0" w:line="240" w:lineRule="auto"/>
        <w:jc w:val="both"/>
        <w:rPr>
          <w:rFonts w:asciiTheme="majorHAnsi" w:hAnsiTheme="majorHAnsi"/>
          <w:color w:val="222222"/>
          <w:spacing w:val="8"/>
          <w:sz w:val="24"/>
          <w:szCs w:val="24"/>
          <w:shd w:val="clear" w:color="auto" w:fill="FFFFFF"/>
        </w:rPr>
      </w:pPr>
    </w:p>
    <w:p w:rsidR="003209A8" w:rsidRDefault="003209A8" w:rsidP="003209A8">
      <w:pPr>
        <w:numPr>
          <w:ilvl w:val="0"/>
          <w:numId w:val="9"/>
        </w:numPr>
        <w:shd w:val="clear" w:color="auto" w:fill="FFFFFF"/>
        <w:spacing w:after="0" w:line="240" w:lineRule="auto"/>
        <w:jc w:val="both"/>
        <w:rPr>
          <w:rFonts w:asciiTheme="majorHAnsi" w:hAnsiTheme="majorHAnsi"/>
          <w:color w:val="222222"/>
          <w:spacing w:val="8"/>
          <w:sz w:val="24"/>
          <w:szCs w:val="24"/>
          <w:shd w:val="clear" w:color="auto" w:fill="FFFFFF"/>
        </w:rPr>
      </w:pPr>
      <w:r w:rsidRPr="00A71517">
        <w:rPr>
          <w:rFonts w:asciiTheme="majorHAnsi" w:hAnsiTheme="majorHAnsi"/>
          <w:b/>
          <w:color w:val="222222"/>
          <w:spacing w:val="8"/>
          <w:sz w:val="24"/>
          <w:szCs w:val="24"/>
          <w:shd w:val="clear" w:color="auto" w:fill="FFFFFF"/>
        </w:rPr>
        <w:t>Play</w:t>
      </w:r>
      <w:r w:rsidRPr="00CA7D38">
        <w:rPr>
          <w:rFonts w:asciiTheme="majorHAnsi" w:hAnsiTheme="majorHAnsi"/>
          <w:b/>
          <w:color w:val="222222"/>
          <w:spacing w:val="8"/>
          <w:sz w:val="24"/>
          <w:szCs w:val="24"/>
          <w:shd w:val="clear" w:color="auto" w:fill="FFFFFF"/>
        </w:rPr>
        <w:t>:</w:t>
      </w:r>
      <w:r w:rsidRPr="00CA7D38">
        <w:rPr>
          <w:rFonts w:asciiTheme="majorHAnsi" w:hAnsiTheme="majorHAnsi"/>
          <w:color w:val="222222"/>
          <w:spacing w:val="8"/>
          <w:sz w:val="24"/>
          <w:szCs w:val="24"/>
          <w:shd w:val="clear" w:color="auto" w:fill="FFFFFF"/>
        </w:rPr>
        <w:t xml:space="preserve"> A provisioning executed from start to finish is called a play. In simple words, execution of a playbook is called a play.</w:t>
      </w:r>
    </w:p>
    <w:p w:rsidR="003209A8" w:rsidRPr="00CA7D38" w:rsidRDefault="003209A8" w:rsidP="003209A8">
      <w:pPr>
        <w:shd w:val="clear" w:color="auto" w:fill="FFFFFF"/>
        <w:spacing w:after="0" w:line="240" w:lineRule="auto"/>
        <w:jc w:val="both"/>
        <w:rPr>
          <w:rFonts w:asciiTheme="majorHAnsi" w:hAnsiTheme="majorHAnsi"/>
          <w:color w:val="222222"/>
          <w:spacing w:val="8"/>
          <w:sz w:val="24"/>
          <w:szCs w:val="24"/>
          <w:shd w:val="clear" w:color="auto" w:fill="FFFFFF"/>
        </w:rPr>
      </w:pPr>
    </w:p>
    <w:p w:rsidR="003209A8" w:rsidRDefault="003209A8" w:rsidP="003209A8">
      <w:pPr>
        <w:numPr>
          <w:ilvl w:val="0"/>
          <w:numId w:val="9"/>
        </w:numPr>
        <w:shd w:val="clear" w:color="auto" w:fill="FFFFFF"/>
        <w:spacing w:after="0" w:line="240" w:lineRule="auto"/>
        <w:jc w:val="both"/>
        <w:rPr>
          <w:rFonts w:asciiTheme="majorHAnsi" w:hAnsiTheme="majorHAnsi"/>
          <w:color w:val="222222"/>
          <w:spacing w:val="8"/>
          <w:sz w:val="24"/>
          <w:szCs w:val="24"/>
          <w:shd w:val="clear" w:color="auto" w:fill="FFFFFF"/>
        </w:rPr>
      </w:pPr>
      <w:r w:rsidRPr="00A71517">
        <w:rPr>
          <w:rFonts w:asciiTheme="majorHAnsi" w:hAnsiTheme="majorHAnsi"/>
          <w:b/>
          <w:color w:val="222222"/>
          <w:spacing w:val="8"/>
          <w:sz w:val="24"/>
          <w:szCs w:val="24"/>
          <w:shd w:val="clear" w:color="auto" w:fill="FFFFFF"/>
        </w:rPr>
        <w:t>Facts</w:t>
      </w:r>
      <w:r w:rsidRPr="00CA7D38">
        <w:rPr>
          <w:rFonts w:asciiTheme="majorHAnsi" w:hAnsiTheme="majorHAnsi"/>
          <w:b/>
          <w:color w:val="222222"/>
          <w:spacing w:val="8"/>
          <w:sz w:val="24"/>
          <w:szCs w:val="24"/>
          <w:shd w:val="clear" w:color="auto" w:fill="FFFFFF"/>
        </w:rPr>
        <w:t>:</w:t>
      </w:r>
      <w:r w:rsidRPr="00CA7D38">
        <w:rPr>
          <w:rFonts w:asciiTheme="majorHAnsi" w:hAnsiTheme="majorHAnsi"/>
          <w:color w:val="222222"/>
          <w:spacing w:val="8"/>
          <w:sz w:val="24"/>
          <w:szCs w:val="24"/>
          <w:shd w:val="clear" w:color="auto" w:fill="FFFFFF"/>
        </w:rPr>
        <w:t xml:space="preserve"> Global variables containing information about the system, like network interfaces or operating system.</w:t>
      </w:r>
    </w:p>
    <w:p w:rsidR="003209A8" w:rsidRPr="00CA7D38" w:rsidRDefault="003209A8" w:rsidP="003209A8">
      <w:pPr>
        <w:shd w:val="clear" w:color="auto" w:fill="FFFFFF"/>
        <w:spacing w:after="0" w:line="240" w:lineRule="auto"/>
        <w:jc w:val="both"/>
        <w:rPr>
          <w:rFonts w:asciiTheme="majorHAnsi" w:hAnsiTheme="majorHAnsi"/>
          <w:color w:val="222222"/>
          <w:spacing w:val="8"/>
          <w:sz w:val="24"/>
          <w:szCs w:val="24"/>
          <w:shd w:val="clear" w:color="auto" w:fill="FFFFFF"/>
        </w:rPr>
      </w:pPr>
    </w:p>
    <w:p w:rsidR="003209A8" w:rsidRDefault="003209A8" w:rsidP="003209A8">
      <w:pPr>
        <w:numPr>
          <w:ilvl w:val="0"/>
          <w:numId w:val="9"/>
        </w:numPr>
        <w:shd w:val="clear" w:color="auto" w:fill="FFFFFF"/>
        <w:spacing w:after="0" w:line="240" w:lineRule="auto"/>
        <w:jc w:val="both"/>
        <w:rPr>
          <w:rFonts w:asciiTheme="majorHAnsi" w:hAnsiTheme="majorHAnsi"/>
          <w:color w:val="222222"/>
          <w:spacing w:val="8"/>
          <w:sz w:val="24"/>
          <w:szCs w:val="24"/>
          <w:shd w:val="clear" w:color="auto" w:fill="FFFFFF"/>
        </w:rPr>
      </w:pPr>
      <w:r w:rsidRPr="00A71517">
        <w:rPr>
          <w:rFonts w:asciiTheme="majorHAnsi" w:hAnsiTheme="majorHAnsi"/>
          <w:b/>
          <w:color w:val="222222"/>
          <w:spacing w:val="8"/>
          <w:sz w:val="24"/>
          <w:szCs w:val="24"/>
          <w:shd w:val="clear" w:color="auto" w:fill="FFFFFF"/>
        </w:rPr>
        <w:t>Handlers</w:t>
      </w:r>
      <w:r w:rsidRPr="00CA7D38">
        <w:rPr>
          <w:rFonts w:asciiTheme="majorHAnsi" w:hAnsiTheme="majorHAnsi"/>
          <w:b/>
          <w:color w:val="222222"/>
          <w:spacing w:val="8"/>
          <w:sz w:val="24"/>
          <w:szCs w:val="24"/>
          <w:shd w:val="clear" w:color="auto" w:fill="FFFFFF"/>
        </w:rPr>
        <w:t>:</w:t>
      </w:r>
      <w:r w:rsidRPr="00CA7D38">
        <w:rPr>
          <w:rFonts w:asciiTheme="majorHAnsi" w:hAnsiTheme="majorHAnsi"/>
          <w:color w:val="222222"/>
          <w:spacing w:val="8"/>
          <w:sz w:val="24"/>
          <w:szCs w:val="24"/>
          <w:shd w:val="clear" w:color="auto" w:fill="FFFFFF"/>
        </w:rPr>
        <w:t xml:space="preserve"> Used to trigger service status changes, like restarting or stopping a service.</w:t>
      </w:r>
    </w:p>
    <w:p w:rsidR="003209A8" w:rsidRDefault="003209A8" w:rsidP="00CA7D38">
      <w:pPr>
        <w:pStyle w:val="NormalWeb"/>
        <w:shd w:val="clear" w:color="auto" w:fill="FFFFFF"/>
        <w:spacing w:before="0" w:beforeAutospacing="0" w:after="0" w:afterAutospacing="0"/>
        <w:rPr>
          <w:rFonts w:asciiTheme="majorHAnsi" w:eastAsiaTheme="minorEastAsia" w:hAnsiTheme="majorHAnsi" w:cstheme="minorBidi"/>
          <w:color w:val="222222"/>
          <w:spacing w:val="8"/>
          <w:shd w:val="clear" w:color="auto" w:fill="FFFFFF"/>
        </w:rPr>
      </w:pPr>
    </w:p>
    <w:p w:rsidR="00AD5237" w:rsidRDefault="0094718F" w:rsidP="004D1479">
      <w:pPr>
        <w:pStyle w:val="NormalWeb"/>
        <w:shd w:val="clear" w:color="auto" w:fill="FFFFFF"/>
        <w:spacing w:before="0" w:beforeAutospacing="0" w:after="525" w:afterAutospacing="0"/>
        <w:rPr>
          <w:rFonts w:asciiTheme="majorHAnsi" w:eastAsiaTheme="minorEastAsia" w:hAnsiTheme="majorHAnsi" w:cstheme="minorBidi"/>
          <w:color w:val="222222"/>
          <w:spacing w:val="8"/>
          <w:shd w:val="clear" w:color="auto" w:fill="FFFFFF"/>
        </w:rPr>
      </w:pPr>
      <w:r>
        <w:rPr>
          <w:rFonts w:asciiTheme="majorHAnsi" w:hAnsiTheme="majorHAnsi"/>
          <w:noProof/>
          <w:color w:val="222222"/>
          <w:spacing w:val="8"/>
          <w:shd w:val="clear" w:color="auto" w:fill="FFFFFF"/>
        </w:rPr>
        <w:drawing>
          <wp:inline distT="0" distB="0" distL="0" distR="0">
            <wp:extent cx="5943600" cy="310278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3102784"/>
                    </a:xfrm>
                    <a:prstGeom prst="rect">
                      <a:avLst/>
                    </a:prstGeom>
                    <a:noFill/>
                    <a:ln w="9525">
                      <a:noFill/>
                      <a:miter lim="800000"/>
                      <a:headEnd/>
                      <a:tailEnd/>
                    </a:ln>
                  </pic:spPr>
                </pic:pic>
              </a:graphicData>
            </a:graphic>
          </wp:inline>
        </w:drawing>
      </w:r>
    </w:p>
    <w:p w:rsidR="0094718F" w:rsidRDefault="0094718F" w:rsidP="004D1479">
      <w:pPr>
        <w:pStyle w:val="NormalWeb"/>
        <w:shd w:val="clear" w:color="auto" w:fill="FFFFFF"/>
        <w:spacing w:before="0" w:beforeAutospacing="0" w:after="525" w:afterAutospacing="0"/>
        <w:rPr>
          <w:rFonts w:asciiTheme="majorHAnsi" w:eastAsiaTheme="minorEastAsia" w:hAnsiTheme="majorHAnsi" w:cstheme="minorBidi"/>
          <w:color w:val="222222"/>
          <w:spacing w:val="8"/>
          <w:shd w:val="clear" w:color="auto" w:fill="FFFFFF"/>
        </w:rPr>
      </w:pPr>
      <w:r>
        <w:rPr>
          <w:rFonts w:asciiTheme="majorHAnsi" w:hAnsiTheme="majorHAnsi"/>
          <w:noProof/>
          <w:color w:val="222222"/>
          <w:spacing w:val="8"/>
          <w:shd w:val="clear" w:color="auto" w:fill="FFFFFF"/>
        </w:rPr>
        <w:lastRenderedPageBreak/>
        <w:drawing>
          <wp:inline distT="0" distB="0" distL="0" distR="0">
            <wp:extent cx="5943600" cy="331629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3316290"/>
                    </a:xfrm>
                    <a:prstGeom prst="rect">
                      <a:avLst/>
                    </a:prstGeom>
                    <a:noFill/>
                    <a:ln w="9525">
                      <a:noFill/>
                      <a:miter lim="800000"/>
                      <a:headEnd/>
                      <a:tailEnd/>
                    </a:ln>
                  </pic:spPr>
                </pic:pic>
              </a:graphicData>
            </a:graphic>
          </wp:inline>
        </w:drawing>
      </w:r>
    </w:p>
    <w:p w:rsidR="005A459C" w:rsidRDefault="005A459C" w:rsidP="004D1479">
      <w:pPr>
        <w:pStyle w:val="NormalWeb"/>
        <w:shd w:val="clear" w:color="auto" w:fill="FFFFFF"/>
        <w:spacing w:before="0" w:beforeAutospacing="0" w:after="525" w:afterAutospacing="0"/>
        <w:rPr>
          <w:rFonts w:asciiTheme="majorHAnsi" w:eastAsiaTheme="minorEastAsia" w:hAnsiTheme="majorHAnsi" w:cstheme="minorBidi"/>
          <w:color w:val="222222"/>
          <w:spacing w:val="8"/>
          <w:shd w:val="clear" w:color="auto" w:fill="FFFFFF"/>
        </w:rPr>
      </w:pPr>
      <w:r>
        <w:rPr>
          <w:rStyle w:val="Strong"/>
          <w:rFonts w:ascii="Arial" w:hAnsi="Arial" w:cs="Arial"/>
          <w:b w:val="0"/>
          <w:bCs w:val="0"/>
          <w:color w:val="333333"/>
          <w:sz w:val="27"/>
          <w:szCs w:val="27"/>
          <w:bdr w:val="none" w:sz="0" w:space="0" w:color="auto" w:frame="1"/>
          <w:shd w:val="clear" w:color="auto" w:fill="FFFFFF"/>
        </w:rPr>
        <w:t>SSH</w:t>
      </w:r>
      <w:r>
        <w:rPr>
          <w:rFonts w:ascii="Arial" w:hAnsi="Arial" w:cs="Arial"/>
          <w:color w:val="272727"/>
          <w:sz w:val="27"/>
          <w:szCs w:val="27"/>
          <w:shd w:val="clear" w:color="auto" w:fill="FFFFFF"/>
        </w:rPr>
        <w:t> (</w:t>
      </w:r>
      <w:r>
        <w:rPr>
          <w:rStyle w:val="Strong"/>
          <w:rFonts w:ascii="Arial" w:hAnsi="Arial" w:cs="Arial"/>
          <w:b w:val="0"/>
          <w:bCs w:val="0"/>
          <w:color w:val="333333"/>
          <w:sz w:val="27"/>
          <w:szCs w:val="27"/>
          <w:bdr w:val="none" w:sz="0" w:space="0" w:color="auto" w:frame="1"/>
          <w:shd w:val="clear" w:color="auto" w:fill="FFFFFF"/>
        </w:rPr>
        <w:t>Secure SHELL</w:t>
      </w:r>
      <w:r>
        <w:rPr>
          <w:rFonts w:ascii="Arial" w:hAnsi="Arial" w:cs="Arial"/>
          <w:color w:val="272727"/>
          <w:sz w:val="27"/>
          <w:szCs w:val="27"/>
          <w:shd w:val="clear" w:color="auto" w:fill="FFFFFF"/>
        </w:rPr>
        <w:t>) is an open source and most trusted network protocol that is used to login into remote servers for execution of commands and programs. It is also used to transfer files from one computer to another computer over the network using secure copy (</w:t>
      </w:r>
      <w:r>
        <w:rPr>
          <w:rStyle w:val="Strong"/>
          <w:rFonts w:ascii="Arial" w:hAnsi="Arial" w:cs="Arial"/>
          <w:b w:val="0"/>
          <w:bCs w:val="0"/>
          <w:color w:val="333333"/>
          <w:sz w:val="27"/>
          <w:szCs w:val="27"/>
          <w:bdr w:val="none" w:sz="0" w:space="0" w:color="auto" w:frame="1"/>
          <w:shd w:val="clear" w:color="auto" w:fill="FFFFFF"/>
        </w:rPr>
        <w:t>SCP</w:t>
      </w:r>
      <w:r>
        <w:rPr>
          <w:rFonts w:ascii="Arial" w:hAnsi="Arial" w:cs="Arial"/>
          <w:color w:val="272727"/>
          <w:sz w:val="27"/>
          <w:szCs w:val="27"/>
          <w:shd w:val="clear" w:color="auto" w:fill="FFFFFF"/>
        </w:rPr>
        <w:t>) Protocol.</w:t>
      </w:r>
    </w:p>
    <w:p w:rsidR="00AD5237" w:rsidRPr="004D1479" w:rsidRDefault="00AD5237" w:rsidP="004D1479">
      <w:pPr>
        <w:pStyle w:val="NormalWeb"/>
        <w:shd w:val="clear" w:color="auto" w:fill="FFFFFF"/>
        <w:spacing w:before="0" w:beforeAutospacing="0" w:after="525" w:afterAutospacing="0"/>
        <w:rPr>
          <w:rFonts w:asciiTheme="majorHAnsi" w:eastAsiaTheme="minorEastAsia" w:hAnsiTheme="majorHAnsi" w:cstheme="minorBidi"/>
          <w:color w:val="222222"/>
          <w:spacing w:val="8"/>
          <w:shd w:val="clear" w:color="auto" w:fill="FFFFFF"/>
        </w:rPr>
      </w:pPr>
    </w:p>
    <w:p w:rsidR="004D1479" w:rsidRPr="003B3458" w:rsidRDefault="004D1479" w:rsidP="00D43571">
      <w:pPr>
        <w:pStyle w:val="NormalWeb"/>
        <w:shd w:val="clear" w:color="auto" w:fill="FFFFFF"/>
        <w:spacing w:before="0" w:beforeAutospacing="0" w:after="0" w:afterAutospacing="0"/>
        <w:rPr>
          <w:rFonts w:asciiTheme="majorHAnsi" w:eastAsiaTheme="minorEastAsia" w:hAnsiTheme="majorHAnsi" w:cstheme="minorBidi"/>
          <w:color w:val="222222"/>
          <w:spacing w:val="8"/>
          <w:shd w:val="clear" w:color="auto" w:fill="FFFFFF"/>
        </w:rPr>
      </w:pPr>
    </w:p>
    <w:p w:rsidR="003B3458" w:rsidRPr="003B3458" w:rsidRDefault="003B3458" w:rsidP="00D43571">
      <w:pPr>
        <w:spacing w:after="0"/>
        <w:rPr>
          <w:rFonts w:asciiTheme="majorHAnsi" w:hAnsiTheme="majorHAnsi"/>
          <w:sz w:val="24"/>
          <w:szCs w:val="24"/>
        </w:rPr>
      </w:pPr>
    </w:p>
    <w:sectPr w:rsidR="003B3458" w:rsidRPr="003B3458" w:rsidSect="008A05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33662"/>
    <w:multiLevelType w:val="multilevel"/>
    <w:tmpl w:val="381C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27FA5"/>
    <w:multiLevelType w:val="hybridMultilevel"/>
    <w:tmpl w:val="790C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677FE"/>
    <w:multiLevelType w:val="hybridMultilevel"/>
    <w:tmpl w:val="27F65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20D74"/>
    <w:multiLevelType w:val="hybridMultilevel"/>
    <w:tmpl w:val="90B8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02D61"/>
    <w:multiLevelType w:val="hybridMultilevel"/>
    <w:tmpl w:val="55A0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5A2B72"/>
    <w:multiLevelType w:val="hybridMultilevel"/>
    <w:tmpl w:val="D9226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C37317"/>
    <w:multiLevelType w:val="hybridMultilevel"/>
    <w:tmpl w:val="015A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666FA1"/>
    <w:multiLevelType w:val="hybridMultilevel"/>
    <w:tmpl w:val="8CF2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D4771E"/>
    <w:multiLevelType w:val="hybridMultilevel"/>
    <w:tmpl w:val="2B2E0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7"/>
  </w:num>
  <w:num w:numId="5">
    <w:abstractNumId w:val="2"/>
  </w:num>
  <w:num w:numId="6">
    <w:abstractNumId w:val="5"/>
  </w:num>
  <w:num w:numId="7">
    <w:abstractNumId w:val="4"/>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B3458"/>
    <w:rsid w:val="00074F7D"/>
    <w:rsid w:val="001D141A"/>
    <w:rsid w:val="003209A8"/>
    <w:rsid w:val="003B3458"/>
    <w:rsid w:val="004D1479"/>
    <w:rsid w:val="004F4152"/>
    <w:rsid w:val="005A459C"/>
    <w:rsid w:val="008A05A4"/>
    <w:rsid w:val="0094718F"/>
    <w:rsid w:val="00A71517"/>
    <w:rsid w:val="00AD5237"/>
    <w:rsid w:val="00B00D42"/>
    <w:rsid w:val="00CA7D38"/>
    <w:rsid w:val="00D22A18"/>
    <w:rsid w:val="00D43571"/>
    <w:rsid w:val="00DB6932"/>
    <w:rsid w:val="00E742B3"/>
    <w:rsid w:val="00E77D60"/>
    <w:rsid w:val="00F745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5A4"/>
  </w:style>
  <w:style w:type="paragraph" w:styleId="Heading2">
    <w:name w:val="heading 2"/>
    <w:basedOn w:val="Normal"/>
    <w:link w:val="Heading2Char"/>
    <w:uiPriority w:val="9"/>
    <w:qFormat/>
    <w:rsid w:val="003B34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B34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458"/>
    <w:rPr>
      <w:rFonts w:ascii="Times New Roman" w:eastAsia="Times New Roman" w:hAnsi="Times New Roman" w:cs="Times New Roman"/>
      <w:b/>
      <w:bCs/>
      <w:sz w:val="36"/>
      <w:szCs w:val="36"/>
    </w:rPr>
  </w:style>
  <w:style w:type="character" w:styleId="Strong">
    <w:name w:val="Strong"/>
    <w:basedOn w:val="DefaultParagraphFont"/>
    <w:uiPriority w:val="22"/>
    <w:qFormat/>
    <w:rsid w:val="003B3458"/>
    <w:rPr>
      <w:b/>
      <w:bCs/>
    </w:rPr>
  </w:style>
  <w:style w:type="paragraph" w:styleId="NormalWeb">
    <w:name w:val="Normal (Web)"/>
    <w:basedOn w:val="Normal"/>
    <w:uiPriority w:val="99"/>
    <w:unhideWhenUsed/>
    <w:rsid w:val="003B34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3458"/>
    <w:rPr>
      <w:color w:val="0000FF"/>
      <w:u w:val="single"/>
    </w:rPr>
  </w:style>
  <w:style w:type="character" w:customStyle="1" w:styleId="Heading3Char">
    <w:name w:val="Heading 3 Char"/>
    <w:basedOn w:val="DefaultParagraphFont"/>
    <w:link w:val="Heading3"/>
    <w:uiPriority w:val="9"/>
    <w:semiHidden/>
    <w:rsid w:val="003B345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D5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237"/>
    <w:rPr>
      <w:rFonts w:ascii="Tahoma" w:hAnsi="Tahoma" w:cs="Tahoma"/>
      <w:sz w:val="16"/>
      <w:szCs w:val="16"/>
    </w:rPr>
  </w:style>
  <w:style w:type="character" w:styleId="Emphasis">
    <w:name w:val="Emphasis"/>
    <w:basedOn w:val="DefaultParagraphFont"/>
    <w:uiPriority w:val="20"/>
    <w:qFormat/>
    <w:rsid w:val="00CA7D38"/>
    <w:rPr>
      <w:i/>
      <w:iCs/>
    </w:rPr>
  </w:style>
  <w:style w:type="paragraph" w:styleId="ListParagraph">
    <w:name w:val="List Paragraph"/>
    <w:basedOn w:val="Normal"/>
    <w:uiPriority w:val="34"/>
    <w:qFormat/>
    <w:rsid w:val="00A71517"/>
    <w:pPr>
      <w:ind w:left="720"/>
      <w:contextualSpacing/>
    </w:pPr>
  </w:style>
</w:styles>
</file>

<file path=word/webSettings.xml><?xml version="1.0" encoding="utf-8"?>
<w:webSettings xmlns:r="http://schemas.openxmlformats.org/officeDocument/2006/relationships" xmlns:w="http://schemas.openxmlformats.org/wordprocessingml/2006/main">
  <w:divs>
    <w:div w:id="38746148">
      <w:bodyDiv w:val="1"/>
      <w:marLeft w:val="0"/>
      <w:marRight w:val="0"/>
      <w:marTop w:val="0"/>
      <w:marBottom w:val="0"/>
      <w:divBdr>
        <w:top w:val="none" w:sz="0" w:space="0" w:color="auto"/>
        <w:left w:val="none" w:sz="0" w:space="0" w:color="auto"/>
        <w:bottom w:val="none" w:sz="0" w:space="0" w:color="auto"/>
        <w:right w:val="none" w:sz="0" w:space="0" w:color="auto"/>
      </w:divBdr>
    </w:div>
    <w:div w:id="720901580">
      <w:bodyDiv w:val="1"/>
      <w:marLeft w:val="0"/>
      <w:marRight w:val="0"/>
      <w:marTop w:val="0"/>
      <w:marBottom w:val="0"/>
      <w:divBdr>
        <w:top w:val="none" w:sz="0" w:space="0" w:color="auto"/>
        <w:left w:val="none" w:sz="0" w:space="0" w:color="auto"/>
        <w:bottom w:val="none" w:sz="0" w:space="0" w:color="auto"/>
        <w:right w:val="none" w:sz="0" w:space="0" w:color="auto"/>
      </w:divBdr>
    </w:div>
    <w:div w:id="736586256">
      <w:bodyDiv w:val="1"/>
      <w:marLeft w:val="0"/>
      <w:marRight w:val="0"/>
      <w:marTop w:val="0"/>
      <w:marBottom w:val="0"/>
      <w:divBdr>
        <w:top w:val="none" w:sz="0" w:space="0" w:color="auto"/>
        <w:left w:val="none" w:sz="0" w:space="0" w:color="auto"/>
        <w:bottom w:val="none" w:sz="0" w:space="0" w:color="auto"/>
        <w:right w:val="none" w:sz="0" w:space="0" w:color="auto"/>
      </w:divBdr>
    </w:div>
    <w:div w:id="870848511">
      <w:bodyDiv w:val="1"/>
      <w:marLeft w:val="0"/>
      <w:marRight w:val="0"/>
      <w:marTop w:val="0"/>
      <w:marBottom w:val="0"/>
      <w:divBdr>
        <w:top w:val="none" w:sz="0" w:space="0" w:color="auto"/>
        <w:left w:val="none" w:sz="0" w:space="0" w:color="auto"/>
        <w:bottom w:val="none" w:sz="0" w:space="0" w:color="auto"/>
        <w:right w:val="none" w:sz="0" w:space="0" w:color="auto"/>
      </w:divBdr>
    </w:div>
    <w:div w:id="95375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educba.com/course/web-application-development-pyramid-micro-framework-pyth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785</TotalTime>
  <Pages>5</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MekalaNagendra</dc:creator>
  <cp:keywords/>
  <dc:description/>
  <cp:lastModifiedBy>MekalaNagendra</cp:lastModifiedBy>
  <cp:revision>17</cp:revision>
  <dcterms:created xsi:type="dcterms:W3CDTF">2018-12-22T11:41:00Z</dcterms:created>
  <dcterms:modified xsi:type="dcterms:W3CDTF">2018-12-23T13:46:00Z</dcterms:modified>
</cp:coreProperties>
</file>