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978" w:rsidRDefault="00551588" w:rsidP="00551588">
      <w:pPr>
        <w:jc w:val="center"/>
        <w:rPr>
          <w:rFonts w:ascii="Verdana" w:eastAsia="Times New Roman" w:hAnsi="Verdana" w:cs="Times New Roman"/>
          <w:b/>
          <w:color w:val="444444"/>
          <w:sz w:val="19"/>
          <w:szCs w:val="19"/>
        </w:rPr>
      </w:pPr>
      <w:r w:rsidRPr="0025181D">
        <w:rPr>
          <w:rFonts w:ascii="Verdana" w:eastAsia="Times New Roman" w:hAnsi="Verdana" w:cs="Times New Roman"/>
          <w:b/>
          <w:color w:val="444444"/>
          <w:sz w:val="19"/>
          <w:szCs w:val="19"/>
        </w:rPr>
        <w:t>Docker</w:t>
      </w:r>
    </w:p>
    <w:p w:rsidR="00F43538" w:rsidRDefault="00F43538" w:rsidP="00F43538">
      <w:pPr>
        <w:rPr>
          <w:rFonts w:ascii="Verdana" w:eastAsia="Times New Roman" w:hAnsi="Verdana" w:cs="Times New Roman"/>
          <w:b/>
          <w:color w:val="444444"/>
          <w:sz w:val="19"/>
          <w:szCs w:val="19"/>
        </w:rPr>
      </w:pPr>
    </w:p>
    <w:p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rsidR="006F75E7" w:rsidRP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Docker solves these problems by creating a lightweight, standalone, executable package of your application that includes everything needed to run it including the code, the runtime, the libraries, tools, environments, and configurations.</w:t>
      </w:r>
    </w:p>
    <w:p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These standalone executable packages are called docker images. And a running instance of a docker image is called a docker container.</w:t>
      </w:r>
    </w:p>
    <w:p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rsid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 of VM/hypervisor.</w:t>
      </w:r>
    </w:p>
    <w:p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rsidR="00471863" w:rsidRDefault="00471863" w:rsidP="00F43538">
      <w:pPr>
        <w:rPr>
          <w:rFonts w:ascii="Verdana" w:eastAsia="Times New Roman" w:hAnsi="Verdana" w:cs="Times New Roman"/>
          <w:sz w:val="19"/>
          <w:szCs w:val="19"/>
        </w:rPr>
      </w:pPr>
    </w:p>
    <w:p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hypervisor/VM, guest OSS specifics to each application gone, container is image whichs take care of required for the application.</w:t>
      </w:r>
    </w:p>
    <w:p w:rsidR="00453573" w:rsidRDefault="00453573" w:rsidP="00F43538">
      <w:pPr>
        <w:rPr>
          <w:rFonts w:ascii="Verdana" w:eastAsia="Times New Roman" w:hAnsi="Verdana" w:cs="Times New Roman"/>
          <w:b/>
          <w:color w:val="444444"/>
          <w:sz w:val="19"/>
          <w:szCs w:val="19"/>
        </w:rPr>
      </w:pPr>
    </w:p>
    <w:p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rsidR="000678EB" w:rsidRDefault="000678EB" w:rsidP="00F43538">
      <w:pPr>
        <w:rPr>
          <w:rFonts w:ascii="Verdana" w:eastAsia="Times New Roman" w:hAnsi="Verdana" w:cs="Times New Roman"/>
          <w:b/>
          <w:color w:val="444444"/>
          <w:sz w:val="19"/>
          <w:szCs w:val="19"/>
        </w:rPr>
      </w:pPr>
    </w:p>
    <w:p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rsidR="00453573" w:rsidRDefault="009E1099" w:rsidP="00F43538">
      <w:pPr>
        <w:rPr>
          <w:rFonts w:ascii="Verdana" w:eastAsia="Times New Roman" w:hAnsi="Verdana" w:cs="Times New Roman"/>
          <w:sz w:val="19"/>
          <w:szCs w:val="19"/>
        </w:rPr>
      </w:pPr>
      <w:r w:rsidRPr="000678EB">
        <w:rPr>
          <w:rFonts w:ascii="Verdana" w:eastAsia="Times New Roman" w:hAnsi="Verdana" w:cs="Times New Roman"/>
          <w:sz w:val="19"/>
          <w:szCs w:val="19"/>
        </w:rPr>
        <w:t>Docker engine abstraction of all containers to speck with the host OS.</w:t>
      </w:r>
    </w:p>
    <w:p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Advantages of Docker:</w:t>
      </w:r>
    </w:p>
    <w:p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rsidR="000B4847" w:rsidRPr="0025181D" w:rsidRDefault="000B4847" w:rsidP="00F43538">
      <w:pPr>
        <w:rPr>
          <w:rFonts w:ascii="Verdana" w:eastAsia="Times New Roman" w:hAnsi="Verdana" w:cs="Times New Roman"/>
          <w:b/>
          <w:color w:val="444444"/>
          <w:sz w:val="19"/>
          <w:szCs w:val="19"/>
        </w:rPr>
      </w:pP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In simple words, Docker is a software containerization platform, meaning you can build your application, package them along with their dependencies into a container and then these containers can be easily shipped to run on other machines. </w:t>
      </w: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Lets consider a linux based application which has been written both in Ruby and Python. This application requires a specific version of linux, Ruby and Python. In order to avoid any version conflicts on user’s end, a linux docker container can be  created with the required versions of Ruby and Python installed along with the application. Now the end users can use the application easily by running this container without worrying about the dependencies or any version conflicts. </w:t>
      </w:r>
    </w:p>
    <w:p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r w:rsidRPr="00800653">
        <w:rPr>
          <w:rFonts w:ascii="Verdana" w:eastAsia="Times New Roman" w:hAnsi="Verdana" w:cs="Times New Roman"/>
          <w:b/>
          <w:bCs/>
          <w:color w:val="333333"/>
        </w:rPr>
        <w:t>Docker Tutorial – Introduction To Docker </w:t>
      </w:r>
    </w:p>
    <w:p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r w:rsidRPr="00800653">
        <w:rPr>
          <w:rFonts w:ascii="Verdana" w:eastAsia="Times New Roman" w:hAnsi="Verdana" w:cs="Times New Roman"/>
          <w:color w:val="444444"/>
          <w:sz w:val="19"/>
          <w:szCs w:val="19"/>
        </w:rPr>
        <w:t>Docker is a containerization platform that packages your application and all its dependencies together in the form of Containers to ensure that your application works seamlessly in any environment.</w:t>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Benefits of Docker</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FE7F3C" w:rsidRDefault="00FE7F3C" w:rsidP="00FE7F3C">
      <w:pPr>
        <w:pStyle w:val="Heading2"/>
        <w:shd w:val="clear" w:color="auto" w:fill="FFFFFF"/>
        <w:spacing w:before="0" w:beforeAutospacing="0" w:after="136" w:afterAutospacing="0"/>
        <w:jc w:val="both"/>
        <w:rPr>
          <w:rFonts w:ascii="open sans" w:hAnsi="open sans"/>
          <w:b w:val="0"/>
          <w:bCs w:val="0"/>
          <w:color w:val="333333"/>
          <w:sz w:val="41"/>
          <w:szCs w:val="41"/>
        </w:rPr>
      </w:pPr>
      <w:r>
        <w:rPr>
          <w:rStyle w:val="Strong"/>
          <w:rFonts w:ascii="Verdana" w:hAnsi="Verdana"/>
          <w:b/>
          <w:bCs/>
          <w:color w:val="222222"/>
          <w:sz w:val="25"/>
          <w:szCs w:val="25"/>
        </w:rPr>
        <w:t>Virtualization vs Containerization</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Pr>
          <w:rFonts w:ascii="Verdana" w:hAnsi="Verdana"/>
          <w:color w:val="444444"/>
          <w:sz w:val="19"/>
          <w:szCs w:val="19"/>
        </w:rPr>
        <w:t>As we can see from the image, the major difference is that there are multiple Guest Operating Systems in Virtualization which are absent in Containerization. The best part of Containerization is that it is very light weight as compared to the heavy virtualization.</w:t>
      </w:r>
    </w:p>
    <w:p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The main difference between them is that Docker is an isolated process that runs in your native OS while the virtual machine is a complete isolated OS that runs on top of your host OS which takes more time to load. So Docker has benefits over virtual machines such as: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Loading speed</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lastRenderedPageBreak/>
        <w:t>Small hardware resources required, unlike virtual machines.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Running multiple Docker containers at the same time on the same OS.</w:t>
      </w:r>
    </w:p>
    <w:p w:rsidR="00053167" w:rsidRPr="0005316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rPr>
      </w:pPr>
      <w:r w:rsidRPr="00053167">
        <w:rPr>
          <w:rFonts w:ascii="Cambria" w:eastAsia="Times New Roman" w:hAnsi="Cambria" w:cs="Times New Roman"/>
          <w:color w:val="222635"/>
        </w:rPr>
        <w:t>You can modify your container and deploy it or give the Docker file definition to a friend to start working on the same environment.</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Actually, Docker is not a replacement for virtual machines, it comes to solve specific problems.</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tblPr>
      <w:tblGrid>
        <w:gridCol w:w="2913"/>
        <w:gridCol w:w="5246"/>
        <w:gridCol w:w="14"/>
        <w:gridCol w:w="29"/>
      </w:tblGrid>
      <w:tr w:rsidR="0005316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b/>
                <w:bCs/>
                <w:sz w:val="24"/>
                <w:szCs w:val="24"/>
              </w:rPr>
            </w:pPr>
            <w:r>
              <w:rPr>
                <w:b/>
                <w:bCs/>
              </w:rPr>
              <w:t>Virtual Machines Vs Docker Containers</w:t>
            </w: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r>
              <w:rPr>
                <w:rStyle w:val="Strong"/>
              </w:rPr>
              <w:t>Docker Containers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Less resources are used</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Operating System resources can be shared within Docker</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Creation of docker is very quick</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Booting is done within seconds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bl>
    <w:p w:rsidR="00053167" w:rsidRDefault="00053167" w:rsidP="00053167">
      <w:pPr>
        <w:pStyle w:val="NormalWeb"/>
        <w:shd w:val="clear" w:color="auto" w:fill="FFFFFF"/>
        <w:spacing w:before="0" w:beforeAutospacing="0" w:after="0" w:afterAutospacing="0" w:line="353" w:lineRule="atLeast"/>
        <w:jc w:val="both"/>
        <w:rPr>
          <w:rFonts w:ascii="open sans" w:hAnsi="open sans"/>
          <w:color w:val="444444"/>
          <w:sz w:val="19"/>
          <w:szCs w:val="19"/>
        </w:rPr>
      </w:pPr>
    </w:p>
    <w:p w:rsidR="00FE7F3C" w:rsidRPr="00800653" w:rsidRDefault="00FE7F3C" w:rsidP="00800653">
      <w:pPr>
        <w:shd w:val="clear" w:color="auto" w:fill="FFFFFF"/>
        <w:spacing w:after="136" w:line="353" w:lineRule="atLeast"/>
        <w:jc w:val="both"/>
        <w:rPr>
          <w:rFonts w:ascii="open sans" w:eastAsia="Times New Roman" w:hAnsi="open sans" w:cs="Times New Roman"/>
          <w:color w:val="444444"/>
          <w:sz w:val="19"/>
          <w:szCs w:val="19"/>
        </w:rPr>
      </w:pPr>
    </w:p>
    <w:p w:rsidR="00984B8C" w:rsidRPr="00984B8C" w:rsidRDefault="00800653" w:rsidP="00984B8C">
      <w:pPr>
        <w:shd w:val="clear" w:color="auto" w:fill="FFFFFF"/>
        <w:spacing w:after="136" w:line="353" w:lineRule="atLeast"/>
        <w:rPr>
          <w:rFonts w:ascii="open sans" w:eastAsia="Times New Roman" w:hAnsi="open sans" w:cs="Times New Roman"/>
          <w:sz w:val="25"/>
          <w:szCs w:val="25"/>
        </w:rPr>
      </w:pPr>
      <w:r w:rsidRPr="00800653">
        <w:rPr>
          <w:rFonts w:ascii="open sans" w:eastAsia="Times New Roman" w:hAnsi="open sans" w:cs="Times New Roman"/>
          <w:color w:val="444444"/>
          <w:sz w:val="19"/>
          <w:szCs w:val="19"/>
        </w:rPr>
        <w:t> </w:t>
      </w:r>
      <w:r w:rsidR="00984B8C" w:rsidRPr="00984B8C">
        <w:rPr>
          <w:rFonts w:ascii="open sans" w:eastAsia="Times New Roman" w:hAnsi="open sans" w:cs="Times New Roman"/>
          <w:sz w:val="25"/>
          <w:szCs w:val="25"/>
        </w:rPr>
        <w:t>Well, Let’s understand that by asking a few questions. Does any of the following sound familiar to you?</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“It runs on </w:t>
      </w:r>
      <w:r w:rsidRPr="00984B8C">
        <w:rPr>
          <w:rFonts w:ascii="open sans" w:eastAsia="Times New Roman" w:hAnsi="open sans" w:cs="Times New Roman"/>
          <w:b/>
          <w:bCs/>
          <w:i/>
          <w:iCs/>
          <w:sz w:val="25"/>
        </w:rPr>
        <w:t>my machine</w:t>
      </w:r>
      <w:r w:rsidRPr="00984B8C">
        <w:rPr>
          <w:rFonts w:ascii="open sans" w:eastAsia="Times New Roman" w:hAnsi="open sans" w:cs="Times New Roman"/>
          <w:i/>
          <w:iCs/>
          <w:sz w:val="25"/>
        </w:rPr>
        <w:t>!!”</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think your </w:t>
      </w:r>
      <w:r w:rsidRPr="00984B8C">
        <w:rPr>
          <w:rFonts w:ascii="open sans" w:eastAsia="Times New Roman" w:hAnsi="open sans" w:cs="Times New Roman"/>
          <w:b/>
          <w:bCs/>
          <w:i/>
          <w:iCs/>
          <w:sz w:val="25"/>
        </w:rPr>
        <w:t>Tomcat version</w:t>
      </w:r>
      <w:r w:rsidRPr="00984B8C">
        <w:rPr>
          <w:rFonts w:ascii="open sans" w:eastAsia="Times New Roman" w:hAnsi="open sans" w:cs="Times New Roman"/>
          <w:i/>
          <w:iCs/>
          <w:sz w:val="25"/>
        </w:rPr>
        <w:t> is outdated!</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“I don’t want to install 10 different libraries and tools before being able to run your application. Can’t it come in a </w:t>
      </w:r>
      <w:r w:rsidRPr="00984B8C">
        <w:rPr>
          <w:rFonts w:ascii="open sans" w:eastAsia="Times New Roman" w:hAnsi="open sans" w:cs="Times New Roman"/>
          <w:b/>
          <w:bCs/>
          <w:i/>
          <w:iCs/>
          <w:sz w:val="25"/>
        </w:rPr>
        <w:t>packaged form</w:t>
      </w:r>
      <w:r w:rsidRPr="00984B8C">
        <w:rPr>
          <w:rFonts w:ascii="open sans" w:eastAsia="Times New Roman" w:hAnsi="open sans" w:cs="Times New Roman"/>
          <w:i/>
          <w:iCs/>
          <w:sz w:val="25"/>
        </w:rPr>
        <w:t> with all the libraries and tools it needs?”</w:t>
      </w:r>
    </w:p>
    <w:p w:rsidR="00984B8C" w:rsidRPr="00984B8C" w:rsidRDefault="00984B8C" w:rsidP="00984B8C">
      <w:pPr>
        <w:numPr>
          <w:ilvl w:val="0"/>
          <w:numId w:val="2"/>
        </w:numPr>
        <w:shd w:val="clear" w:color="auto" w:fill="FFFFFF"/>
        <w:spacing w:after="204" w:line="240" w:lineRule="auto"/>
        <w:ind w:left="408"/>
        <w:rPr>
          <w:rFonts w:ascii="open sans" w:eastAsia="Times New Roman" w:hAnsi="open sans" w:cs="Times New Roman"/>
          <w:sz w:val="25"/>
          <w:szCs w:val="25"/>
        </w:rPr>
      </w:pPr>
      <w:r w:rsidRPr="00984B8C">
        <w:rPr>
          <w:rFonts w:ascii="open sans" w:eastAsia="Times New Roman" w:hAnsi="open sans" w:cs="Times New Roman"/>
          <w:i/>
          <w:iCs/>
          <w:sz w:val="25"/>
        </w:rPr>
        <w:t>“We have applications written in different languages, tools, system libraries, and environments. Is there a way we can run them independently on the </w:t>
      </w:r>
      <w:r w:rsidRPr="00984B8C">
        <w:rPr>
          <w:rFonts w:ascii="open sans" w:eastAsia="Times New Roman" w:hAnsi="open sans" w:cs="Times New Roman"/>
          <w:b/>
          <w:bCs/>
          <w:i/>
          <w:iCs/>
          <w:sz w:val="25"/>
        </w:rPr>
        <w:t>same infrastructure</w:t>
      </w:r>
      <w:r w:rsidRPr="00984B8C">
        <w:rPr>
          <w:rFonts w:ascii="open sans" w:eastAsia="Times New Roman" w:hAnsi="open sans" w:cs="Times New Roman"/>
          <w:i/>
          <w:iCs/>
          <w:sz w:val="25"/>
        </w:rPr>
        <w:t>?”</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I bet some of them does.</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lastRenderedPageBreak/>
        <w:t>Docker solves these problems by creating a lightweight, standalone, executable package of your application that includes everything needed to run it including the code, the runtime, the libraries, tools, environments, and configurations.</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These standalone executable packages are called </w:t>
      </w:r>
      <w:r w:rsidRPr="00984B8C">
        <w:rPr>
          <w:rFonts w:ascii="open sans" w:eastAsia="Times New Roman" w:hAnsi="open sans" w:cs="Times New Roman"/>
          <w:b/>
          <w:bCs/>
          <w:sz w:val="25"/>
        </w:rPr>
        <w:t>docker images</w:t>
      </w:r>
      <w:r w:rsidRPr="00984B8C">
        <w:rPr>
          <w:rFonts w:ascii="open sans" w:eastAsia="Times New Roman" w:hAnsi="open sans" w:cs="Times New Roman"/>
          <w:sz w:val="25"/>
          <w:szCs w:val="25"/>
        </w:rPr>
        <w:t>. And a running instance of a docker image is called a </w:t>
      </w:r>
      <w:r w:rsidRPr="00984B8C">
        <w:rPr>
          <w:rFonts w:ascii="open sans" w:eastAsia="Times New Roman" w:hAnsi="open sans" w:cs="Times New Roman"/>
          <w:b/>
          <w:bCs/>
          <w:sz w:val="25"/>
        </w:rPr>
        <w:t>docker container</w:t>
      </w:r>
      <w:r w:rsidRPr="00984B8C">
        <w:rPr>
          <w:rFonts w:ascii="open sans" w:eastAsia="Times New Roman" w:hAnsi="open sans" w:cs="Times New Roman"/>
          <w:sz w:val="25"/>
          <w:szCs w:val="25"/>
        </w:rPr>
        <w:t>.</w:t>
      </w:r>
    </w:p>
    <w:p w:rsidR="00984B8C" w:rsidRPr="00984B8C" w:rsidRDefault="00984B8C" w:rsidP="00984B8C">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Now, these container images can be shared, shipped and run anywhere in any environment. They will behave exactly the same regardless of the environment they run in.</w:t>
      </w:r>
    </w:p>
    <w:p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rsidR="00984B8C" w:rsidRPr="00984B8C" w:rsidRDefault="00984B8C" w:rsidP="00984B8C">
      <w:pPr>
        <w:spacing w:after="0" w:line="240" w:lineRule="auto"/>
        <w:rPr>
          <w:rFonts w:ascii="Times New Roman" w:eastAsia="Times New Roman" w:hAnsi="Times New Roman" w:cs="Times New Roman"/>
          <w:sz w:val="24"/>
          <w:szCs w:val="24"/>
        </w:rPr>
      </w:pPr>
    </w:p>
    <w:p w:rsidR="00800653" w:rsidRDefault="00984B8C" w:rsidP="007E6626">
      <w:pPr>
        <w:shd w:val="clear" w:color="auto" w:fill="FFFFFF"/>
        <w:spacing w:after="204" w:line="240" w:lineRule="auto"/>
        <w:rPr>
          <w:rFonts w:ascii="open sans" w:eastAsia="Times New Roman" w:hAnsi="open sans" w:cs="Times New Roman"/>
          <w:sz w:val="25"/>
          <w:szCs w:val="25"/>
        </w:rPr>
      </w:pPr>
      <w:r w:rsidRPr="00984B8C">
        <w:rPr>
          <w:rFonts w:ascii="open sans" w:eastAsia="Times New Roman" w:hAnsi="open sans" w:cs="Times New Roman"/>
          <w:sz w:val="25"/>
          <w:szCs w:val="25"/>
        </w:rPr>
        <w:t>Moreover, you can run multiple containers of completely different configurations on the same infrastructure. All containers are completely isolated and run independently from each other.</w:t>
      </w:r>
    </w:p>
    <w:p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rsidR="007E6626" w:rsidRDefault="007E6626" w:rsidP="007E6626">
      <w:pPr>
        <w:shd w:val="clear" w:color="auto" w:fill="FFFFFF"/>
        <w:spacing w:after="204" w:line="240" w:lineRule="auto"/>
        <w:rPr>
          <w:rFonts w:ascii="open sans" w:eastAsia="Times New Roman" w:hAnsi="open sans" w:cs="Times New Roman"/>
          <w:sz w:val="25"/>
          <w:szCs w:val="25"/>
        </w:rPr>
      </w:pPr>
    </w:p>
    <w:p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Step 1: Create spring boot application with sample restController:</w:t>
      </w:r>
    </w:p>
    <w:tbl>
      <w:tblPr>
        <w:tblStyle w:val="TableGrid"/>
        <w:tblW w:w="0" w:type="auto"/>
        <w:tblLook w:val="04A0"/>
      </w:tblPr>
      <w:tblGrid>
        <w:gridCol w:w="9576"/>
      </w:tblGrid>
      <w:tr w:rsidR="00366B5A" w:rsidTr="00366B5A">
        <w:tc>
          <w:tcPr>
            <w:tcW w:w="9576" w:type="dxa"/>
          </w:tcPr>
          <w:p w:rsidR="00216D0D" w:rsidRPr="00216D0D" w:rsidRDefault="00216D0D" w:rsidP="00366B5A">
            <w:pPr>
              <w:spacing w:after="204"/>
              <w:rPr>
                <w:rFonts w:ascii="Consolas" w:hAnsi="Consolas" w:cs="Consolas"/>
                <w:b/>
                <w:sz w:val="18"/>
                <w:szCs w:val="18"/>
              </w:rPr>
            </w:pPr>
            <w:r w:rsidRPr="00216D0D">
              <w:rPr>
                <w:rFonts w:ascii="Consolas" w:hAnsi="Consolas" w:cs="Consolas"/>
                <w:b/>
                <w:sz w:val="18"/>
                <w:szCs w:val="18"/>
              </w:rPr>
              <w:t>SpringBoot 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org.springframework.boot.SpringApplication;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import org.springframework.boot.autoconfigure.SpringBootApplication;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@SpringBootApplication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public class SpringBootDockerApplication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public static void main(String[] args)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lastRenderedPageBreak/>
              <w:tab/>
            </w:r>
            <w:r w:rsidRPr="00216D0D">
              <w:rPr>
                <w:rFonts w:ascii="open sans" w:eastAsia="Times New Roman" w:hAnsi="open sans" w:cs="Times New Roman"/>
                <w:sz w:val="16"/>
                <w:szCs w:val="16"/>
              </w:rPr>
              <w:tab/>
              <w:t>SpringApplication.run(SpringBootDockerApplication.class, args);</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org.springframework.web.bind.annotation.GetMapping;</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org.springframework.web.bind.annotation.RestController;</w:t>
            </w:r>
          </w:p>
          <w:p w:rsidR="006F3265" w:rsidRPr="006F3265" w:rsidRDefault="006F3265" w:rsidP="006F3265">
            <w:pPr>
              <w:autoSpaceDE w:val="0"/>
              <w:autoSpaceDN w:val="0"/>
              <w:adjustRightInd w:val="0"/>
              <w:rPr>
                <w:rFonts w:ascii="Consolas" w:hAnsi="Consolas" w:cs="Consolas"/>
                <w:sz w:val="16"/>
                <w:szCs w:val="16"/>
              </w:rPr>
            </w:pP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@RestController</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w:t>
            </w:r>
            <w:r w:rsidRPr="006F3265">
              <w:rPr>
                <w:rFonts w:ascii="Consolas" w:hAnsi="Consolas" w:cs="Consolas"/>
                <w:b/>
                <w:bCs/>
                <w:color w:val="7F0055"/>
                <w:sz w:val="16"/>
                <w:szCs w:val="16"/>
              </w:rPr>
              <w:t>class</w:t>
            </w:r>
            <w:r w:rsidRPr="006F3265">
              <w:rPr>
                <w:rFonts w:ascii="Consolas" w:hAnsi="Consolas" w:cs="Consolas"/>
                <w:color w:val="000000"/>
                <w:sz w:val="16"/>
                <w:szCs w:val="16"/>
              </w:rPr>
              <w:t xml:space="preserve"> DemoController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@GetMapping</w:t>
            </w:r>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r w:rsidRPr="006F3265">
              <w:rPr>
                <w:rFonts w:ascii="Consolas" w:hAnsi="Consolas" w:cs="Consolas"/>
                <w:b/>
                <w:bCs/>
                <w:color w:val="7F0055"/>
                <w:sz w:val="16"/>
                <w:szCs w:val="16"/>
              </w:rPr>
              <w:t>return</w:t>
            </w:r>
            <w:r w:rsidRPr="006F3265">
              <w:rPr>
                <w:rFonts w:ascii="Consolas" w:hAnsi="Consolas" w:cs="Consolas"/>
                <w:color w:val="000000"/>
                <w:sz w:val="16"/>
                <w:szCs w:val="16"/>
              </w:rPr>
              <w:t xml:space="preserve"> </w:t>
            </w:r>
            <w:r w:rsidRPr="006F3265">
              <w:rPr>
                <w:rFonts w:ascii="Consolas" w:hAnsi="Consolas" w:cs="Consolas"/>
                <w:color w:val="2A00FF"/>
                <w:sz w:val="16"/>
                <w:szCs w:val="16"/>
              </w:rPr>
              <w:t>"Hello Docker Welcome to my world"</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rsidR="006F3265" w:rsidRDefault="006F3265" w:rsidP="00216D0D">
            <w:pPr>
              <w:spacing w:after="204"/>
              <w:rPr>
                <w:rFonts w:ascii="open sans" w:eastAsia="Times New Roman" w:hAnsi="open sans" w:cs="Times New Roman"/>
                <w:sz w:val="25"/>
                <w:szCs w:val="25"/>
              </w:rPr>
            </w:pPr>
          </w:p>
        </w:tc>
      </w:tr>
    </w:tbl>
    <w:p w:rsidR="007E6626" w:rsidRDefault="007E6626" w:rsidP="007E6626">
      <w:pPr>
        <w:shd w:val="clear" w:color="auto" w:fill="FFFFFF"/>
        <w:spacing w:after="204" w:line="240" w:lineRule="auto"/>
        <w:rPr>
          <w:rFonts w:ascii="open sans" w:eastAsia="Times New Roman" w:hAnsi="open sans" w:cs="Times New Roman"/>
          <w:sz w:val="25"/>
          <w:szCs w:val="25"/>
        </w:rPr>
      </w:pPr>
    </w:p>
    <w:p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t xml:space="preserve">Step 2: </w:t>
      </w:r>
      <w:r w:rsidRPr="006F3265">
        <w:rPr>
          <w:rFonts w:ascii="open sans" w:eastAsia="Times New Roman" w:hAnsi="open sans" w:cs="Times New Roman"/>
          <w:bCs w:val="0"/>
          <w:color w:val="auto"/>
          <w:sz w:val="25"/>
          <w:szCs w:val="25"/>
        </w:rPr>
        <w:t>Defining a docker image with Dockerfile</w:t>
      </w:r>
    </w:p>
    <w:tbl>
      <w:tblPr>
        <w:tblStyle w:val="TableGrid"/>
        <w:tblW w:w="0" w:type="auto"/>
        <w:tblLook w:val="04A0"/>
      </w:tblPr>
      <w:tblGrid>
        <w:gridCol w:w="9576"/>
      </w:tblGrid>
      <w:tr w:rsidR="006A07C3" w:rsidTr="006A07C3">
        <w:tc>
          <w:tcPr>
            <w:tcW w:w="9576" w:type="dxa"/>
          </w:tcPr>
          <w:p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DockerFile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r w:rsidRPr="00366B5A">
              <w:rPr>
                <w:rFonts w:ascii="Consolas" w:hAnsi="Consolas" w:cs="Consolas"/>
                <w:color w:val="000000"/>
                <w:sz w:val="18"/>
                <w:szCs w:val="18"/>
                <w:u w:val="single"/>
              </w:rPr>
              <w:t>tmp</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r w:rsidRPr="00366B5A">
              <w:rPr>
                <w:rFonts w:ascii="Consolas" w:hAnsi="Consolas" w:cs="Consolas"/>
                <w:color w:val="000000"/>
                <w:sz w:val="18"/>
                <w:szCs w:val="18"/>
                <w:u w:val="single"/>
              </w:rPr>
              <w:t>tmp</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["java","-jar","docker-spring-boot.jar"]</w:t>
            </w:r>
          </w:p>
          <w:p w:rsidR="006A07C3" w:rsidRDefault="006A07C3" w:rsidP="007E6626">
            <w:pPr>
              <w:spacing w:after="204"/>
              <w:rPr>
                <w:rFonts w:ascii="open sans" w:eastAsia="Times New Roman" w:hAnsi="open sans" w:cs="Times New Roman"/>
                <w:sz w:val="25"/>
                <w:szCs w:val="25"/>
              </w:rPr>
            </w:pPr>
          </w:p>
        </w:tc>
      </w:tr>
    </w:tbl>
    <w:p w:rsidR="006A07C3" w:rsidRDefault="006A07C3" w:rsidP="007E6626">
      <w:pPr>
        <w:shd w:val="clear" w:color="auto" w:fill="FFFFFF"/>
        <w:spacing w:after="204" w:line="240" w:lineRule="auto"/>
        <w:rPr>
          <w:rFonts w:ascii="open sans" w:eastAsia="Times New Roman" w:hAnsi="open sans" w:cs="Times New Roman"/>
          <w:sz w:val="25"/>
          <w:szCs w:val="25"/>
        </w:rPr>
      </w:pPr>
    </w:p>
    <w:p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The Dockerfile is very simple and declarative. Let’s go through each line of the Dockerfile and understand the details.</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A docker image can use another image available in the docker registry as its base or parent image. In the above example, we use the </w:t>
      </w:r>
      <w:hyperlink r:id="rId14" w:history="1">
        <w:r w:rsidRPr="005C67B4">
          <w:rPr>
            <w:rStyle w:val="HTMLCode"/>
            <w:color w:val="419BE8"/>
            <w:bdr w:val="single" w:sz="6" w:space="1" w:color="F6F8FA" w:frame="1"/>
            <w:shd w:val="clear" w:color="auto" w:fill="F6F8FA"/>
          </w:rPr>
          <w:t>openjdk:8-jdk-alpine</w:t>
        </w:r>
      </w:hyperlink>
      <w:r w:rsidRPr="005C67B4">
        <w:rPr>
          <w:rFonts w:ascii="open sans" w:hAnsi="open sans"/>
          <w:sz w:val="20"/>
          <w:szCs w:val="20"/>
        </w:rPr>
        <w:t> image as our base image. It is a very lightweight OpenJDK 8 runtime image that uses </w:t>
      </w:r>
      <w:hyperlink r:id="rId15" w:history="1">
        <w:r w:rsidRPr="005C67B4">
          <w:rPr>
            <w:rStyle w:val="Hyperlink"/>
            <w:rFonts w:ascii="open sans" w:hAnsi="open sans"/>
            <w:color w:val="419BE8"/>
            <w:sz w:val="20"/>
            <w:szCs w:val="20"/>
          </w:rPr>
          <w:t>Alpine Linux</w:t>
        </w:r>
      </w:hyperlink>
      <w:r w:rsidRPr="005C67B4">
        <w:rPr>
          <w:rFonts w:ascii="open sans" w:hAnsi="open sans"/>
          <w:sz w:val="20"/>
          <w:szCs w:val="20"/>
        </w:rPr>
        <w:t>. (It’s perfect for small Java microservices.)</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lastRenderedPageBreak/>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instruction is used to add metadata to the image. In the above Dockerfile,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VOLUME</w:t>
      </w:r>
      <w:r w:rsidRPr="005C67B4">
        <w:rPr>
          <w:rFonts w:ascii="open sans" w:hAnsi="open sans"/>
          <w:sz w:val="20"/>
          <w:szCs w:val="20"/>
        </w:rPr>
        <w:t>: Volumes are a mechanism to persist data generated by the container on the Host OS, and share directories from the Host OS with the container.</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One of the most common use cases of volumes is to store the log files generated by the container on the Host OS. For example, Let’s say that your application writes log files to a location </w:t>
      </w:r>
      <w:r w:rsidRPr="005C67B4">
        <w:rPr>
          <w:rStyle w:val="HTMLCode"/>
          <w:bdr w:val="single" w:sz="6" w:space="1" w:color="F6F8FA" w:frame="1"/>
          <w:shd w:val="clear" w:color="auto" w:fill="F6F8FA"/>
        </w:rPr>
        <w:t>/var/log/app.log</w:t>
      </w:r>
      <w:r w:rsidRPr="005C67B4">
        <w:rPr>
          <w:rFonts w:ascii="open sans" w:hAnsi="open sans"/>
          <w:sz w:val="20"/>
          <w:szCs w:val="20"/>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/var/log</w:t>
      </w:r>
      <w:r w:rsidRPr="005C67B4">
        <w:rPr>
          <w:rFonts w:ascii="open sans" w:hAnsi="open sans"/>
          <w:sz w:val="20"/>
          <w:szCs w:val="20"/>
        </w:rPr>
        <w:t> in the Dockerfile, and then specify the directory on the Host OS to which this mount point will be mapped to while running the container. After that, you’ll be able to access the logs from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r w:rsidRPr="005C67B4">
        <w:rPr>
          <w:rStyle w:val="HTMLCode"/>
          <w:bdr w:val="single" w:sz="6" w:space="1" w:color="F6F8FA" w:frame="1"/>
          <w:shd w:val="clear" w:color="auto" w:fill="F6F8FA"/>
        </w:rPr>
        <w:t>Dockerfile</w:t>
      </w:r>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/tmp</w:t>
      </w:r>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6"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instruction is used to copy new files and directories to the docker image.</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rsidR="00741586" w:rsidRDefault="00741586" w:rsidP="00741586">
      <w:pPr>
        <w:pStyle w:val="Heading3"/>
        <w:shd w:val="clear" w:color="auto" w:fill="FFFFFF"/>
        <w:spacing w:before="408"/>
        <w:rPr>
          <w:rFonts w:ascii="open sans" w:eastAsia="Times New Roman" w:hAnsi="open sans" w:cs="Times New Roman"/>
          <w:bCs w:val="0"/>
          <w:color w:val="auto"/>
          <w:sz w:val="25"/>
          <w:szCs w:val="25"/>
        </w:rPr>
      </w:pPr>
      <w:r w:rsidRPr="00741586">
        <w:rPr>
          <w:rFonts w:ascii="open sans" w:eastAsia="Times New Roman" w:hAnsi="open sans" w:cs="Times New Roman"/>
          <w:bCs w:val="0"/>
          <w:color w:val="auto"/>
          <w:sz w:val="25"/>
          <w:szCs w:val="25"/>
        </w:rPr>
        <w:t>Step 3 : Building the Docker image</w:t>
      </w:r>
      <w:r>
        <w:rPr>
          <w:rFonts w:ascii="open sans" w:eastAsia="Times New Roman" w:hAnsi="open sans" w:cs="Times New Roman"/>
          <w:bCs w:val="0"/>
          <w:color w:val="auto"/>
          <w:sz w:val="25"/>
          <w:szCs w:val="25"/>
        </w:rPr>
        <w:t>:</w:t>
      </w:r>
    </w:p>
    <w:p w:rsidR="00741586" w:rsidRDefault="00741586" w:rsidP="00741586">
      <w:pPr>
        <w:pStyle w:val="Heading3"/>
        <w:shd w:val="clear" w:color="auto" w:fill="FFFFFF"/>
        <w:spacing w:before="408"/>
        <w:rPr>
          <w:rFonts w:ascii="open sans" w:eastAsia="Times New Roman" w:hAnsi="open sans" w:cs="Times New Roman"/>
          <w:b w:val="0"/>
          <w:bCs w:val="0"/>
          <w:color w:val="auto"/>
          <w:sz w:val="25"/>
          <w:szCs w:val="25"/>
        </w:rPr>
      </w:pPr>
      <w:r w:rsidRPr="009E4597">
        <w:rPr>
          <w:rFonts w:ascii="open sans" w:eastAsia="Times New Roman" w:hAnsi="open sans" w:cs="Times New Roman"/>
          <w:b w:val="0"/>
          <w:bCs w:val="0"/>
          <w:color w:val="auto"/>
          <w:sz w:val="25"/>
          <w:szCs w:val="25"/>
        </w:rPr>
        <w:t xml:space="preserve">Now that we have defined the Dockerfile, let’s build a docker image for our application. Type the following command from the root directory of the project to build the docker image </w:t>
      </w:r>
    </w:p>
    <w:p w:rsidR="00576151" w:rsidRDefault="00576151" w:rsidP="009E4597">
      <w:pPr>
        <w:spacing w:after="0"/>
        <w:rPr>
          <w:rFonts w:ascii="open sans" w:eastAsia="Times New Roman" w:hAnsi="open sans" w:cs="Times New Roman"/>
          <w:b/>
          <w:sz w:val="25"/>
          <w:szCs w:val="25"/>
        </w:rPr>
      </w:pPr>
    </w:p>
    <w:p w:rsidR="00741586" w:rsidRPr="00576151" w:rsidRDefault="009E4597" w:rsidP="009E4597">
      <w:pPr>
        <w:spacing w:after="0"/>
        <w:rPr>
          <w:rFonts w:ascii="open sans" w:eastAsia="Times New Roman" w:hAnsi="open sans" w:cs="Times New Roman"/>
          <w:b/>
          <w:sz w:val="25"/>
          <w:szCs w:val="25"/>
        </w:rPr>
      </w:pPr>
      <w:r w:rsidRPr="00576151">
        <w:rPr>
          <w:rFonts w:ascii="open sans" w:eastAsia="Times New Roman" w:hAnsi="open sans" w:cs="Times New Roman"/>
          <w:b/>
          <w:sz w:val="25"/>
          <w:szCs w:val="25"/>
        </w:rPr>
        <w:t>Command:</w:t>
      </w:r>
    </w:p>
    <w:p w:rsidR="009E4597" w:rsidRPr="00576151" w:rsidRDefault="009E4597" w:rsidP="009E4597">
      <w:pPr>
        <w:spacing w:after="0"/>
        <w:rPr>
          <w:rFonts w:ascii="open sans" w:eastAsia="Times New Roman" w:hAnsi="open sans" w:cs="Times New Roman"/>
          <w:sz w:val="25"/>
          <w:szCs w:val="25"/>
        </w:rPr>
      </w:pPr>
      <w:r w:rsidRPr="00576151">
        <w:rPr>
          <w:rFonts w:ascii="open sans" w:eastAsia="Times New Roman" w:hAnsi="open sans" w:cs="Times New Roman"/>
          <w:sz w:val="25"/>
          <w:szCs w:val="25"/>
        </w:rPr>
        <w:t>docker build -f Dockefile -t docker-spring-boot</w:t>
      </w:r>
    </w:p>
    <w:p w:rsidR="009E4597" w:rsidRPr="00576151" w:rsidRDefault="009E4597" w:rsidP="009E4597">
      <w:pPr>
        <w:spacing w:after="0"/>
        <w:rPr>
          <w:rFonts w:ascii="open sans" w:eastAsia="Times New Roman" w:hAnsi="open sans" w:cs="Times New Roman"/>
          <w:sz w:val="25"/>
          <w:szCs w:val="25"/>
        </w:rPr>
      </w:pPr>
      <w:r w:rsidRPr="00576151">
        <w:rPr>
          <w:rFonts w:ascii="open sans" w:eastAsia="Times New Roman" w:hAnsi="open sans" w:cs="Times New Roman"/>
          <w:sz w:val="25"/>
          <w:szCs w:val="25"/>
        </w:rPr>
        <w:t>Executed all tasks defined in docker file properties file:</w:t>
      </w:r>
    </w:p>
    <w:p w:rsidR="009E4597" w:rsidRDefault="009E4597" w:rsidP="009E4597">
      <w:pPr>
        <w:spacing w:after="0"/>
      </w:pPr>
    </w:p>
    <w:p w:rsidR="00074FEE" w:rsidRDefault="00074FEE" w:rsidP="009E4597">
      <w:pPr>
        <w:spacing w:after="0"/>
      </w:pPr>
    </w:p>
    <w:p w:rsidR="009E4597" w:rsidRPr="00741586" w:rsidRDefault="009E4597" w:rsidP="009E4597">
      <w:pPr>
        <w:spacing w:after="0"/>
      </w:pPr>
      <w:r>
        <w:rPr>
          <w:noProof/>
        </w:rPr>
        <w:lastRenderedPageBreak/>
        <w:drawing>
          <wp:inline distT="0" distB="0" distL="0" distR="0">
            <wp:extent cx="5940533" cy="2907102"/>
            <wp:effectExtent l="19050" t="0" r="3067"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2908603"/>
                    </a:xfrm>
                    <a:prstGeom prst="rect">
                      <a:avLst/>
                    </a:prstGeom>
                    <a:noFill/>
                    <a:ln w="9525">
                      <a:noFill/>
                      <a:miter lim="800000"/>
                      <a:headEnd/>
                      <a:tailEnd/>
                    </a:ln>
                  </pic:spPr>
                </pic:pic>
              </a:graphicData>
            </a:graphic>
          </wp:inline>
        </w:drawing>
      </w:r>
    </w:p>
    <w:p w:rsidR="005C67B4" w:rsidRDefault="005C67B4" w:rsidP="009E4597">
      <w:pPr>
        <w:shd w:val="clear" w:color="auto" w:fill="FFFFFF"/>
        <w:spacing w:after="0" w:line="240" w:lineRule="auto"/>
        <w:rPr>
          <w:rFonts w:ascii="open sans" w:eastAsia="Times New Roman" w:hAnsi="open sans" w:cs="Times New Roman"/>
          <w:sz w:val="25"/>
          <w:szCs w:val="25"/>
        </w:rPr>
      </w:pPr>
    </w:p>
    <w:p w:rsidR="00155CFB" w:rsidRDefault="00155CFB" w:rsidP="009E4597">
      <w:pPr>
        <w:shd w:val="clear" w:color="auto" w:fill="FFFFFF"/>
        <w:spacing w:after="0" w:line="240" w:lineRule="auto"/>
        <w:rPr>
          <w:rFonts w:ascii="open sans" w:hAnsi="open sans"/>
          <w:sz w:val="25"/>
          <w:szCs w:val="25"/>
          <w:shd w:val="clear" w:color="auto" w:fill="FFFFFF"/>
        </w:rPr>
      </w:pPr>
      <w:r>
        <w:rPr>
          <w:rFonts w:ascii="open sans" w:hAnsi="open sans"/>
          <w:sz w:val="25"/>
          <w:szCs w:val="25"/>
          <w:shd w:val="clear" w:color="auto" w:fill="FFFFFF"/>
        </w:rPr>
        <w:t xml:space="preserve">You can see the list of all the docker images on your system using the following command </w:t>
      </w:r>
    </w:p>
    <w:p w:rsidR="002053D4" w:rsidRPr="0075105C" w:rsidRDefault="002053D4" w:rsidP="002053D4">
      <w:pPr>
        <w:shd w:val="clear" w:color="auto" w:fill="FFFFFF"/>
        <w:spacing w:after="0" w:line="240" w:lineRule="auto"/>
        <w:rPr>
          <w:rFonts w:ascii="open sans" w:hAnsi="open sans"/>
          <w:b/>
          <w:sz w:val="25"/>
          <w:szCs w:val="25"/>
          <w:shd w:val="clear" w:color="auto" w:fill="FFFFFF"/>
        </w:rPr>
      </w:pPr>
      <w:r w:rsidRPr="0075105C">
        <w:rPr>
          <w:rFonts w:ascii="open sans" w:hAnsi="open sans"/>
          <w:b/>
          <w:sz w:val="25"/>
          <w:szCs w:val="25"/>
          <w:shd w:val="clear" w:color="auto" w:fill="FFFFFF"/>
        </w:rPr>
        <w:t>Command:</w:t>
      </w:r>
    </w:p>
    <w:p w:rsidR="002053D4" w:rsidRDefault="002053D4" w:rsidP="002053D4">
      <w:pPr>
        <w:shd w:val="clear" w:color="auto" w:fill="FFFFFF"/>
        <w:spacing w:after="0" w:line="240" w:lineRule="auto"/>
        <w:rPr>
          <w:rStyle w:val="token"/>
          <w:color w:val="DD4A68"/>
          <w:bdr w:val="none" w:sz="0" w:space="0" w:color="auto" w:frame="1"/>
        </w:rPr>
      </w:pPr>
      <w:r>
        <w:rPr>
          <w:rStyle w:val="HTMLCode"/>
          <w:rFonts w:eastAsiaTheme="minorEastAsia"/>
          <w:sz w:val="22"/>
          <w:szCs w:val="22"/>
          <w:bdr w:val="none" w:sz="0" w:space="0" w:color="auto" w:frame="1"/>
        </w:rPr>
        <w:t xml:space="preserve">docker image </w:t>
      </w:r>
      <w:r>
        <w:rPr>
          <w:rStyle w:val="token"/>
          <w:color w:val="DD4A68"/>
          <w:bdr w:val="none" w:sz="0" w:space="0" w:color="auto" w:frame="1"/>
        </w:rPr>
        <w:t>ls</w:t>
      </w:r>
    </w:p>
    <w:p w:rsidR="0075105C" w:rsidRPr="002053D4" w:rsidRDefault="0075105C" w:rsidP="002053D4">
      <w:pPr>
        <w:shd w:val="clear" w:color="auto" w:fill="FFFFFF"/>
        <w:spacing w:after="0" w:line="240" w:lineRule="auto"/>
        <w:rPr>
          <w:rStyle w:val="token"/>
          <w:rFonts w:ascii="open sans" w:hAnsi="open sans"/>
          <w:sz w:val="25"/>
          <w:szCs w:val="25"/>
          <w:shd w:val="clear" w:color="auto" w:fill="FFFFFF"/>
        </w:rPr>
      </w:pPr>
      <w:r>
        <w:rPr>
          <w:rFonts w:ascii="open sans" w:hAnsi="open sans"/>
          <w:sz w:val="25"/>
          <w:szCs w:val="25"/>
          <w:shd w:val="clear" w:color="auto" w:fill="FFFFFF"/>
        </w:rPr>
        <w:t>This should display our newly built docker image.</w:t>
      </w:r>
    </w:p>
    <w:p w:rsidR="00155CFB"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extent cx="5943600" cy="122317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1223170"/>
                    </a:xfrm>
                    <a:prstGeom prst="rect">
                      <a:avLst/>
                    </a:prstGeom>
                    <a:noFill/>
                    <a:ln w="9525">
                      <a:noFill/>
                      <a:miter lim="800000"/>
                      <a:headEnd/>
                      <a:tailEnd/>
                    </a:ln>
                  </pic:spPr>
                </pic:pic>
              </a:graphicData>
            </a:graphic>
          </wp:inline>
        </w:drawing>
      </w:r>
    </w:p>
    <w:p w:rsid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p>
    <w:p w:rsidR="009968B9" w:rsidRPr="009968B9" w:rsidRDefault="009968B9"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b/>
          <w:sz w:val="23"/>
          <w:szCs w:val="23"/>
        </w:rPr>
      </w:pPr>
      <w:r w:rsidRPr="009968B9">
        <w:rPr>
          <w:b/>
          <w:sz w:val="23"/>
          <w:szCs w:val="23"/>
        </w:rPr>
        <w:t>Step 4:</w:t>
      </w:r>
    </w:p>
    <w:p w:rsidR="00074FEE" w:rsidRDefault="00074FEE" w:rsidP="00074FEE">
      <w:pPr>
        <w:pStyle w:val="Heading3"/>
        <w:shd w:val="clear" w:color="auto" w:fill="FFFFFF"/>
        <w:spacing w:before="408" w:after="408"/>
        <w:rPr>
          <w:rFonts w:ascii="open sans" w:hAnsi="open sans"/>
          <w:sz w:val="33"/>
          <w:szCs w:val="33"/>
        </w:rPr>
      </w:pPr>
      <w:r>
        <w:rPr>
          <w:rFonts w:ascii="open sans" w:hAnsi="open sans"/>
          <w:sz w:val="33"/>
          <w:szCs w:val="33"/>
        </w:rPr>
        <w:t>Running the docker image</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you have a docker image, you can run it using </w:t>
      </w:r>
      <w:r>
        <w:rPr>
          <w:rStyle w:val="HTMLCode"/>
          <w:bdr w:val="single" w:sz="6" w:space="1" w:color="F6F8FA" w:frame="1"/>
          <w:shd w:val="clear" w:color="auto" w:fill="F6F8FA"/>
        </w:rPr>
        <w:t>docker run</w:t>
      </w:r>
      <w:r>
        <w:rPr>
          <w:rFonts w:ascii="open sans" w:hAnsi="open sans"/>
          <w:sz w:val="25"/>
          <w:szCs w:val="25"/>
        </w:rPr>
        <w:t> command like so -</w:t>
      </w:r>
    </w:p>
    <w:p w:rsidR="00074FEE"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r>
        <w:rPr>
          <w:rStyle w:val="HTMLCode"/>
          <w:sz w:val="22"/>
          <w:szCs w:val="22"/>
          <w:bdr w:val="none" w:sz="0" w:space="0" w:color="auto" w:frame="1"/>
        </w:rPr>
        <w:t xml:space="preserve">$ </w:t>
      </w:r>
      <w:r w:rsidR="00016C4A">
        <w:rPr>
          <w:rStyle w:val="HTMLCode"/>
          <w:sz w:val="22"/>
          <w:szCs w:val="22"/>
          <w:bdr w:val="none" w:sz="0" w:space="0" w:color="auto" w:frame="1"/>
        </w:rPr>
        <w:t>docker run -p 8585:80</w:t>
      </w:r>
      <w:r w:rsidR="00F91E78" w:rsidRPr="00F91E78">
        <w:rPr>
          <w:rStyle w:val="HTMLCode"/>
          <w:sz w:val="22"/>
          <w:szCs w:val="22"/>
          <w:bdr w:val="none" w:sz="0" w:space="0" w:color="auto" w:frame="1"/>
        </w:rPr>
        <w:t>85 docker-spring-boot</w:t>
      </w:r>
    </w:p>
    <w:p w:rsidR="00313256" w:rsidRDefault="004E5E8C"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Style w:val="HTMLCode"/>
          <w:sz w:val="22"/>
          <w:szCs w:val="22"/>
          <w:bdr w:val="none" w:sz="0" w:space="0" w:color="auto" w:frame="1"/>
        </w:rPr>
      </w:pPr>
      <w:hyperlink r:id="rId19" w:history="1">
        <w:r w:rsidR="00016C4A" w:rsidRPr="00795210">
          <w:rPr>
            <w:rStyle w:val="Hyperlink"/>
            <w:sz w:val="22"/>
            <w:szCs w:val="22"/>
            <w:bdr w:val="none" w:sz="0" w:space="0" w:color="auto" w:frame="1"/>
          </w:rPr>
          <w:t>http://localhost:8585/hello</w:t>
        </w:r>
      </w:hyperlink>
    </w:p>
    <w:p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lastRenderedPageBreak/>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rsidR="00016C4A" w:rsidRDefault="00016C4A" w:rsidP="00016C4A">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r w:rsidRPr="00847DBD">
        <w:rPr>
          <w:rStyle w:val="HTMLCode"/>
          <w:sz w:val="24"/>
          <w:szCs w:val="24"/>
          <w:bdr w:val="single" w:sz="6" w:space="1" w:color="F6F8FA" w:frame="1"/>
        </w:rPr>
        <w:t>http://localhost:</w:t>
      </w:r>
      <w:r w:rsidR="00847DBD">
        <w:rPr>
          <w:rStyle w:val="HTMLCode"/>
          <w:sz w:val="24"/>
          <w:szCs w:val="24"/>
          <w:bdr w:val="single" w:sz="6" w:space="1" w:color="F6F8FA" w:frame="1"/>
        </w:rPr>
        <w:t>8585</w:t>
      </w:r>
    </w:p>
    <w:p w:rsidR="00313256" w:rsidRDefault="00016C4A" w:rsidP="009F2372">
      <w:pPr>
        <w:pStyle w:val="NormalWeb"/>
        <w:shd w:val="clear" w:color="auto" w:fill="FFFFFF"/>
        <w:spacing w:before="0" w:beforeAutospacing="0" w:after="204" w:afterAutospacing="0"/>
        <w:rPr>
          <w:rStyle w:val="HTMLCode"/>
          <w:sz w:val="22"/>
          <w:szCs w:val="22"/>
          <w:bdr w:val="none" w:sz="0" w:space="0" w:color="auto" w:frame="1"/>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In the </w:t>
      </w:r>
      <w:r>
        <w:rPr>
          <w:rStyle w:val="HTMLCode"/>
          <w:bdr w:val="single" w:sz="6" w:space="1" w:color="F6F8FA" w:frame="1"/>
          <w:shd w:val="clear" w:color="auto" w:fill="F6F8FA"/>
        </w:rPr>
        <w:t>run</w:t>
      </w:r>
      <w:r>
        <w:rPr>
          <w:rFonts w:ascii="open sans" w:hAnsi="open sans"/>
          <w:sz w:val="25"/>
          <w:szCs w:val="25"/>
        </w:rPr>
        <w:t> command, we have specified that the port </w:t>
      </w:r>
      <w:r>
        <w:rPr>
          <w:rStyle w:val="HTMLCode"/>
          <w:bdr w:val="single" w:sz="6" w:space="1" w:color="F6F8FA" w:frame="1"/>
          <w:shd w:val="clear" w:color="auto" w:fill="F6F8FA"/>
        </w:rPr>
        <w:t>8080</w:t>
      </w:r>
      <w:r>
        <w:rPr>
          <w:rFonts w:ascii="open sans" w:hAnsi="open sans"/>
          <w:sz w:val="25"/>
          <w:szCs w:val="25"/>
        </w:rPr>
        <w:t> on the container should be mapped to the port </w:t>
      </w:r>
      <w:r>
        <w:rPr>
          <w:rStyle w:val="HTMLCode"/>
          <w:bdr w:val="single" w:sz="6" w:space="1" w:color="F6F8FA" w:frame="1"/>
          <w:shd w:val="clear" w:color="auto" w:fill="F6F8FA"/>
        </w:rPr>
        <w:t>5000</w:t>
      </w:r>
      <w:r>
        <w:rPr>
          <w:rFonts w:ascii="open sans" w:hAnsi="open sans"/>
          <w:sz w:val="25"/>
          <w:szCs w:val="25"/>
        </w:rPr>
        <w:t> on the Host OS.</w:t>
      </w:r>
    </w:p>
    <w:p w:rsidR="00074FEE" w:rsidRDefault="00074FEE" w:rsidP="00074FEE">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Once the application is started, you should be able to access it at </w:t>
      </w:r>
      <w:hyperlink r:id="rId20" w:history="1">
        <w:r>
          <w:rPr>
            <w:rStyle w:val="Hyperlink"/>
            <w:rFonts w:ascii="Courier New" w:hAnsi="Courier New" w:cs="Courier New"/>
            <w:color w:val="419BE8"/>
            <w:bdr w:val="single" w:sz="6" w:space="1" w:color="F6F8FA" w:frame="1"/>
          </w:rPr>
          <w:t>http://localhost:5000</w:t>
        </w:r>
      </w:hyperlink>
      <w:r>
        <w:rPr>
          <w:rFonts w:ascii="open sans" w:hAnsi="open sans"/>
          <w:sz w:val="25"/>
          <w:szCs w:val="25"/>
        </w:rPr>
        <w:t>.</w:t>
      </w:r>
    </w:p>
    <w:p w:rsidR="009968B9" w:rsidRDefault="00074FEE" w:rsidP="009F2372">
      <w:pPr>
        <w:pStyle w:val="NormalWeb"/>
        <w:shd w:val="clear" w:color="auto" w:fill="FFFFFF"/>
        <w:spacing w:before="0" w:beforeAutospacing="0" w:after="204" w:afterAutospacing="0"/>
        <w:rPr>
          <w:rFonts w:ascii="open sans" w:hAnsi="open sans"/>
          <w:sz w:val="25"/>
          <w:szCs w:val="25"/>
        </w:rPr>
      </w:pPr>
      <w:r>
        <w:rPr>
          <w:rFonts w:ascii="open sans" w:hAnsi="open sans"/>
          <w:sz w:val="25"/>
          <w:szCs w:val="25"/>
        </w:rPr>
        <w:t>The container runs in the foreground, and pressing </w:t>
      </w:r>
      <w:r>
        <w:rPr>
          <w:rStyle w:val="HTMLCode"/>
          <w:bdr w:val="single" w:sz="6" w:space="1" w:color="F6F8FA" w:frame="1"/>
          <w:shd w:val="clear" w:color="auto" w:fill="F6F8FA"/>
        </w:rPr>
        <w:t>CTRL + C</w:t>
      </w:r>
      <w:r>
        <w:rPr>
          <w:rFonts w:ascii="open sans" w:hAnsi="open sans"/>
          <w:sz w:val="25"/>
          <w:szCs w:val="25"/>
        </w:rPr>
        <w:t> will stop it. Let’s now see how to run the container in the background.</w:t>
      </w:r>
    </w:p>
    <w:p w:rsidR="004916FB" w:rsidRPr="004916FB" w:rsidRDefault="004916FB" w:rsidP="009F2372">
      <w:pPr>
        <w:pStyle w:val="NormalWeb"/>
        <w:shd w:val="clear" w:color="auto" w:fill="FFFFFF"/>
        <w:spacing w:before="0" w:beforeAutospacing="0" w:after="204" w:afterAutospacing="0"/>
        <w:rPr>
          <w:rFonts w:ascii="open sans" w:hAnsi="open sans"/>
          <w:sz w:val="25"/>
          <w:szCs w:val="25"/>
        </w:rPr>
      </w:pP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how to search a docker image in hub.docker.com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search httpd</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Download a docker image from hub.docker.com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image pull &lt;image_name&gt;:&lt;image_version/tag&gt;</w:t>
      </w:r>
    </w:p>
    <w:p w:rsidR="004916FB" w:rsidRPr="004916FB" w:rsidRDefault="004916FB" w:rsidP="004916FB">
      <w:pPr>
        <w:pStyle w:val="NormalWeb"/>
        <w:numPr>
          <w:ilvl w:val="0"/>
          <w:numId w:val="7"/>
        </w:numPr>
        <w:shd w:val="clear" w:color="auto" w:fill="FFFFFF"/>
        <w:spacing w:before="0" w:beforeAutospacing="0" w:after="0" w:afterAutospacing="0" w:line="276" w:lineRule="auto"/>
        <w:rPr>
          <w:rFonts w:ascii="open sans" w:hAnsi="open sans"/>
          <w:sz w:val="25"/>
          <w:szCs w:val="25"/>
        </w:rPr>
      </w:pPr>
      <w:r w:rsidRPr="004916FB">
        <w:rPr>
          <w:rFonts w:ascii="open sans" w:hAnsi="open sans"/>
          <w:sz w:val="25"/>
          <w:szCs w:val="25"/>
        </w:rPr>
        <w:t>List out docker images from your local system</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image ls</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Create/run/start a docker container from image</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--name &lt;container_Name&gt; &lt;image_name&gt;:&lt;image_version/tag&gt;</w:t>
      </w:r>
    </w:p>
    <w:p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 - run your container in back ground (detached)</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Expose your application to host server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-p &lt;host_port&gt;:&lt;container_port&gt; --name &lt;container_Name&gt; &lt;image_name&gt;:&lt;Image_version/tag&gt;</w:t>
      </w:r>
    </w:p>
    <w:p w:rsidR="004916FB" w:rsidRPr="004916FB" w:rsidRDefault="004916FB" w:rsidP="004916FB">
      <w:pPr>
        <w:pStyle w:val="NormalWeb"/>
        <w:shd w:val="clear" w:color="auto" w:fill="FFFFFF"/>
        <w:spacing w:before="0" w:beforeAutospacing="0" w:after="0" w:afterAutospacing="0"/>
        <w:rPr>
          <w:rFonts w:ascii="open sans" w:hAnsi="open sans"/>
          <w:sz w:val="25"/>
          <w:szCs w:val="25"/>
        </w:rPr>
      </w:pP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-d --name httpd_server -p 8080:80 httpd:2.2</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List out running containers</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ps</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List out all docker container (running, stpooed, terminated, etc...)</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ps -a</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run a OS based container which interactive mode (nothing but login to container after it is up and running)</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run -i -t --name centos_server centos:latest</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i - interactive</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t - Terminal</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Stop a container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lastRenderedPageBreak/>
        <w:t>docker stop &lt;container_id&gt;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Start a container which is in stopped or exit state</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start &lt;container_id&gt;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Remove a container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rm &lt;container_id&gt;</w:t>
      </w:r>
    </w:p>
    <w:p w:rsidR="004916FB" w:rsidRPr="004916FB" w:rsidRDefault="004916FB" w:rsidP="004916FB">
      <w:pPr>
        <w:pStyle w:val="NormalWeb"/>
        <w:numPr>
          <w:ilvl w:val="0"/>
          <w:numId w:val="7"/>
        </w:numPr>
        <w:shd w:val="clear" w:color="auto" w:fill="FFFFFF"/>
        <w:spacing w:before="0" w:beforeAutospacing="0" w:after="0" w:afterAutospacing="0"/>
        <w:rPr>
          <w:rFonts w:ascii="open sans" w:hAnsi="open sans"/>
          <w:sz w:val="25"/>
          <w:szCs w:val="25"/>
        </w:rPr>
      </w:pPr>
      <w:r w:rsidRPr="004916FB">
        <w:rPr>
          <w:rFonts w:ascii="open sans" w:hAnsi="open sans"/>
          <w:sz w:val="25"/>
          <w:szCs w:val="25"/>
        </w:rPr>
        <w:t>login to a docker container</w:t>
      </w:r>
    </w:p>
    <w:p w:rsidR="004916FB" w:rsidRPr="004916FB" w:rsidRDefault="004916FB" w:rsidP="004916FB">
      <w:pPr>
        <w:pStyle w:val="NormalWeb"/>
        <w:shd w:val="clear" w:color="auto" w:fill="FFFFFF"/>
        <w:spacing w:before="0" w:beforeAutospacing="0" w:after="0" w:afterAutospacing="0"/>
        <w:ind w:left="720"/>
        <w:rPr>
          <w:rFonts w:ascii="open sans" w:hAnsi="open sans"/>
          <w:sz w:val="25"/>
          <w:szCs w:val="25"/>
        </w:rPr>
      </w:pPr>
      <w:r w:rsidRPr="004916FB">
        <w:rPr>
          <w:rFonts w:ascii="open sans" w:hAnsi="open sans"/>
          <w:sz w:val="25"/>
          <w:szCs w:val="25"/>
        </w:rPr>
        <w:t>docker exec -it &lt;container_Name&gt; /bin/bash</w:t>
      </w:r>
    </w:p>
    <w:p w:rsidR="004916FB" w:rsidRDefault="004916FB" w:rsidP="004916FB">
      <w:pPr>
        <w:pStyle w:val="NormalWeb"/>
        <w:shd w:val="clear" w:color="auto" w:fill="FFFFFF"/>
        <w:spacing w:before="0" w:beforeAutospacing="0" w:after="0" w:afterAutospacing="0"/>
        <w:rPr>
          <w:rFonts w:ascii="open sans" w:hAnsi="open sans"/>
          <w:b/>
          <w:sz w:val="25"/>
          <w:szCs w:val="25"/>
        </w:rPr>
      </w:pPr>
    </w:p>
    <w:p w:rsidR="004916FB" w:rsidRDefault="004916FB" w:rsidP="009F2372">
      <w:pPr>
        <w:pStyle w:val="NormalWeb"/>
        <w:shd w:val="clear" w:color="auto" w:fill="FFFFFF"/>
        <w:spacing w:before="0" w:beforeAutospacing="0" w:after="204" w:afterAutospacing="0"/>
        <w:rPr>
          <w:rFonts w:ascii="open sans" w:hAnsi="open sans"/>
          <w:b/>
          <w:sz w:val="25"/>
          <w:szCs w:val="25"/>
        </w:rPr>
      </w:pPr>
    </w:p>
    <w:p w:rsidR="009F2372" w:rsidRDefault="00A0428C" w:rsidP="009F2372">
      <w:pPr>
        <w:pStyle w:val="NormalWeb"/>
        <w:shd w:val="clear" w:color="auto" w:fill="FFFFFF"/>
        <w:spacing w:before="0" w:beforeAutospacing="0" w:after="204" w:afterAutospacing="0"/>
        <w:rPr>
          <w:rFonts w:ascii="open sans" w:hAnsi="open sans"/>
          <w:b/>
          <w:sz w:val="25"/>
          <w:szCs w:val="25"/>
        </w:rPr>
      </w:pPr>
      <w:r w:rsidRPr="00A0428C">
        <w:rPr>
          <w:rFonts w:ascii="open sans" w:hAnsi="open sans"/>
          <w:b/>
          <w:sz w:val="25"/>
          <w:szCs w:val="25"/>
        </w:rPr>
        <w:t xml:space="preserve">Problems Before docker: </w:t>
      </w:r>
    </w:p>
    <w:p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3600" cy="33168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316800"/>
                    </a:xfrm>
                    <a:prstGeom prst="rect">
                      <a:avLst/>
                    </a:prstGeom>
                    <a:noFill/>
                    <a:ln w="9525">
                      <a:noFill/>
                      <a:miter lim="800000"/>
                      <a:headEnd/>
                      <a:tailEnd/>
                    </a:ln>
                  </pic:spPr>
                </pic:pic>
              </a:graphicData>
            </a:graphic>
          </wp:inline>
        </w:drawing>
      </w:r>
    </w:p>
    <w:p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r>
        <w:rPr>
          <w:rFonts w:ascii="open sans" w:hAnsi="open sans"/>
          <w:noProof/>
          <w:sz w:val="25"/>
          <w:szCs w:val="25"/>
        </w:rPr>
        <w:drawing>
          <wp:inline distT="0" distB="0" distL="0" distR="0">
            <wp:extent cx="5672479" cy="2646387"/>
            <wp:effectExtent l="19050" t="0" r="4421"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677841" cy="2648889"/>
                    </a:xfrm>
                    <a:prstGeom prst="rect">
                      <a:avLst/>
                    </a:prstGeom>
                    <a:noFill/>
                    <a:ln w="9525">
                      <a:noFill/>
                      <a:miter lim="800000"/>
                      <a:headEnd/>
                      <a:tailEnd/>
                    </a:ln>
                  </pic:spPr>
                </pic:pic>
              </a:graphicData>
            </a:graphic>
          </wp:inline>
        </w:drawing>
      </w:r>
    </w:p>
    <w:p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lastRenderedPageBreak/>
        <w:drawing>
          <wp:inline distT="0" distB="0" distL="0" distR="0">
            <wp:extent cx="5519636" cy="2389007"/>
            <wp:effectExtent l="19050" t="0" r="4864"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522486" cy="2390240"/>
                    </a:xfrm>
                    <a:prstGeom prst="rect">
                      <a:avLst/>
                    </a:prstGeom>
                    <a:noFill/>
                    <a:ln w="9525">
                      <a:noFill/>
                      <a:miter lim="800000"/>
                      <a:headEnd/>
                      <a:tailEnd/>
                    </a:ln>
                  </pic:spPr>
                </pic:pic>
              </a:graphicData>
            </a:graphic>
          </wp:inline>
        </w:drawing>
      </w:r>
    </w:p>
    <w:p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r w:rsidRPr="00B10EFC">
        <w:rPr>
          <w:rFonts w:ascii="open sans" w:hAnsi="open sans"/>
          <w:b/>
          <w:sz w:val="25"/>
          <w:szCs w:val="25"/>
        </w:rPr>
        <w:t>Docker work flow:</w:t>
      </w:r>
    </w:p>
    <w:p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drawing>
          <wp:inline distT="0" distB="0" distL="0" distR="0">
            <wp:extent cx="5159053" cy="2355011"/>
            <wp:effectExtent l="19050" t="0" r="349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61717" cy="2356227"/>
                    </a:xfrm>
                    <a:prstGeom prst="rect">
                      <a:avLst/>
                    </a:prstGeom>
                    <a:noFill/>
                    <a:ln w="9525">
                      <a:noFill/>
                      <a:miter lim="800000"/>
                      <a:headEnd/>
                      <a:tailEnd/>
                    </a:ln>
                  </pic:spPr>
                </pic:pic>
              </a:graphicData>
            </a:graphic>
          </wp:inline>
        </w:drawing>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b/>
          <w:sz w:val="25"/>
          <w:szCs w:val="25"/>
        </w:rPr>
      </w:pPr>
      <w:r w:rsidRPr="00896616">
        <w:rPr>
          <w:rFonts w:ascii="open sans" w:hAnsi="open sans"/>
          <w:b/>
          <w:sz w:val="25"/>
          <w:szCs w:val="25"/>
        </w:rPr>
        <w:t>Docker Compose file:</w:t>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Compose is a tool for defining and running multi-container Docker applications. With Compose, you use a YAML file to configure your application’s services. Then, with a single command, you create and start all the services from your configuration. To learn more about all the features of Compose, see </w:t>
      </w:r>
      <w:hyperlink r:id="rId25" w:anchor="features" w:history="1">
        <w:r w:rsidRPr="00896616">
          <w:rPr>
            <w:sz w:val="25"/>
            <w:szCs w:val="25"/>
          </w:rPr>
          <w:t>the list of features</w:t>
        </w:r>
      </w:hyperlink>
      <w:r w:rsidRPr="00896616">
        <w:rPr>
          <w:rFonts w:ascii="open sans" w:hAnsi="open sans"/>
          <w:sz w:val="25"/>
          <w:szCs w:val="25"/>
        </w:rPr>
        <w:t>.</w:t>
      </w:r>
    </w:p>
    <w:p w:rsidR="00896616" w:rsidRPr="00896616" w:rsidRDefault="00896616" w:rsidP="00896616">
      <w:pPr>
        <w:pStyle w:val="NormalWeb"/>
        <w:shd w:val="clear" w:color="auto" w:fill="FFFFFF"/>
        <w:spacing w:before="136" w:beforeAutospacing="0" w:after="136" w:afterAutospacing="0" w:line="326" w:lineRule="atLeast"/>
        <w:rPr>
          <w:rFonts w:ascii="open sans" w:hAnsi="open sans"/>
          <w:sz w:val="25"/>
          <w:szCs w:val="25"/>
        </w:rPr>
      </w:pPr>
      <w:r w:rsidRPr="00896616">
        <w:rPr>
          <w:rFonts w:ascii="open sans" w:hAnsi="open sans"/>
          <w:sz w:val="25"/>
          <w:szCs w:val="25"/>
        </w:rPr>
        <w:t>Compose works in all environments: production, staging, development, testing, as well as CI workflows. </w:t>
      </w:r>
    </w:p>
    <w:p w:rsid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highlight w:val="yellow"/>
        </w:rPr>
        <w:t>It is a tool which is used to create and start Docker application by using a single command. We can use it to file to configure our application's services.</w:t>
      </w:r>
    </w:p>
    <w:p w:rsidR="0001679F" w:rsidRPr="00896616" w:rsidRDefault="0001679F"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01679F">
        <w:rPr>
          <w:rFonts w:ascii="Times New Roman" w:eastAsia="Times New Roman" w:hAnsi="Times New Roman" w:cs="Times New Roman"/>
          <w:sz w:val="25"/>
          <w:szCs w:val="25"/>
          <w:highlight w:val="yellow"/>
        </w:rPr>
        <w:t>You define your set of containers in a YAML configuration file, and it manages the runtime configuration of the containers</w:t>
      </w:r>
    </w:p>
    <w:p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lastRenderedPageBreak/>
        <w:t>It is a great tool for development, testing, and staging environments.</w:t>
      </w:r>
    </w:p>
    <w:p w:rsidR="00896616" w:rsidRPr="00896616" w:rsidRDefault="00896616" w:rsidP="00896616">
      <w:pPr>
        <w:shd w:val="clear" w:color="auto" w:fill="FFFFFF"/>
        <w:spacing w:before="100" w:beforeAutospacing="1" w:after="100" w:afterAutospacing="1" w:line="240" w:lineRule="auto"/>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It provides the following commands for managing the whole lifecycle of our application.</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Start, stop and rebuild services</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View the status of running services</w:t>
      </w:r>
    </w:p>
    <w:p w:rsidR="00896616" w:rsidRP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Stream the log output of running services</w:t>
      </w:r>
    </w:p>
    <w:p w:rsidR="00896616" w:rsidRDefault="00896616" w:rsidP="00896616">
      <w:pPr>
        <w:numPr>
          <w:ilvl w:val="0"/>
          <w:numId w:val="4"/>
        </w:numPr>
        <w:shd w:val="clear" w:color="auto" w:fill="FFFFFF"/>
        <w:spacing w:before="54" w:after="100" w:afterAutospacing="1" w:line="285" w:lineRule="atLeast"/>
        <w:rPr>
          <w:rFonts w:ascii="Times New Roman" w:eastAsia="Times New Roman" w:hAnsi="Times New Roman" w:cs="Times New Roman"/>
          <w:sz w:val="25"/>
          <w:szCs w:val="25"/>
        </w:rPr>
      </w:pPr>
      <w:r w:rsidRPr="00896616">
        <w:rPr>
          <w:rFonts w:ascii="Times New Roman" w:eastAsia="Times New Roman" w:hAnsi="Times New Roman" w:cs="Times New Roman"/>
          <w:sz w:val="25"/>
          <w:szCs w:val="25"/>
        </w:rPr>
        <w:t>Run a one-off command on a service</w:t>
      </w:r>
    </w:p>
    <w:p w:rsidR="006C6143" w:rsidRDefault="008F1441" w:rsidP="006C6143">
      <w:pPr>
        <w:shd w:val="clear" w:color="auto" w:fill="FFFFFF"/>
        <w:spacing w:after="0" w:line="240" w:lineRule="auto"/>
      </w:pPr>
      <w:r w:rsidRPr="007F021F">
        <w:rPr>
          <w:rFonts w:ascii="Times New Roman" w:eastAsia="Times New Roman" w:hAnsi="Times New Roman" w:cs="Times New Roman"/>
          <w:b/>
          <w:sz w:val="25"/>
          <w:szCs w:val="25"/>
        </w:rPr>
        <w:t>Example:</w:t>
      </w:r>
      <w:r w:rsidR="006C6143" w:rsidRPr="006C6143">
        <w:t xml:space="preserve"> </w:t>
      </w:r>
    </w:p>
    <w:p w:rsidR="00AC74AD" w:rsidRDefault="00AC74AD" w:rsidP="006C6143">
      <w:pPr>
        <w:shd w:val="clear" w:color="auto" w:fill="FFFFFF"/>
        <w:spacing w:after="0" w:line="240" w:lineRule="auto"/>
      </w:pPr>
    </w:p>
    <w:p w:rsidR="00AC74AD" w:rsidRPr="00AC74AD" w:rsidRDefault="00AC74AD" w:rsidP="006C6143">
      <w:pPr>
        <w:shd w:val="clear" w:color="auto" w:fill="FFFFFF"/>
        <w:spacing w:after="0" w:line="240" w:lineRule="auto"/>
        <w:rPr>
          <w:b/>
          <w:color w:val="FF0000"/>
          <w:highlight w:val="yellow"/>
        </w:rPr>
      </w:pPr>
      <w:r w:rsidRPr="00AC74AD">
        <w:rPr>
          <w:b/>
          <w:color w:val="FF0000"/>
          <w:highlight w:val="yellow"/>
        </w:rPr>
        <w:t>Docker start deamon:</w:t>
      </w:r>
    </w:p>
    <w:p w:rsidR="00AC74AD" w:rsidRPr="00AC74AD" w:rsidRDefault="00AC74AD" w:rsidP="00AC74AD">
      <w:pPr>
        <w:shd w:val="clear" w:color="auto" w:fill="FFFFFF"/>
        <w:spacing w:after="0" w:line="240" w:lineRule="auto"/>
        <w:rPr>
          <w:color w:val="FF0000"/>
          <w:highlight w:val="yellow"/>
        </w:rPr>
      </w:pPr>
      <w:r w:rsidRPr="00AC74AD">
        <w:rPr>
          <w:color w:val="FF0000"/>
          <w:highlight w:val="yellow"/>
        </w:rPr>
        <w:t xml:space="preserve">       sudo service docker start</w:t>
      </w:r>
    </w:p>
    <w:p w:rsidR="00AC74AD" w:rsidRPr="00AC74AD" w:rsidRDefault="00AC74AD" w:rsidP="006C6143">
      <w:pPr>
        <w:shd w:val="clear" w:color="auto" w:fill="FFFFFF"/>
        <w:spacing w:after="0" w:line="240" w:lineRule="auto"/>
        <w:rPr>
          <w:color w:val="FF0000"/>
          <w:highlight w:val="yellow"/>
        </w:rPr>
      </w:pPr>
    </w:p>
    <w:p w:rsidR="00AC74AD" w:rsidRPr="00AC74AD" w:rsidRDefault="00AC74AD" w:rsidP="00AC74AD">
      <w:pPr>
        <w:shd w:val="clear" w:color="auto" w:fill="FFFFFF"/>
        <w:spacing w:after="0" w:line="240" w:lineRule="auto"/>
        <w:rPr>
          <w:b/>
          <w:color w:val="FF0000"/>
          <w:highlight w:val="yellow"/>
        </w:rPr>
      </w:pPr>
      <w:r w:rsidRPr="00AC74AD">
        <w:rPr>
          <w:b/>
          <w:color w:val="FF0000"/>
          <w:highlight w:val="yellow"/>
        </w:rPr>
        <w:t>Docker stop deamons</w:t>
      </w:r>
    </w:p>
    <w:p w:rsidR="00AC74AD" w:rsidRPr="00AC74AD" w:rsidRDefault="00AC74AD" w:rsidP="00AC74AD">
      <w:pPr>
        <w:shd w:val="clear" w:color="auto" w:fill="FFFFFF"/>
        <w:spacing w:after="0" w:line="240" w:lineRule="auto"/>
        <w:rPr>
          <w:color w:val="FF0000"/>
        </w:rPr>
      </w:pPr>
      <w:r w:rsidRPr="00AC74AD">
        <w:rPr>
          <w:color w:val="FF0000"/>
          <w:highlight w:val="yellow"/>
        </w:rPr>
        <w:t xml:space="preserve">          sudo service docker stop</w:t>
      </w:r>
    </w:p>
    <w:p w:rsidR="006C6143" w:rsidRDefault="006C6143" w:rsidP="006C6143">
      <w:pPr>
        <w:shd w:val="clear" w:color="auto" w:fill="FFFFFF"/>
        <w:spacing w:after="0" w:line="240" w:lineRule="auto"/>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1 : Create docker compose file at any location on your system</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docker-compose.yml</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2 : Check the validity of file by command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config</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 3 : Run docker-compose.yml file by command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up -d</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Steps 4 : Bring down application by command</w:t>
      </w:r>
    </w:p>
    <w:p w:rsid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 xml:space="preserve">   docker-compose down</w:t>
      </w: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
    <w:p w:rsidR="00A41EA2" w:rsidRPr="00573911" w:rsidRDefault="00A41EA2" w:rsidP="006C6143">
      <w:pPr>
        <w:shd w:val="clear" w:color="auto" w:fill="FFFFFF"/>
        <w:spacing w:after="0" w:line="240" w:lineRule="auto"/>
        <w:rPr>
          <w:rFonts w:ascii="Times New Roman" w:eastAsia="Times New Roman" w:hAnsi="Times New Roman" w:cs="Times New Roman"/>
          <w:b/>
          <w:sz w:val="25"/>
          <w:szCs w:val="25"/>
        </w:rPr>
      </w:pPr>
      <w:r w:rsidRPr="00573911">
        <w:rPr>
          <w:rFonts w:ascii="Times New Roman" w:eastAsia="Times New Roman" w:hAnsi="Times New Roman" w:cs="Times New Roman"/>
          <w:b/>
          <w:sz w:val="25"/>
          <w:szCs w:val="25"/>
        </w:rPr>
        <w:t>Display current containers running.</w:t>
      </w:r>
    </w:p>
    <w:p w:rsidR="00A41EA2" w:rsidRDefault="00573911" w:rsidP="006C6143">
      <w:pPr>
        <w:shd w:val="clear" w:color="auto" w:fill="FFFFFF"/>
        <w:spacing w:after="0" w:line="24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sidR="00A41EA2" w:rsidRPr="00A41EA2">
        <w:rPr>
          <w:rFonts w:ascii="Times New Roman" w:eastAsia="Times New Roman" w:hAnsi="Times New Roman" w:cs="Times New Roman"/>
          <w:sz w:val="25"/>
          <w:szCs w:val="25"/>
        </w:rPr>
        <w:t>docker-compose ps</w:t>
      </w:r>
    </w:p>
    <w:p w:rsidR="00AC74AD" w:rsidRDefault="00AC74AD" w:rsidP="006C6143">
      <w:pPr>
        <w:shd w:val="clear" w:color="auto" w:fill="FFFFFF"/>
        <w:spacing w:after="0" w:line="240" w:lineRule="auto"/>
        <w:rPr>
          <w:rFonts w:ascii="Times New Roman" w:eastAsia="Times New Roman" w:hAnsi="Times New Roman" w:cs="Times New Roman"/>
          <w:sz w:val="25"/>
          <w:szCs w:val="25"/>
        </w:rPr>
      </w:pPr>
    </w:p>
    <w:p w:rsidR="00573911" w:rsidRDefault="00573911" w:rsidP="006C6143">
      <w:pPr>
        <w:shd w:val="clear" w:color="auto" w:fill="FFFFFF"/>
        <w:spacing w:after="0" w:line="240" w:lineRule="auto"/>
        <w:rPr>
          <w:rFonts w:ascii="Times New Roman" w:eastAsia="Times New Roman" w:hAnsi="Times New Roman" w:cs="Times New Roman"/>
          <w:sz w:val="25"/>
          <w:szCs w:val="25"/>
        </w:rPr>
      </w:pP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Subsequent executions of</w:t>
      </w:r>
      <w:r w:rsidRPr="00573911">
        <w:rPr>
          <w:rFonts w:ascii="Times New Roman" w:eastAsia="Times New Roman" w:hAnsi="Times New Roman" w:cs="Times New Roman"/>
          <w:b/>
          <w:sz w:val="25"/>
          <w:szCs w:val="25"/>
        </w:rPr>
        <w:t xml:space="preserve"> docker-compose up</w:t>
      </w:r>
      <w:r w:rsidRPr="00573911">
        <w:rPr>
          <w:rFonts w:ascii="Times New Roman" w:eastAsia="Times New Roman" w:hAnsi="Times New Roman" w:cs="Times New Roman"/>
          <w:sz w:val="25"/>
          <w:szCs w:val="25"/>
        </w:rPr>
        <w:t xml:space="preserve"> won’t require building the image.</w:t>
      </w: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sz w:val="25"/>
          <w:szCs w:val="25"/>
        </w:rPr>
        <w:t>However, you can rebuild the image whenever you want, by using:</w:t>
      </w:r>
    </w:p>
    <w:p w:rsidR="00573911" w:rsidRP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b/>
          <w:sz w:val="25"/>
          <w:szCs w:val="25"/>
        </w:rPr>
        <w:t>docker-compose build,</w:t>
      </w:r>
      <w:r w:rsidRPr="00573911">
        <w:rPr>
          <w:rFonts w:ascii="Times New Roman" w:eastAsia="Times New Roman" w:hAnsi="Times New Roman" w:cs="Times New Roman"/>
          <w:sz w:val="25"/>
          <w:szCs w:val="25"/>
        </w:rPr>
        <w:t xml:space="preserve"> which will build all the services but not run them.</w:t>
      </w:r>
    </w:p>
    <w:p w:rsidR="00573911" w:rsidRDefault="00573911" w:rsidP="00573911">
      <w:pPr>
        <w:shd w:val="clear" w:color="auto" w:fill="FFFFFF"/>
        <w:spacing w:after="0" w:line="240" w:lineRule="auto"/>
        <w:rPr>
          <w:rFonts w:ascii="Times New Roman" w:eastAsia="Times New Roman" w:hAnsi="Times New Roman" w:cs="Times New Roman"/>
          <w:sz w:val="25"/>
          <w:szCs w:val="25"/>
        </w:rPr>
      </w:pPr>
      <w:r w:rsidRPr="00573911">
        <w:rPr>
          <w:rFonts w:ascii="Times New Roman" w:eastAsia="Times New Roman" w:hAnsi="Times New Roman" w:cs="Times New Roman"/>
          <w:b/>
          <w:sz w:val="25"/>
          <w:szCs w:val="25"/>
        </w:rPr>
        <w:t>docker-compose up --build,</w:t>
      </w:r>
      <w:r w:rsidRPr="00573911">
        <w:rPr>
          <w:rFonts w:ascii="Times New Roman" w:eastAsia="Times New Roman" w:hAnsi="Times New Roman" w:cs="Times New Roman"/>
          <w:sz w:val="25"/>
          <w:szCs w:val="25"/>
        </w:rPr>
        <w:t xml:space="preserve"> which will build all the services and then run them.</w:t>
      </w: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
    <w:p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TIPS</w:t>
      </w:r>
    </w:p>
    <w:p w:rsidR="006C6143" w:rsidRPr="006C6143" w:rsidRDefault="006C6143" w:rsidP="006C6143">
      <w:pPr>
        <w:shd w:val="clear" w:color="auto" w:fill="FFFFFF"/>
        <w:spacing w:after="0" w:line="240" w:lineRule="auto"/>
        <w:rPr>
          <w:rFonts w:ascii="Times New Roman" w:eastAsia="Times New Roman" w:hAnsi="Times New Roman" w:cs="Times New Roman"/>
          <w:b/>
          <w:sz w:val="25"/>
          <w:szCs w:val="25"/>
        </w:rPr>
      </w:pPr>
      <w:r w:rsidRPr="006C6143">
        <w:rPr>
          <w:rFonts w:ascii="Times New Roman" w:eastAsia="Times New Roman" w:hAnsi="Times New Roman" w:cs="Times New Roman"/>
          <w:b/>
          <w:sz w:val="25"/>
          <w:szCs w:val="25"/>
        </w:rPr>
        <w:t>How to scale services</w:t>
      </w: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p>
    <w:p w:rsidR="006C6143" w:rsidRPr="006C6143"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—scale</w:t>
      </w:r>
    </w:p>
    <w:p w:rsidR="008F1441" w:rsidRDefault="006C6143" w:rsidP="006C6143">
      <w:pPr>
        <w:shd w:val="clear" w:color="auto" w:fill="FFFFFF"/>
        <w:spacing w:after="0" w:line="240" w:lineRule="auto"/>
        <w:rPr>
          <w:rFonts w:ascii="Times New Roman" w:eastAsia="Times New Roman" w:hAnsi="Times New Roman" w:cs="Times New Roman"/>
          <w:sz w:val="25"/>
          <w:szCs w:val="25"/>
        </w:rPr>
      </w:pPr>
      <w:r w:rsidRPr="006C6143">
        <w:rPr>
          <w:rFonts w:ascii="Times New Roman" w:eastAsia="Times New Roman" w:hAnsi="Times New Roman" w:cs="Times New Roman"/>
          <w:sz w:val="25"/>
          <w:szCs w:val="25"/>
        </w:rPr>
        <w:t>docker-compose up -d --scale database=4</w:t>
      </w:r>
    </w:p>
    <w:p w:rsidR="00200352" w:rsidRDefault="00200352" w:rsidP="006C6143">
      <w:pPr>
        <w:shd w:val="clear" w:color="auto" w:fill="FFFFFF"/>
        <w:spacing w:after="0" w:line="240" w:lineRule="auto"/>
        <w:rPr>
          <w:rFonts w:ascii="Times New Roman" w:eastAsia="Times New Roman" w:hAnsi="Times New Roman" w:cs="Times New Roman"/>
          <w:sz w:val="25"/>
          <w:szCs w:val="25"/>
        </w:rPr>
      </w:pPr>
    </w:p>
    <w:p w:rsidR="00200352" w:rsidRPr="006C6143" w:rsidRDefault="00200352" w:rsidP="006C6143">
      <w:pPr>
        <w:shd w:val="clear" w:color="auto" w:fill="FFFFFF"/>
        <w:spacing w:after="0" w:line="240" w:lineRule="auto"/>
        <w:rPr>
          <w:rFonts w:ascii="Times New Roman" w:eastAsia="Times New Roman" w:hAnsi="Times New Roman" w:cs="Times New Roman"/>
          <w:sz w:val="25"/>
          <w:szCs w:val="25"/>
        </w:rPr>
      </w:pPr>
    </w:p>
    <w:p w:rsidR="006C6143" w:rsidRDefault="00200352" w:rsidP="006C6143">
      <w:pPr>
        <w:shd w:val="clear" w:color="auto" w:fill="FFFFFF"/>
        <w:spacing w:after="0" w:line="285" w:lineRule="atLeast"/>
        <w:rPr>
          <w:rFonts w:ascii="Times New Roman" w:eastAsia="Times New Roman" w:hAnsi="Times New Roman" w:cs="Times New Roman"/>
          <w:b/>
          <w:sz w:val="25"/>
          <w:szCs w:val="25"/>
        </w:rPr>
      </w:pPr>
      <w:r>
        <w:rPr>
          <w:rFonts w:ascii="Times New Roman" w:eastAsia="Times New Roman" w:hAnsi="Times New Roman" w:cs="Times New Roman"/>
          <w:b/>
          <w:sz w:val="25"/>
          <w:szCs w:val="25"/>
        </w:rPr>
        <w:t>example:</w:t>
      </w:r>
    </w:p>
    <w:p w:rsidR="008F1441" w:rsidRDefault="004E5E8C" w:rsidP="003B2CF9">
      <w:pPr>
        <w:shd w:val="clear" w:color="auto" w:fill="FFFFFF"/>
        <w:spacing w:after="0" w:line="285" w:lineRule="atLeast"/>
        <w:rPr>
          <w:rFonts w:ascii="Times New Roman" w:eastAsia="Times New Roman" w:hAnsi="Times New Roman" w:cs="Times New Roman"/>
          <w:b/>
          <w:sz w:val="25"/>
          <w:szCs w:val="25"/>
        </w:rPr>
      </w:pPr>
      <w:hyperlink r:id="rId26"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rsidR="000F5228" w:rsidRDefault="000F5228" w:rsidP="00CE0443">
      <w:pPr>
        <w:pStyle w:val="NormalWeb"/>
        <w:shd w:val="clear" w:color="auto" w:fill="FFFFFF"/>
        <w:spacing w:before="0" w:beforeAutospacing="0" w:after="240" w:afterAutospacing="0"/>
        <w:rPr>
          <w:rFonts w:ascii="Arial" w:hAnsi="Arial" w:cs="Arial"/>
          <w:color w:val="212529"/>
          <w:sz w:val="27"/>
          <w:szCs w:val="27"/>
        </w:rPr>
      </w:pPr>
      <w:r w:rsidRPr="000F5228">
        <w:rPr>
          <w:rFonts w:ascii="open sans" w:hAnsi="open sans"/>
          <w:b/>
          <w:sz w:val="25"/>
          <w:szCs w:val="25"/>
        </w:rPr>
        <w:t>Docker Data Volumes:</w:t>
      </w:r>
      <w:r w:rsidRPr="000F5228">
        <w:rPr>
          <w:rFonts w:ascii="Arial" w:hAnsi="Arial" w:cs="Arial"/>
          <w:color w:val="212529"/>
          <w:sz w:val="27"/>
          <w:szCs w:val="27"/>
        </w:rPr>
        <w:t xml:space="preserve"> </w:t>
      </w:r>
    </w:p>
    <w:p w:rsidR="000F5228" w:rsidRPr="000F5228" w:rsidRDefault="000F5228" w:rsidP="00CE0443">
      <w:pPr>
        <w:pStyle w:val="NormalWeb"/>
        <w:shd w:val="clear" w:color="auto" w:fill="FFFFFF"/>
        <w:spacing w:before="0" w:beforeAutospacing="0" w:after="240" w:afterAutospacing="0"/>
        <w:rPr>
          <w:rFonts w:ascii="open sans" w:hAnsi="open sans"/>
          <w:sz w:val="25"/>
          <w:szCs w:val="25"/>
        </w:rPr>
      </w:pPr>
      <w:r w:rsidRPr="000F5228">
        <w:rPr>
          <w:rFonts w:ascii="open sans" w:hAnsi="open sans"/>
          <w:sz w:val="25"/>
          <w:szCs w:val="25"/>
        </w:rPr>
        <w:t>data volumes are useful for managing your data with Docker containers and host machines. Here you will find two way of managing data volumes on Docker containers.</w:t>
      </w:r>
    </w:p>
    <w:p w:rsidR="000F5228" w:rsidRP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1. Using the data volume container.</w:t>
      </w:r>
    </w:p>
    <w:p w:rsidR="000F5228" w:rsidRDefault="000F5228" w:rsidP="00811E9B">
      <w:pPr>
        <w:numPr>
          <w:ilvl w:val="0"/>
          <w:numId w:val="5"/>
        </w:numPr>
        <w:shd w:val="clear" w:color="auto" w:fill="FFFFFF"/>
        <w:spacing w:after="0" w:line="240" w:lineRule="auto"/>
        <w:rPr>
          <w:rFonts w:ascii="open sans" w:eastAsia="Times New Roman" w:hAnsi="open sans" w:cs="Times New Roman"/>
          <w:sz w:val="25"/>
          <w:szCs w:val="25"/>
        </w:rPr>
      </w:pPr>
      <w:r w:rsidRPr="000F5228">
        <w:rPr>
          <w:rFonts w:ascii="open sans" w:eastAsia="Times New Roman" w:hAnsi="open sans" w:cs="Times New Roman"/>
          <w:sz w:val="25"/>
          <w:szCs w:val="25"/>
        </w:rPr>
        <w:t>2. Using share data between the host and the Docker container</w:t>
      </w:r>
    </w:p>
    <w:p w:rsidR="00811E9B" w:rsidRPr="000F5228" w:rsidRDefault="00811E9B" w:rsidP="00811E9B">
      <w:pPr>
        <w:shd w:val="clear" w:color="auto" w:fill="FFFFFF"/>
        <w:spacing w:after="0" w:line="240" w:lineRule="auto"/>
        <w:ind w:left="360"/>
        <w:rPr>
          <w:rFonts w:ascii="open sans" w:eastAsia="Times New Roman" w:hAnsi="open sans" w:cs="Times New Roman"/>
          <w:sz w:val="25"/>
          <w:szCs w:val="25"/>
        </w:rPr>
      </w:pPr>
    </w:p>
    <w:p w:rsidR="00FD2463" w:rsidRDefault="00FD2463" w:rsidP="00811E9B">
      <w:pPr>
        <w:pStyle w:val="NormalWeb"/>
        <w:shd w:val="clear" w:color="auto" w:fill="FFFFFF"/>
        <w:spacing w:before="0" w:beforeAutospacing="0" w:after="0" w:afterAutospacing="0"/>
        <w:rPr>
          <w:rFonts w:ascii="open sans" w:hAnsi="open sans"/>
          <w:b/>
          <w:sz w:val="25"/>
          <w:szCs w:val="25"/>
        </w:rPr>
      </w:pPr>
      <w:r>
        <w:rPr>
          <w:rFonts w:ascii="Cambria" w:hAnsi="Cambria"/>
          <w:color w:val="222635"/>
          <w:sz w:val="26"/>
          <w:szCs w:val="26"/>
          <w:shd w:val="clear" w:color="auto" w:fill="FFFFFF"/>
        </w:rPr>
        <w:t>In a real-life scenario, we should be pushing the jar file to an Artifact Repository Manager system such as Nexus or Artifactory and the container should download the file from the repo manager. </w:t>
      </w:r>
    </w:p>
    <w:p w:rsidR="000F5228" w:rsidRPr="000F5228" w:rsidRDefault="000F5228" w:rsidP="000F5228">
      <w:pPr>
        <w:pStyle w:val="NormalWeb"/>
        <w:shd w:val="clear" w:color="auto" w:fill="FFFFFF"/>
        <w:spacing w:before="0" w:beforeAutospacing="0" w:after="204" w:afterAutospacing="0"/>
        <w:rPr>
          <w:rFonts w:ascii="open sans" w:hAnsi="open sans"/>
          <w:b/>
          <w:sz w:val="25"/>
          <w:szCs w:val="25"/>
        </w:rPr>
      </w:pPr>
    </w:p>
    <w:p w:rsidR="005A702C" w:rsidRPr="005A702C" w:rsidRDefault="005A702C" w:rsidP="005A702C">
      <w:pPr>
        <w:pStyle w:val="NormalWeb"/>
        <w:shd w:val="clear" w:color="auto" w:fill="FFFFFF"/>
        <w:spacing w:after="204"/>
        <w:rPr>
          <w:sz w:val="23"/>
          <w:szCs w:val="23"/>
        </w:rPr>
      </w:pPr>
      <w:r>
        <w:rPr>
          <w:sz w:val="23"/>
          <w:szCs w:val="23"/>
        </w:rPr>
        <w:t>V</w:t>
      </w:r>
      <w:r w:rsidRPr="005A702C">
        <w:rPr>
          <w:sz w:val="23"/>
          <w:szCs w:val="23"/>
        </w:rPr>
        <w:t>olumes are the preferred mechanism for persisting data generated by and used by Docker containers</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xml:space="preserve">: docker volume  </w:t>
      </w:r>
      <w:r w:rsidR="0030517D">
        <w:rPr>
          <w:sz w:val="23"/>
          <w:szCs w:val="23"/>
        </w:rPr>
        <w:t xml:space="preserve">                </w:t>
      </w:r>
      <w:r w:rsidRPr="005A702C">
        <w:rPr>
          <w:sz w:val="23"/>
          <w:szCs w:val="23"/>
        </w:rPr>
        <w:t>//get information</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create</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ls</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inspect</w:t>
      </w:r>
      <w:r w:rsidR="006B28F2">
        <w:rPr>
          <w:sz w:val="23"/>
          <w:szCs w:val="23"/>
        </w:rPr>
        <w:t xml:space="preserve">   </w:t>
      </w:r>
      <w:r w:rsidR="0030517D">
        <w:rPr>
          <w:sz w:val="23"/>
          <w:szCs w:val="23"/>
        </w:rPr>
        <w:t xml:space="preserve"> </w:t>
      </w:r>
      <w:r w:rsidR="006B28F2">
        <w:rPr>
          <w:sz w:val="23"/>
          <w:szCs w:val="23"/>
        </w:rPr>
        <w:t>// display the one or more volumes</w:t>
      </w:r>
    </w:p>
    <w:p w:rsidR="005A702C" w:rsidRP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rm</w:t>
      </w:r>
      <w:r w:rsidR="006B28F2">
        <w:rPr>
          <w:sz w:val="23"/>
          <w:szCs w:val="23"/>
        </w:rPr>
        <w:t xml:space="preserve">  </w:t>
      </w:r>
      <w:r w:rsidR="0030517D">
        <w:rPr>
          <w:sz w:val="23"/>
          <w:szCs w:val="23"/>
        </w:rPr>
        <w:t xml:space="preserve">         </w:t>
      </w:r>
      <w:r w:rsidR="006B28F2">
        <w:rPr>
          <w:sz w:val="23"/>
          <w:szCs w:val="23"/>
        </w:rPr>
        <w:t>// remove all unused local volume</w:t>
      </w:r>
    </w:p>
    <w:p w:rsidR="005A702C" w:rsidRDefault="005A702C" w:rsidP="006B28F2">
      <w:pPr>
        <w:pStyle w:val="NormalWeb"/>
        <w:shd w:val="clear" w:color="auto" w:fill="FFFFFF"/>
        <w:spacing w:before="0" w:beforeAutospacing="0" w:after="0" w:afterAutospacing="0"/>
        <w:rPr>
          <w:sz w:val="23"/>
          <w:szCs w:val="23"/>
        </w:rPr>
      </w:pPr>
      <w:r w:rsidRPr="005A702C">
        <w:rPr>
          <w:sz w:val="23"/>
          <w:szCs w:val="23"/>
        </w:rPr>
        <w:t>: docker volume prune</w:t>
      </w:r>
      <w:r w:rsidR="0030517D">
        <w:rPr>
          <w:sz w:val="23"/>
          <w:szCs w:val="23"/>
        </w:rPr>
        <w:t xml:space="preserve">      // remove one or more volumes</w:t>
      </w:r>
    </w:p>
    <w:p w:rsidR="006B28F2" w:rsidRPr="005A702C" w:rsidRDefault="006B28F2" w:rsidP="006B28F2">
      <w:pPr>
        <w:pStyle w:val="NormalWeb"/>
        <w:shd w:val="clear" w:color="auto" w:fill="FFFFFF"/>
        <w:spacing w:before="0" w:beforeAutospacing="0" w:after="0" w:afterAutospacing="0"/>
        <w:rPr>
          <w:sz w:val="23"/>
          <w:szCs w:val="23"/>
        </w:rPr>
      </w:pPr>
    </w:p>
    <w:p w:rsidR="005A702C" w:rsidRPr="006B28F2" w:rsidRDefault="005A702C" w:rsidP="006B28F2">
      <w:pPr>
        <w:pStyle w:val="NormalWeb"/>
        <w:shd w:val="clear" w:color="auto" w:fill="FFFFFF"/>
        <w:spacing w:before="0" w:beforeAutospacing="0" w:after="0" w:afterAutospacing="0"/>
        <w:rPr>
          <w:b/>
          <w:sz w:val="23"/>
          <w:szCs w:val="23"/>
        </w:rPr>
      </w:pPr>
      <w:r w:rsidRPr="006B28F2">
        <w:rPr>
          <w:b/>
          <w:sz w:val="23"/>
          <w:szCs w:val="23"/>
        </w:rPr>
        <w:t>Use of Volumes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Decoupling container from storage</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Share volume (storage/data) among different containers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Attach volume to container</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On deleting container volume does not delete</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NOTES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By default all files created inside a container are stored on a writable container layer</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The data doesn’t persist when that container is no longer running</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 container’s writable layer is tightly coupled to the host machine where the container is running. You can’t easily move the data somewhere else.</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has two options for containers to store files in the host machine</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so that the files are persisted even after the container stops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6B28F2" w:rsidRDefault="005A702C" w:rsidP="005A702C">
      <w:pPr>
        <w:pStyle w:val="NormalWeb"/>
        <w:shd w:val="clear" w:color="auto" w:fill="FFFFFF"/>
        <w:spacing w:before="0" w:beforeAutospacing="0" w:after="0" w:afterAutospacing="0"/>
        <w:rPr>
          <w:b/>
          <w:sz w:val="23"/>
          <w:szCs w:val="23"/>
        </w:rPr>
      </w:pPr>
      <w:r w:rsidRPr="006B28F2">
        <w:rPr>
          <w:b/>
          <w:sz w:val="23"/>
          <w:szCs w:val="23"/>
        </w:rPr>
        <w:t>VOLUMES  and  BIND MOUNTS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lastRenderedPageBreak/>
        <w:t>Volumes are stored in a part of the host filesystem which is managed by Docker</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Non-Docker processes should not modify this part of the filesystem</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Bind mounts may be stored anywhere on the host system</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Non-Docker processes on the Docker host or a Docker container can modify them at any time</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In Bind Mounts, the file or directory is referenced by its full path on the host machine. </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6B28F2">
        <w:rPr>
          <w:sz w:val="23"/>
          <w:szCs w:val="23"/>
          <w:highlight w:val="yellow"/>
        </w:rPr>
        <w:t>Volumes are the best way to persist data in Docker</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volumes are managed by Docker and are isolated from the core functionality of the host machine</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 given volume can be mounted into multiple containers simultaneously.</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When no running container is using a volume, the volume is still available to Docker and is not removed automatically. You can remove unused volumes using docker volume prune.</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 xml:space="preserve">When you mount a volume, it may be named or anonymous. </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Anonymous volumes are not given an explicit name when they are first mounted into a container</w:t>
      </w:r>
    </w:p>
    <w:p w:rsidR="005A702C" w:rsidRPr="005A702C" w:rsidRDefault="005A702C" w:rsidP="005A702C">
      <w:pPr>
        <w:pStyle w:val="NormalWeb"/>
        <w:shd w:val="clear" w:color="auto" w:fill="FFFFFF"/>
        <w:spacing w:before="0" w:beforeAutospacing="0" w:after="0" w:afterAutospacing="0"/>
        <w:rPr>
          <w:sz w:val="23"/>
          <w:szCs w:val="23"/>
        </w:rPr>
      </w:pPr>
    </w:p>
    <w:p w:rsidR="005A702C" w:rsidRDefault="005A702C" w:rsidP="005A702C">
      <w:pPr>
        <w:pStyle w:val="NormalWeb"/>
        <w:shd w:val="clear" w:color="auto" w:fill="FFFFFF"/>
        <w:spacing w:before="0" w:beforeAutospacing="0" w:after="0" w:afterAutospacing="0"/>
        <w:rPr>
          <w:sz w:val="23"/>
          <w:szCs w:val="23"/>
        </w:rPr>
      </w:pPr>
      <w:r w:rsidRPr="006621E1">
        <w:rPr>
          <w:sz w:val="23"/>
          <w:szCs w:val="23"/>
          <w:highlight w:val="yellow"/>
        </w:rPr>
        <w:t>Volumes also support the use of volume drivers, which allow you to store your data on remote hosts or cloud providers, among other possibilities.</w:t>
      </w:r>
    </w:p>
    <w:p w:rsidR="006621E1" w:rsidRDefault="006621E1" w:rsidP="005A702C">
      <w:pPr>
        <w:pStyle w:val="NormalWeb"/>
        <w:shd w:val="clear" w:color="auto" w:fill="FFFFFF"/>
        <w:spacing w:before="0" w:beforeAutospacing="0" w:after="0" w:afterAutospacing="0"/>
        <w:rPr>
          <w:sz w:val="23"/>
          <w:szCs w:val="23"/>
        </w:rPr>
      </w:pPr>
    </w:p>
    <w:p w:rsidR="006621E1" w:rsidRPr="005A702C" w:rsidRDefault="006621E1" w:rsidP="005A702C">
      <w:pPr>
        <w:pStyle w:val="NormalWeb"/>
        <w:shd w:val="clear" w:color="auto" w:fill="FFFFFF"/>
        <w:spacing w:before="0" w:beforeAutospacing="0" w:after="0" w:afterAutospacing="0"/>
        <w:rPr>
          <w:sz w:val="23"/>
          <w:szCs w:val="23"/>
        </w:rPr>
      </w:pPr>
      <w:r w:rsidRPr="006621E1">
        <w:rPr>
          <w:sz w:val="23"/>
          <w:szCs w:val="23"/>
          <w:highlight w:val="yellow"/>
        </w:rPr>
        <w:t>By using volume we can share the data one container to others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5A702C" w:rsidRDefault="005A702C" w:rsidP="005A702C">
      <w:pPr>
        <w:pStyle w:val="NormalWeb"/>
        <w:shd w:val="clear" w:color="auto" w:fill="FFFFFF"/>
        <w:spacing w:after="204"/>
        <w:rPr>
          <w:b/>
          <w:sz w:val="23"/>
          <w:szCs w:val="23"/>
        </w:rPr>
      </w:pPr>
      <w:r w:rsidRPr="005A702C">
        <w:rPr>
          <w:b/>
          <w:sz w:val="23"/>
          <w:szCs w:val="23"/>
        </w:rPr>
        <w:t>Commands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MyJenkins1 -v myvol1:/var/jenkins_home -p 8080:8080 -p 50000:50000 jenkins</w:t>
      </w:r>
    </w:p>
    <w:p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MyJenkins2 -v myvol1:/var/jenkins_home -p 9090:8080 -p 60000:50000 jenkins</w:t>
      </w:r>
    </w:p>
    <w:p w:rsidR="00BB49FD" w:rsidRDefault="005A702C" w:rsidP="00BB49FD">
      <w:pPr>
        <w:pStyle w:val="NormalWeb"/>
        <w:shd w:val="clear" w:color="auto" w:fill="FFFFFF"/>
        <w:spacing w:before="0" w:beforeAutospacing="0" w:after="0" w:afterAutospacing="0"/>
        <w:rPr>
          <w:sz w:val="23"/>
          <w:szCs w:val="23"/>
        </w:rPr>
      </w:pPr>
      <w:r w:rsidRPr="005A702C">
        <w:rPr>
          <w:sz w:val="23"/>
          <w:szCs w:val="23"/>
        </w:rPr>
        <w:t>ocker run --name MyJenkins3 -v /Users/raghav/Desktop/Jenkins_Home:/var/jenkins_home -p 9191:8080 -p 40000:50000 jenkins</w:t>
      </w:r>
    </w:p>
    <w:p w:rsidR="00BB49FD" w:rsidRDefault="00BB49FD" w:rsidP="00BB49FD">
      <w:pPr>
        <w:pStyle w:val="NormalWeb"/>
        <w:shd w:val="clear" w:color="auto" w:fill="FFFFFF"/>
        <w:spacing w:before="0" w:beforeAutospacing="0" w:after="0" w:afterAutospacing="0"/>
        <w:rPr>
          <w:sz w:val="23"/>
          <w:szCs w:val="23"/>
        </w:rPr>
      </w:pPr>
    </w:p>
    <w:p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Volumes are useful for backups, restores, and migrations. Use the --volumes-from flag to create a new container that mounts that volum</w:t>
      </w:r>
    </w:p>
    <w:p w:rsidR="00BB49FD" w:rsidRDefault="00BB49FD" w:rsidP="001C2787">
      <w:pPr>
        <w:shd w:val="clear" w:color="auto" w:fill="FFFFFF"/>
        <w:spacing w:after="0" w:line="326" w:lineRule="atLeast"/>
        <w:rPr>
          <w:rFonts w:ascii="Times New Roman" w:eastAsia="Times New Roman" w:hAnsi="Times New Roman" w:cs="Times New Roman"/>
          <w:sz w:val="23"/>
          <w:szCs w:val="23"/>
        </w:rPr>
      </w:pPr>
    </w:p>
    <w:p w:rsidR="00BB49FD" w:rsidRPr="005F4CF9" w:rsidRDefault="005F4CF9" w:rsidP="005F4CF9">
      <w:pPr>
        <w:shd w:val="clear" w:color="auto" w:fill="FFFFFF"/>
        <w:spacing w:after="0" w:line="326" w:lineRule="atLeast"/>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Fiegn Client</w:t>
      </w:r>
    </w:p>
    <w:p w:rsidR="00456D5E" w:rsidRPr="00456D5E" w:rsidRDefault="00456D5E" w:rsidP="00456D5E">
      <w:pPr>
        <w:shd w:val="clear" w:color="auto" w:fill="FFFFFF"/>
        <w:spacing w:before="272" w:after="68" w:line="240" w:lineRule="auto"/>
        <w:outlineLvl w:val="1"/>
        <w:rPr>
          <w:rFonts w:ascii="Times New Roman" w:eastAsia="Times New Roman" w:hAnsi="Times New Roman" w:cs="Times New Roman"/>
          <w:b/>
          <w:sz w:val="23"/>
          <w:szCs w:val="23"/>
        </w:rPr>
      </w:pPr>
      <w:r w:rsidRPr="00456D5E">
        <w:rPr>
          <w:rFonts w:ascii="Times New Roman" w:eastAsia="Times New Roman" w:hAnsi="Times New Roman" w:cs="Times New Roman"/>
          <w:b/>
          <w:sz w:val="23"/>
          <w:szCs w:val="23"/>
        </w:rPr>
        <w:t>What Is a Feign Client?</w:t>
      </w:r>
    </w:p>
    <w:p w:rsidR="00456D5E" w:rsidRPr="00456D5E" w:rsidRDefault="00456D5E" w:rsidP="00456D5E">
      <w:pPr>
        <w:shd w:val="clear" w:color="auto" w:fill="FFFFFF"/>
        <w:spacing w:before="68" w:after="204" w:line="240" w:lineRule="auto"/>
        <w:rPr>
          <w:rFonts w:ascii="Times New Roman" w:eastAsia="Times New Roman" w:hAnsi="Times New Roman" w:cs="Times New Roman"/>
          <w:sz w:val="23"/>
          <w:szCs w:val="23"/>
        </w:rPr>
      </w:pPr>
      <w:r w:rsidRPr="00456D5E">
        <w:rPr>
          <w:rFonts w:ascii="Times New Roman" w:eastAsia="Times New Roman" w:hAnsi="Times New Roman" w:cs="Times New Roman"/>
          <w:sz w:val="23"/>
          <w:szCs w:val="23"/>
        </w:rPr>
        <w:t>Netflix provides Feign as an abstraction over REST-based calls, by which microservices can communicate with each other, but developers don't have to bother about REST internal details.</w:t>
      </w:r>
    </w:p>
    <w:p w:rsidR="00456D5E" w:rsidRPr="005F4CF9" w:rsidRDefault="00456D5E" w:rsidP="001C2787">
      <w:pPr>
        <w:shd w:val="clear" w:color="auto" w:fill="FFFFFF"/>
        <w:spacing w:after="0" w:line="326" w:lineRule="atLeast"/>
        <w:rPr>
          <w:rFonts w:ascii="Times New Roman" w:eastAsia="Times New Roman" w:hAnsi="Times New Roman" w:cs="Times New Roman"/>
          <w:sz w:val="23"/>
          <w:szCs w:val="23"/>
        </w:rPr>
      </w:pPr>
      <w:r w:rsidRPr="005F4CF9">
        <w:rPr>
          <w:rFonts w:ascii="Times New Roman" w:eastAsia="Times New Roman" w:hAnsi="Times New Roman" w:cs="Times New Roman"/>
          <w:sz w:val="23"/>
          <w:szCs w:val="23"/>
        </w:rPr>
        <w:lastRenderedPageBreak/>
        <w:t>Feign, as a client, is an important tool for microservice developers to communicate with other microservices via Rest API.</w:t>
      </w:r>
    </w:p>
    <w:p w:rsidR="00456D5E" w:rsidRPr="005F4CF9" w:rsidRDefault="00456D5E" w:rsidP="001C2787">
      <w:pPr>
        <w:shd w:val="clear" w:color="auto" w:fill="FFFFFF"/>
        <w:spacing w:after="0" w:line="326" w:lineRule="atLeast"/>
        <w:rPr>
          <w:rFonts w:ascii="Times New Roman" w:eastAsia="Times New Roman" w:hAnsi="Times New Roman" w:cs="Times New Roman"/>
          <w:sz w:val="23"/>
          <w:szCs w:val="23"/>
        </w:rPr>
      </w:pPr>
    </w:p>
    <w:p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r w:rsidRPr="00BB49FD">
        <w:rPr>
          <w:rFonts w:ascii="Times New Roman" w:eastAsia="Times New Roman" w:hAnsi="Times New Roman" w:cs="Times New Roman"/>
          <w:sz w:val="23"/>
          <w:szCs w:val="23"/>
        </w:rPr>
        <w:t>Feign uses interfaces annotated with @FeignClient to generate API requests and map responses to Java classes. Let's first compile a list of API calls:</w:t>
      </w:r>
    </w:p>
    <w:p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p>
    <w:p w:rsidR="00BB49FD" w:rsidRPr="00BB49FD" w:rsidRDefault="00BB49FD" w:rsidP="00BB49FD">
      <w:pPr>
        <w:shd w:val="clear" w:color="auto" w:fill="FFFFFF"/>
        <w:spacing w:after="0" w:line="326" w:lineRule="atLeast"/>
        <w:rPr>
          <w:rFonts w:ascii="Times New Roman" w:eastAsia="Times New Roman" w:hAnsi="Times New Roman" w:cs="Times New Roman"/>
          <w:sz w:val="23"/>
          <w:szCs w:val="23"/>
        </w:rPr>
      </w:pPr>
      <w:r w:rsidRPr="00BB49FD">
        <w:rPr>
          <w:rFonts w:ascii="Times New Roman" w:eastAsia="Times New Roman" w:hAnsi="Times New Roman" w:cs="Times New Roman"/>
          <w:sz w:val="23"/>
          <w:szCs w:val="23"/>
        </w:rPr>
        <w:t>Action</w:t>
      </w:r>
      <w:r w:rsidRPr="00BB49FD">
        <w:rPr>
          <w:rFonts w:ascii="Times New Roman" w:eastAsia="Times New Roman" w:hAnsi="Times New Roman" w:cs="Times New Roman"/>
          <w:sz w:val="23"/>
          <w:szCs w:val="23"/>
        </w:rPr>
        <w:tab/>
        <w:t>HTTP Method</w:t>
      </w:r>
      <w:r w:rsidRPr="00BB49FD">
        <w:rPr>
          <w:rFonts w:ascii="Times New Roman" w:eastAsia="Times New Roman" w:hAnsi="Times New Roman" w:cs="Times New Roman"/>
          <w:sz w:val="23"/>
          <w:szCs w:val="23"/>
        </w:rPr>
        <w:tab/>
        <w:t>URL</w:t>
      </w:r>
    </w:p>
    <w:p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(C) Create a user</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POST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w:t>
      </w:r>
    </w:p>
    <w:p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(R) Get a list of users</w:t>
      </w:r>
      <w:r w:rsidRPr="00BB49FD">
        <w:rPr>
          <w:rFonts w:ascii="Times New Roman" w:eastAsia="Times New Roman" w:hAnsi="Times New Roman" w:cs="Times New Roman"/>
          <w:sz w:val="18"/>
          <w:szCs w:val="18"/>
        </w:rPr>
        <w:tab/>
        <w:t>GET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w:t>
      </w:r>
    </w:p>
    <w:p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(R) Get one user</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GET</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t>https://jsonplaceholder.typicode.com/users/{id}</w:t>
      </w:r>
    </w:p>
    <w:p w:rsidR="00BB49FD" w:rsidRP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(U) Update user details</w:t>
      </w:r>
      <w:r w:rsidRPr="00BB49FD">
        <w:rPr>
          <w:rFonts w:ascii="Times New Roman" w:eastAsia="Times New Roman" w:hAnsi="Times New Roman" w:cs="Times New Roman"/>
          <w:sz w:val="18"/>
          <w:szCs w:val="18"/>
        </w:rPr>
        <w:tab/>
        <w:t>PUT or PATCH</w:t>
      </w:r>
      <w:r w:rsidRPr="00BB49FD">
        <w:rPr>
          <w:rFonts w:ascii="Times New Roman" w:eastAsia="Times New Roman" w:hAnsi="Times New Roman" w:cs="Times New Roman"/>
          <w:sz w:val="18"/>
          <w:szCs w:val="18"/>
        </w:rPr>
        <w:tab/>
      </w:r>
      <w:r w:rsidR="00566ABB">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https://jsonplaceholder.typicode.com/users/{id}</w:t>
      </w:r>
    </w:p>
    <w:p w:rsidR="00BB49FD" w:rsidRDefault="00BB49FD" w:rsidP="00E77321">
      <w:pPr>
        <w:shd w:val="clear" w:color="auto" w:fill="FFFFFF"/>
        <w:spacing w:after="0" w:line="326" w:lineRule="atLeast"/>
        <w:ind w:left="720"/>
        <w:rPr>
          <w:rFonts w:ascii="Times New Roman" w:eastAsia="Times New Roman" w:hAnsi="Times New Roman" w:cs="Times New Roman"/>
          <w:sz w:val="18"/>
          <w:szCs w:val="18"/>
        </w:rPr>
      </w:pPr>
      <w:r w:rsidRPr="00BB49FD">
        <w:rPr>
          <w:rFonts w:ascii="Times New Roman" w:eastAsia="Times New Roman" w:hAnsi="Times New Roman" w:cs="Times New Roman"/>
          <w:sz w:val="18"/>
          <w:szCs w:val="18"/>
        </w:rPr>
        <w:t>(D) Delete a user</w:t>
      </w:r>
      <w:r w:rsidRPr="00BB49FD">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DELETE</w:t>
      </w:r>
      <w:r w:rsidRPr="00BB49FD">
        <w:rPr>
          <w:rFonts w:ascii="Times New Roman" w:eastAsia="Times New Roman" w:hAnsi="Times New Roman" w:cs="Times New Roman"/>
          <w:sz w:val="18"/>
          <w:szCs w:val="18"/>
        </w:rPr>
        <w:tab/>
      </w:r>
      <w:r w:rsidRPr="00BB49FD">
        <w:rPr>
          <w:rFonts w:ascii="Times New Roman" w:eastAsia="Times New Roman" w:hAnsi="Times New Roman" w:cs="Times New Roman"/>
          <w:sz w:val="18"/>
          <w:szCs w:val="18"/>
        </w:rPr>
        <w:tab/>
      </w:r>
      <w:r w:rsidR="00566ABB">
        <w:rPr>
          <w:rFonts w:ascii="Times New Roman" w:eastAsia="Times New Roman" w:hAnsi="Times New Roman" w:cs="Times New Roman"/>
          <w:sz w:val="18"/>
          <w:szCs w:val="18"/>
        </w:rPr>
        <w:tab/>
      </w:r>
      <w:hyperlink r:id="rId27" w:history="1">
        <w:r w:rsidR="00456D5E" w:rsidRPr="004A3CBA">
          <w:rPr>
            <w:rStyle w:val="Hyperlink"/>
            <w:rFonts w:ascii="Times New Roman" w:eastAsia="Times New Roman" w:hAnsi="Times New Roman" w:cs="Times New Roman"/>
            <w:sz w:val="18"/>
            <w:szCs w:val="18"/>
          </w:rPr>
          <w:t>https://jsonplaceholder.typicode.com/users/{id}</w:t>
        </w:r>
      </w:hyperlink>
    </w:p>
    <w:p w:rsidR="00456D5E" w:rsidRDefault="00456D5E" w:rsidP="00BB49FD">
      <w:pPr>
        <w:shd w:val="clear" w:color="auto" w:fill="FFFFFF"/>
        <w:spacing w:after="0" w:line="326" w:lineRule="atLeast"/>
        <w:rPr>
          <w:rFonts w:ascii="Times New Roman" w:eastAsia="Times New Roman" w:hAnsi="Times New Roman" w:cs="Times New Roman"/>
          <w:sz w:val="18"/>
          <w:szCs w:val="18"/>
        </w:rPr>
      </w:pPr>
    </w:p>
    <w:tbl>
      <w:tblPr>
        <w:tblStyle w:val="TableGrid"/>
        <w:tblW w:w="0" w:type="auto"/>
        <w:tblLook w:val="04A0"/>
      </w:tblPr>
      <w:tblGrid>
        <w:gridCol w:w="9576"/>
      </w:tblGrid>
      <w:tr w:rsidR="00456D5E" w:rsidTr="00456D5E">
        <w:tc>
          <w:tcPr>
            <w:tcW w:w="9576" w:type="dxa"/>
          </w:tcPr>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@FeignClient(name="UserService" )//Service Id of EmployeeSerach service</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public interface UserClient {</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RequestMethod.POST, value = "/users")</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createUser(User user);</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RequestMethod.GET, value = "/users")</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List&lt;user&gt; getUsers();</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RequestMethod.GET, value = "/users/{userId}")</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getUser(@PathVariable("userId") Long userId);</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RequestMethod.PUT, value = "/users/{userId}")</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User updateUser(@PathVariable("userId") Long userId, User user);</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w:t>
            </w:r>
          </w:p>
          <w:p w:rsidR="00456D5E" w:rsidRP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@RequestMapping(method = RequestMethod.DELETE, value = "/users/{userId}")</w:t>
            </w:r>
          </w:p>
          <w:p w:rsidR="00456D5E" w:rsidRDefault="00456D5E" w:rsidP="00456D5E">
            <w:pPr>
              <w:spacing w:line="326" w:lineRule="atLeast"/>
              <w:rPr>
                <w:rFonts w:ascii="Times New Roman" w:eastAsia="Times New Roman" w:hAnsi="Times New Roman" w:cs="Times New Roman"/>
                <w:sz w:val="18"/>
                <w:szCs w:val="18"/>
              </w:rPr>
            </w:pPr>
            <w:r w:rsidRPr="00456D5E">
              <w:rPr>
                <w:rFonts w:ascii="Times New Roman" w:eastAsia="Times New Roman" w:hAnsi="Times New Roman" w:cs="Times New Roman"/>
                <w:sz w:val="18"/>
                <w:szCs w:val="18"/>
              </w:rPr>
              <w:t xml:space="preserve"> void deleteUser(@PathVariable("userId") Long userId);</w:t>
            </w:r>
          </w:p>
          <w:p w:rsidR="001726A9" w:rsidRDefault="001726A9" w:rsidP="00456D5E">
            <w:pPr>
              <w:spacing w:line="326" w:lineRule="atLeast"/>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bl>
    <w:p w:rsidR="005F4CF9" w:rsidRDefault="005F4CF9" w:rsidP="00BB49FD">
      <w:pPr>
        <w:shd w:val="clear" w:color="auto" w:fill="FFFFFF"/>
        <w:spacing w:after="0" w:line="326" w:lineRule="atLeast"/>
        <w:rPr>
          <w:rFonts w:ascii="Cambria" w:hAnsi="Cambria"/>
          <w:color w:val="222635"/>
          <w:sz w:val="26"/>
          <w:szCs w:val="26"/>
          <w:shd w:val="clear" w:color="auto" w:fill="FFFFFF"/>
        </w:rPr>
      </w:pPr>
    </w:p>
    <w:p w:rsidR="00456D5E" w:rsidRDefault="005F4CF9" w:rsidP="00BB49FD">
      <w:pPr>
        <w:shd w:val="clear" w:color="auto" w:fill="FFFFFF"/>
        <w:spacing w:after="0" w:line="326" w:lineRule="atLeast"/>
        <w:rPr>
          <w:rFonts w:ascii="Times New Roman" w:eastAsia="Times New Roman" w:hAnsi="Times New Roman" w:cs="Times New Roman"/>
          <w:sz w:val="23"/>
          <w:szCs w:val="23"/>
        </w:rPr>
      </w:pPr>
      <w:r w:rsidRPr="005F4CF9">
        <w:rPr>
          <w:rFonts w:ascii="Times New Roman" w:eastAsia="Times New Roman" w:hAnsi="Times New Roman" w:cs="Times New Roman"/>
          <w:sz w:val="23"/>
          <w:szCs w:val="23"/>
          <w:highlight w:val="yellow"/>
        </w:rPr>
        <w:t>Feign dynamically generates the implementation of the interface we created, so Feign has to know which service to call beforehand. That's why we need to give a name for the interface, which is the {Service-Id} of UserService</w:t>
      </w:r>
    </w:p>
    <w:p w:rsidR="00C02447" w:rsidRPr="001C2787" w:rsidRDefault="00C02447" w:rsidP="00BB49FD">
      <w:pPr>
        <w:shd w:val="clear" w:color="auto" w:fill="FFFFFF"/>
        <w:spacing w:after="0" w:line="326" w:lineRule="atLeast"/>
        <w:rPr>
          <w:rFonts w:ascii="Times New Roman" w:eastAsia="Times New Roman" w:hAnsi="Times New Roman" w:cs="Times New Roman"/>
          <w:sz w:val="23"/>
          <w:szCs w:val="23"/>
        </w:rPr>
      </w:pPr>
    </w:p>
    <w:p w:rsidR="005A702C" w:rsidRDefault="00C02447" w:rsidP="005A702C">
      <w:pPr>
        <w:pStyle w:val="NormalWeb"/>
        <w:shd w:val="clear" w:color="auto" w:fill="FFFFFF"/>
        <w:spacing w:before="0" w:beforeAutospacing="0" w:after="0" w:afterAutospacing="0"/>
        <w:rPr>
          <w:sz w:val="23"/>
          <w:szCs w:val="23"/>
        </w:rPr>
      </w:pPr>
      <w:r w:rsidRPr="00C02447">
        <w:rPr>
          <w:b/>
          <w:bCs/>
          <w:sz w:val="23"/>
          <w:szCs w:val="23"/>
        </w:rPr>
        <w:t>N.B.:</w:t>
      </w:r>
      <w:r w:rsidRPr="00C02447">
        <w:rPr>
          <w:sz w:val="23"/>
          <w:szCs w:val="23"/>
        </w:rPr>
        <w:t> When using @PathVariable for Feign Client, always use value property or it will give you the error</w:t>
      </w:r>
      <w:r w:rsidRPr="00C02447">
        <w:rPr>
          <w:b/>
          <w:bCs/>
          <w:sz w:val="23"/>
          <w:szCs w:val="23"/>
        </w:rPr>
        <w:t> </w:t>
      </w:r>
      <w:r w:rsidRPr="00C02447">
        <w:rPr>
          <w:sz w:val="23"/>
          <w:szCs w:val="23"/>
        </w:rPr>
        <w:t>java.lang.IllegalStateException: PathVariable annotation was empty on param 0  </w:t>
      </w:r>
    </w:p>
    <w:p w:rsidR="00AE26CD" w:rsidRDefault="00AE26CD" w:rsidP="005A702C">
      <w:pPr>
        <w:pStyle w:val="NormalWeb"/>
        <w:shd w:val="clear" w:color="auto" w:fill="FFFFFF"/>
        <w:spacing w:before="0" w:beforeAutospacing="0" w:after="0" w:afterAutospacing="0"/>
        <w:rPr>
          <w:sz w:val="23"/>
          <w:szCs w:val="23"/>
        </w:rPr>
      </w:pPr>
    </w:p>
    <w:p w:rsidR="00AE26CD" w:rsidRDefault="00AE26CD" w:rsidP="005A702C">
      <w:pPr>
        <w:pStyle w:val="NormalWeb"/>
        <w:shd w:val="clear" w:color="auto" w:fill="FFFFFF"/>
        <w:spacing w:before="0" w:beforeAutospacing="0" w:after="0" w:afterAutospacing="0"/>
        <w:rPr>
          <w:sz w:val="23"/>
          <w:szCs w:val="23"/>
        </w:rPr>
      </w:pPr>
      <w:r>
        <w:rPr>
          <w:sz w:val="23"/>
          <w:szCs w:val="23"/>
        </w:rPr>
        <w:t>Config server Advantages:</w:t>
      </w:r>
    </w:p>
    <w:p w:rsidR="00AE26CD" w:rsidRDefault="00AE26CD" w:rsidP="00AE26CD">
      <w:pPr>
        <w:pStyle w:val="NormalWeb"/>
        <w:numPr>
          <w:ilvl w:val="0"/>
          <w:numId w:val="6"/>
        </w:numPr>
        <w:shd w:val="clear" w:color="auto" w:fill="FFFFFF"/>
        <w:spacing w:before="0" w:beforeAutospacing="0" w:after="0" w:afterAutospacing="0"/>
        <w:rPr>
          <w:sz w:val="23"/>
          <w:szCs w:val="23"/>
        </w:rPr>
      </w:pPr>
      <w:r>
        <w:rPr>
          <w:sz w:val="23"/>
          <w:szCs w:val="23"/>
        </w:rPr>
        <w:t>Version controlled configuration</w:t>
      </w:r>
    </w:p>
    <w:p w:rsidR="00AE26CD" w:rsidRDefault="00AE26CD" w:rsidP="00AE26CD">
      <w:pPr>
        <w:pStyle w:val="NormalWeb"/>
        <w:numPr>
          <w:ilvl w:val="0"/>
          <w:numId w:val="6"/>
        </w:numPr>
        <w:shd w:val="clear" w:color="auto" w:fill="FFFFFF"/>
        <w:spacing w:before="0" w:beforeAutospacing="0" w:after="0" w:afterAutospacing="0"/>
        <w:rPr>
          <w:sz w:val="23"/>
          <w:szCs w:val="23"/>
        </w:rPr>
      </w:pPr>
      <w:r>
        <w:rPr>
          <w:sz w:val="23"/>
          <w:szCs w:val="23"/>
        </w:rPr>
        <w:lastRenderedPageBreak/>
        <w:t>Dynamic loading of config data</w:t>
      </w:r>
    </w:p>
    <w:p w:rsidR="00AE26CD" w:rsidRDefault="00AE26CD" w:rsidP="005A702C">
      <w:pPr>
        <w:pStyle w:val="NormalWeb"/>
        <w:shd w:val="clear" w:color="auto" w:fill="FFFFFF"/>
        <w:spacing w:before="0" w:beforeAutospacing="0" w:after="0" w:afterAutospacing="0"/>
        <w:rPr>
          <w:sz w:val="23"/>
          <w:szCs w:val="23"/>
        </w:rPr>
      </w:pPr>
      <w:r>
        <w:rPr>
          <w:sz w:val="23"/>
          <w:szCs w:val="23"/>
        </w:rPr>
        <w:t xml:space="preserve">        </w:t>
      </w:r>
    </w:p>
    <w:p w:rsidR="001C2787" w:rsidRDefault="001C2787" w:rsidP="005A702C">
      <w:pPr>
        <w:pStyle w:val="NormalWeb"/>
        <w:shd w:val="clear" w:color="auto" w:fill="FFFFFF"/>
        <w:spacing w:before="0" w:beforeAutospacing="0" w:after="0" w:afterAutospacing="0"/>
        <w:rPr>
          <w:sz w:val="23"/>
          <w:szCs w:val="23"/>
        </w:rPr>
      </w:pPr>
    </w:p>
    <w:p w:rsidR="001C2787" w:rsidRDefault="00BD5B21" w:rsidP="005A702C">
      <w:pPr>
        <w:pStyle w:val="NormalWeb"/>
        <w:shd w:val="clear" w:color="auto" w:fill="FFFFFF"/>
        <w:spacing w:before="0" w:beforeAutospacing="0" w:after="0" w:afterAutospacing="0"/>
        <w:rPr>
          <w:sz w:val="23"/>
          <w:szCs w:val="23"/>
        </w:rPr>
      </w:pPr>
      <w:r>
        <w:rPr>
          <w:rFonts w:ascii="Arial" w:hAnsi="Arial" w:cs="Arial"/>
          <w:color w:val="111111"/>
          <w:sz w:val="19"/>
          <w:szCs w:val="19"/>
          <w:shd w:val="clear" w:color="auto" w:fill="FFFFFF"/>
        </w:rPr>
        <w:t>Docker Basic Commands Step by Step for Beginners Basic : docker version : docker -v : docker infod : docker --help : docker login ———————————— Images : docker images : docker pull : docker rmi ———————————— Containers : docker ps : docker run : docker start : docker stop ———————————— System : docker stats : docker system df : docker system prune</w:t>
      </w:r>
    </w:p>
    <w:p w:rsidR="00BD5B21" w:rsidRDefault="00BD5B21" w:rsidP="005A702C">
      <w:pPr>
        <w:pStyle w:val="NormalWeb"/>
        <w:shd w:val="clear" w:color="auto" w:fill="FFFFFF"/>
        <w:spacing w:before="0" w:beforeAutospacing="0" w:after="0" w:afterAutospacing="0"/>
        <w:rPr>
          <w:sz w:val="23"/>
          <w:szCs w:val="23"/>
        </w:rPr>
      </w:pPr>
    </w:p>
    <w:p w:rsidR="00C0224E" w:rsidRPr="00C0224E" w:rsidRDefault="00C0224E" w:rsidP="00C0224E">
      <w:pPr>
        <w:pStyle w:val="NormalWeb"/>
        <w:shd w:val="clear" w:color="auto" w:fill="FFFFFF"/>
        <w:spacing w:after="0"/>
        <w:rPr>
          <w:sz w:val="23"/>
          <w:szCs w:val="23"/>
        </w:rPr>
      </w:pPr>
      <w:r w:rsidRPr="00C0224E">
        <w:rPr>
          <w:sz w:val="23"/>
          <w:szCs w:val="23"/>
        </w:rPr>
        <w:t>Now you can control this container using its name:</w:t>
      </w:r>
    </w:p>
    <w:p w:rsidR="00C0224E" w:rsidRPr="00C0224E" w:rsidRDefault="00C0224E" w:rsidP="00C0224E">
      <w:pPr>
        <w:pStyle w:val="NormalWeb"/>
        <w:shd w:val="clear" w:color="auto" w:fill="FFFFFF"/>
        <w:spacing w:after="0"/>
        <w:rPr>
          <w:sz w:val="23"/>
          <w:szCs w:val="23"/>
        </w:rPr>
      </w:pPr>
      <w:r w:rsidRPr="00C0224E">
        <w:rPr>
          <w:sz w:val="23"/>
          <w:szCs w:val="23"/>
        </w:rPr>
        <w:t>Get Logs: docker logs mynginx</w:t>
      </w:r>
    </w:p>
    <w:p w:rsidR="00C0224E" w:rsidRPr="00C0224E" w:rsidRDefault="00C0224E" w:rsidP="00C0224E">
      <w:pPr>
        <w:pStyle w:val="NormalWeb"/>
        <w:shd w:val="clear" w:color="auto" w:fill="FFFFFF"/>
        <w:spacing w:after="0"/>
        <w:rPr>
          <w:sz w:val="23"/>
          <w:szCs w:val="23"/>
        </w:rPr>
      </w:pPr>
      <w:r w:rsidRPr="00C0224E">
        <w:rPr>
          <w:sz w:val="23"/>
          <w:szCs w:val="23"/>
        </w:rPr>
        <w:t>Start Container: docker start mynginx</w:t>
      </w:r>
    </w:p>
    <w:p w:rsidR="00C0224E" w:rsidRPr="00C0224E" w:rsidRDefault="00C0224E" w:rsidP="00C0224E">
      <w:pPr>
        <w:pStyle w:val="NormalWeb"/>
        <w:shd w:val="clear" w:color="auto" w:fill="FFFFFF"/>
        <w:spacing w:after="0"/>
        <w:rPr>
          <w:sz w:val="23"/>
          <w:szCs w:val="23"/>
        </w:rPr>
      </w:pPr>
      <w:r w:rsidRPr="00C0224E">
        <w:rPr>
          <w:sz w:val="23"/>
          <w:szCs w:val="23"/>
        </w:rPr>
        <w:t>Stop Container: docker stop mynginx</w:t>
      </w:r>
    </w:p>
    <w:p w:rsidR="00C0224E" w:rsidRDefault="00C0224E" w:rsidP="00C0224E">
      <w:pPr>
        <w:pStyle w:val="NormalWeb"/>
        <w:shd w:val="clear" w:color="auto" w:fill="FFFFFF"/>
        <w:spacing w:before="0" w:beforeAutospacing="0" w:after="0" w:afterAutospacing="0"/>
        <w:rPr>
          <w:sz w:val="23"/>
          <w:szCs w:val="23"/>
        </w:rPr>
      </w:pPr>
      <w:r w:rsidRPr="00C0224E">
        <w:rPr>
          <w:sz w:val="23"/>
          <w:szCs w:val="23"/>
        </w:rPr>
        <w:t>Delete Container: docker rm mynginx</w:t>
      </w:r>
    </w:p>
    <w:p w:rsidR="00C0224E" w:rsidRDefault="00C0224E" w:rsidP="00C0224E">
      <w:pPr>
        <w:pStyle w:val="NormalWeb"/>
        <w:shd w:val="clear" w:color="auto" w:fill="FFFFFF"/>
        <w:spacing w:before="0" w:beforeAutospacing="0" w:after="0" w:afterAutospacing="0"/>
        <w:rPr>
          <w:sz w:val="23"/>
          <w:szCs w:val="23"/>
        </w:rPr>
      </w:pPr>
    </w:p>
    <w:p w:rsidR="008D1BD1" w:rsidRDefault="008D1BD1" w:rsidP="00C0224E">
      <w:pPr>
        <w:pStyle w:val="NormalWeb"/>
        <w:shd w:val="clear" w:color="auto" w:fill="FFFFFF"/>
        <w:spacing w:before="0" w:beforeAutospacing="0" w:after="0" w:afterAutospacing="0"/>
        <w:rPr>
          <w:sz w:val="23"/>
          <w:szCs w:val="23"/>
        </w:rPr>
      </w:pPr>
    </w:p>
    <w:p w:rsidR="008D1BD1" w:rsidRDefault="008D1BD1" w:rsidP="00C0224E">
      <w:pPr>
        <w:pStyle w:val="NormalWeb"/>
        <w:shd w:val="clear" w:color="auto" w:fill="FFFFFF"/>
        <w:spacing w:before="0" w:beforeAutospacing="0" w:after="0" w:afterAutospacing="0"/>
        <w:rPr>
          <w:sz w:val="23"/>
          <w:szCs w:val="23"/>
        </w:rPr>
      </w:pPr>
      <w:r>
        <w:rPr>
          <w:sz w:val="23"/>
          <w:szCs w:val="23"/>
        </w:rPr>
        <w:t>Do</w:t>
      </w:r>
      <w:r w:rsidR="007D74A2">
        <w:rPr>
          <w:sz w:val="23"/>
          <w:szCs w:val="23"/>
        </w:rPr>
        <w:t>c</w:t>
      </w:r>
      <w:r>
        <w:rPr>
          <w:sz w:val="23"/>
          <w:szCs w:val="23"/>
        </w:rPr>
        <w:t>ker command:</w:t>
      </w:r>
    </w:p>
    <w:p w:rsidR="008D1BD1" w:rsidRDefault="008D1BD1" w:rsidP="00C0224E">
      <w:pPr>
        <w:pStyle w:val="NormalWeb"/>
        <w:shd w:val="clear" w:color="auto" w:fill="FFFFFF"/>
        <w:spacing w:before="0" w:beforeAutospacing="0" w:after="0" w:afterAutospacing="0"/>
        <w:rPr>
          <w:sz w:val="23"/>
          <w:szCs w:val="23"/>
        </w:rPr>
      </w:pPr>
      <w:r>
        <w:rPr>
          <w:sz w:val="23"/>
          <w:szCs w:val="23"/>
        </w:rPr>
        <w:t>=============</w:t>
      </w:r>
    </w:p>
    <w:p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rsidR="00C0224E" w:rsidRDefault="00C0224E"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b/>
          <w:sz w:val="23"/>
          <w:szCs w:val="23"/>
        </w:rPr>
      </w:pPr>
      <w:r w:rsidRPr="008A0495">
        <w:rPr>
          <w:b/>
          <w:sz w:val="23"/>
          <w:szCs w:val="23"/>
        </w:rPr>
        <w:t>Docker jenking with push and pull images:</w:t>
      </w:r>
    </w:p>
    <w:p w:rsidR="008A0495" w:rsidRDefault="008A0495" w:rsidP="005A702C">
      <w:pPr>
        <w:pStyle w:val="NormalWeb"/>
        <w:shd w:val="clear" w:color="auto" w:fill="FFFFFF"/>
        <w:spacing w:before="0" w:beforeAutospacing="0" w:after="0" w:afterAutospacing="0"/>
        <w:rPr>
          <w:b/>
          <w:sz w:val="23"/>
          <w:szCs w:val="23"/>
          <w:u w:val="single"/>
        </w:rPr>
      </w:pPr>
    </w:p>
    <w:p w:rsidR="00DF33E2" w:rsidRDefault="00DF33E2" w:rsidP="005A702C">
      <w:pPr>
        <w:pStyle w:val="NormalWeb"/>
        <w:shd w:val="clear" w:color="auto" w:fill="FFFFFF"/>
        <w:spacing w:before="0" w:beforeAutospacing="0" w:after="0" w:afterAutospacing="0"/>
        <w:rPr>
          <w:b/>
          <w:sz w:val="23"/>
          <w:szCs w:val="23"/>
          <w:u w:val="single"/>
        </w:rPr>
      </w:pPr>
    </w:p>
    <w:p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BD5B21" w:rsidRPr="002053D4" w:rsidRDefault="00BD5B21" w:rsidP="005A702C">
      <w:pPr>
        <w:pStyle w:val="NormalWeb"/>
        <w:shd w:val="clear" w:color="auto" w:fill="FFFFFF"/>
        <w:spacing w:before="0" w:beforeAutospacing="0" w:after="0" w:afterAutospacing="0"/>
        <w:rPr>
          <w:sz w:val="23"/>
          <w:szCs w:val="23"/>
        </w:rPr>
      </w:pPr>
    </w:p>
    <w:p w:rsidR="00441401" w:rsidRDefault="00441401" w:rsidP="005A702C">
      <w:pPr>
        <w:tabs>
          <w:tab w:val="left" w:pos="1671"/>
        </w:tabs>
        <w:spacing w:after="0"/>
        <w:rPr>
          <w:b/>
        </w:rPr>
      </w:pPr>
      <w:r w:rsidRPr="00441401">
        <w:rPr>
          <w:b/>
        </w:rPr>
        <w:t>Best tutorial:</w:t>
      </w:r>
    </w:p>
    <w:p w:rsidR="00441401" w:rsidRDefault="004E5E8C" w:rsidP="00441401">
      <w:pPr>
        <w:tabs>
          <w:tab w:val="left" w:pos="1671"/>
        </w:tabs>
      </w:pPr>
      <w:hyperlink r:id="rId28" w:history="1">
        <w:r w:rsidR="00441401" w:rsidRPr="00795210">
          <w:rPr>
            <w:rStyle w:val="Hyperlink"/>
          </w:rPr>
          <w:t>https://www.callicoder.com/spring-boot-docker-example/</w:t>
        </w:r>
      </w:hyperlink>
    </w:p>
    <w:p w:rsidR="00441401" w:rsidRDefault="004E5E8C" w:rsidP="00441401">
      <w:pPr>
        <w:tabs>
          <w:tab w:val="left" w:pos="1671"/>
        </w:tabs>
      </w:pPr>
      <w:hyperlink r:id="rId29" w:history="1">
        <w:r w:rsidR="00441401" w:rsidRPr="00795210">
          <w:rPr>
            <w:rStyle w:val="Hyperlink"/>
          </w:rPr>
          <w:t>https://www.callicoder.com/spring-boot-websocket-chat-example/</w:t>
        </w:r>
      </w:hyperlink>
    </w:p>
    <w:p w:rsidR="005B6E58" w:rsidRDefault="005B6E58" w:rsidP="00441401">
      <w:pPr>
        <w:tabs>
          <w:tab w:val="left" w:pos="1671"/>
        </w:tabs>
      </w:pPr>
    </w:p>
    <w:p w:rsidR="005B6E58" w:rsidRDefault="005B6E58" w:rsidP="00441401">
      <w:pPr>
        <w:tabs>
          <w:tab w:val="left" w:pos="1671"/>
        </w:tabs>
      </w:pPr>
      <w:r>
        <w:t>service messs:</w:t>
      </w:r>
    </w:p>
    <w:p w:rsidR="005B6E58" w:rsidRDefault="005B6E58" w:rsidP="00441401">
      <w:pPr>
        <w:tabs>
          <w:tab w:val="left" w:pos="1671"/>
        </w:tabs>
      </w:pPr>
      <w:r>
        <w:t>===========</w:t>
      </w:r>
    </w:p>
    <w:p w:rsidR="005B6E58" w:rsidRDefault="005B6E58" w:rsidP="00441401">
      <w:pPr>
        <w:tabs>
          <w:tab w:val="left" w:pos="1671"/>
        </w:tabs>
      </w:pPr>
      <w:r w:rsidRPr="005B6E58">
        <w:t>https://www.youtube.com/watch?v=QiXK0B9FhO0</w:t>
      </w:r>
    </w:p>
    <w:p w:rsidR="005B6E58" w:rsidRDefault="005B6E58" w:rsidP="00441401">
      <w:pPr>
        <w:tabs>
          <w:tab w:val="left" w:pos="1671"/>
        </w:tabs>
      </w:pPr>
      <w:r>
        <w:rPr>
          <w:noProof/>
        </w:rPr>
        <w:lastRenderedPageBreak/>
        <w:drawing>
          <wp:inline distT="0" distB="0" distL="0" distR="0">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rsidR="00F90A4E" w:rsidRDefault="00F90A4E" w:rsidP="00441401">
      <w:pPr>
        <w:tabs>
          <w:tab w:val="left" w:pos="1671"/>
        </w:tabs>
      </w:pPr>
    </w:p>
    <w:p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rsidR="00F90A4E" w:rsidRPr="0036364F" w:rsidRDefault="00F90A4E" w:rsidP="00F90A4E">
      <w:pPr>
        <w:pStyle w:val="graf"/>
        <w:shd w:val="clear" w:color="auto" w:fill="FFFFFF"/>
        <w:spacing w:before="394" w:beforeAutospacing="0" w:after="0" w:afterAutospacing="0"/>
        <w:rPr>
          <w:sz w:val="23"/>
          <w:szCs w:val="23"/>
        </w:rPr>
      </w:pPr>
      <w:r w:rsidRPr="0036364F">
        <w:rPr>
          <w:b/>
          <w:bCs/>
          <w:sz w:val="23"/>
          <w:szCs w:val="23"/>
        </w:rPr>
        <w:t>Hystrix</w:t>
      </w:r>
      <w:r w:rsidRPr="0036364F">
        <w:rPr>
          <w:sz w:val="23"/>
          <w:szCs w:val="23"/>
        </w:rPr>
        <w:t> is the implementation of </w:t>
      </w:r>
      <w:hyperlink r:id="rId31" w:tgtFrame="_blank" w:history="1">
        <w:r w:rsidRPr="0036364F">
          <w:rPr>
            <w:sz w:val="23"/>
            <w:szCs w:val="23"/>
          </w:rPr>
          <w:t>Circuit Breaker pattern</w:t>
        </w:r>
      </w:hyperlink>
      <w:r w:rsidRPr="0036364F">
        <w:rPr>
          <w:sz w:val="23"/>
          <w:szCs w:val="23"/>
        </w:rPr>
        <w:t>, which gives a control over latency and failure between distributed services.</w:t>
      </w:r>
    </w:p>
    <w:p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 Important aspects of fault-tolerant systems that self-heal.</w:t>
      </w:r>
    </w:p>
    <w:p w:rsidR="00F90A4E" w:rsidRDefault="00F90A4E" w:rsidP="00441401">
      <w:pPr>
        <w:tabs>
          <w:tab w:val="left" w:pos="1671"/>
        </w:tabs>
      </w:pPr>
    </w:p>
    <w:sectPr w:rsidR="00F90A4E" w:rsidSect="0087697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47341"/>
    <w:multiLevelType w:val="hybridMultilevel"/>
    <w:tmpl w:val="C0367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
  </w:num>
  <w:num w:numId="4">
    <w:abstractNumId w:val="6"/>
  </w:num>
  <w:num w:numId="5">
    <w:abstractNumId w:val="3"/>
  </w:num>
  <w:num w:numId="6">
    <w:abstractNumId w:val="4"/>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551588"/>
    <w:rsid w:val="0001679F"/>
    <w:rsid w:val="00016C4A"/>
    <w:rsid w:val="00042025"/>
    <w:rsid w:val="00053167"/>
    <w:rsid w:val="00054933"/>
    <w:rsid w:val="000678EB"/>
    <w:rsid w:val="00074FEE"/>
    <w:rsid w:val="000A6253"/>
    <w:rsid w:val="000B4847"/>
    <w:rsid w:val="000D4974"/>
    <w:rsid w:val="000F2F21"/>
    <w:rsid w:val="000F5228"/>
    <w:rsid w:val="00155CFB"/>
    <w:rsid w:val="00166C6E"/>
    <w:rsid w:val="0017257D"/>
    <w:rsid w:val="001726A9"/>
    <w:rsid w:val="00185D09"/>
    <w:rsid w:val="001C2787"/>
    <w:rsid w:val="00200352"/>
    <w:rsid w:val="002053D4"/>
    <w:rsid w:val="002106C9"/>
    <w:rsid w:val="00216D0D"/>
    <w:rsid w:val="0025181D"/>
    <w:rsid w:val="0030517D"/>
    <w:rsid w:val="00313256"/>
    <w:rsid w:val="00323191"/>
    <w:rsid w:val="00336305"/>
    <w:rsid w:val="0036364F"/>
    <w:rsid w:val="00366B5A"/>
    <w:rsid w:val="003A7F76"/>
    <w:rsid w:val="003B2CF9"/>
    <w:rsid w:val="00441401"/>
    <w:rsid w:val="00453573"/>
    <w:rsid w:val="00456D5E"/>
    <w:rsid w:val="00471863"/>
    <w:rsid w:val="004916FB"/>
    <w:rsid w:val="00494763"/>
    <w:rsid w:val="004C2F2B"/>
    <w:rsid w:val="004E5E8C"/>
    <w:rsid w:val="00503122"/>
    <w:rsid w:val="00551588"/>
    <w:rsid w:val="00566ABB"/>
    <w:rsid w:val="00573911"/>
    <w:rsid w:val="00576151"/>
    <w:rsid w:val="005A702C"/>
    <w:rsid w:val="005B6E58"/>
    <w:rsid w:val="005C67B4"/>
    <w:rsid w:val="005F4CF9"/>
    <w:rsid w:val="00624051"/>
    <w:rsid w:val="006621E1"/>
    <w:rsid w:val="006A07C3"/>
    <w:rsid w:val="006B28F2"/>
    <w:rsid w:val="006C6143"/>
    <w:rsid w:val="006F3265"/>
    <w:rsid w:val="006F75E7"/>
    <w:rsid w:val="00741586"/>
    <w:rsid w:val="0075105C"/>
    <w:rsid w:val="007A11A0"/>
    <w:rsid w:val="007D74A2"/>
    <w:rsid w:val="007D75F8"/>
    <w:rsid w:val="007E4240"/>
    <w:rsid w:val="007E6626"/>
    <w:rsid w:val="007F021F"/>
    <w:rsid w:val="00800653"/>
    <w:rsid w:val="00811E9B"/>
    <w:rsid w:val="00847DBD"/>
    <w:rsid w:val="00876978"/>
    <w:rsid w:val="00896616"/>
    <w:rsid w:val="008A0495"/>
    <w:rsid w:val="008B72CB"/>
    <w:rsid w:val="008D1BD1"/>
    <w:rsid w:val="008D2C70"/>
    <w:rsid w:val="008E7A70"/>
    <w:rsid w:val="008F1441"/>
    <w:rsid w:val="0092059B"/>
    <w:rsid w:val="00971368"/>
    <w:rsid w:val="00984B8C"/>
    <w:rsid w:val="009964A5"/>
    <w:rsid w:val="009968B9"/>
    <w:rsid w:val="009E1099"/>
    <w:rsid w:val="009E4597"/>
    <w:rsid w:val="009F2372"/>
    <w:rsid w:val="00A0428C"/>
    <w:rsid w:val="00A41EA2"/>
    <w:rsid w:val="00AC74AD"/>
    <w:rsid w:val="00AE26CD"/>
    <w:rsid w:val="00B10EFC"/>
    <w:rsid w:val="00B45C06"/>
    <w:rsid w:val="00BB49FD"/>
    <w:rsid w:val="00BC38F1"/>
    <w:rsid w:val="00BD5B21"/>
    <w:rsid w:val="00C0224E"/>
    <w:rsid w:val="00C02447"/>
    <w:rsid w:val="00C42F39"/>
    <w:rsid w:val="00CB1CF7"/>
    <w:rsid w:val="00CE0443"/>
    <w:rsid w:val="00CE66A4"/>
    <w:rsid w:val="00CF037C"/>
    <w:rsid w:val="00D11753"/>
    <w:rsid w:val="00DB09D8"/>
    <w:rsid w:val="00DD3EB2"/>
    <w:rsid w:val="00DF33E2"/>
    <w:rsid w:val="00E132C7"/>
    <w:rsid w:val="00E23ED3"/>
    <w:rsid w:val="00E77321"/>
    <w:rsid w:val="00E8651F"/>
    <w:rsid w:val="00E9098D"/>
    <w:rsid w:val="00EF7629"/>
    <w:rsid w:val="00F26C61"/>
    <w:rsid w:val="00F43538"/>
    <w:rsid w:val="00F51C50"/>
    <w:rsid w:val="00F90A4E"/>
    <w:rsid w:val="00F91E78"/>
    <w:rsid w:val="00FD2463"/>
    <w:rsid w:val="00FE433F"/>
    <w:rsid w:val="00FE7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978"/>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hyperlink" Target="https://thepracticaldeveloper.com/2017/12/11/dockerize-spring-boo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hyperlink" Target="https://docs.docker.com/compose/overvi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docker.com/storage/volumes/" TargetMode="External"/><Relationship Id="rId20" Type="http://schemas.openxmlformats.org/officeDocument/2006/relationships/hyperlink" Target="http://localhost:5000/" TargetMode="External"/><Relationship Id="rId29" Type="http://schemas.openxmlformats.org/officeDocument/2006/relationships/hyperlink" Target="https://www.callicoder.com/spring-boot-websocket-chat-examp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pinelinux.org/" TargetMode="External"/><Relationship Id="rId23" Type="http://schemas.openxmlformats.org/officeDocument/2006/relationships/image" Target="media/image13.png"/><Relationship Id="rId28" Type="http://schemas.openxmlformats.org/officeDocument/2006/relationships/hyperlink" Target="https://www.callicoder.com/spring-boot-docker-example/" TargetMode="External"/><Relationship Id="rId10" Type="http://schemas.openxmlformats.org/officeDocument/2006/relationships/image" Target="media/image5.png"/><Relationship Id="rId19" Type="http://schemas.openxmlformats.org/officeDocument/2006/relationships/hyperlink" Target="http://localhost:8585/hello" TargetMode="External"/><Relationship Id="rId31" Type="http://schemas.openxmlformats.org/officeDocument/2006/relationships/hyperlink" Target="https://martinfowler.com/bliki/CircuitBreak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ub.docker.com/_/openjdk/" TargetMode="External"/><Relationship Id="rId22" Type="http://schemas.openxmlformats.org/officeDocument/2006/relationships/image" Target="media/image12.png"/><Relationship Id="rId27" Type="http://schemas.openxmlformats.org/officeDocument/2006/relationships/hyperlink" Target="https://jsonplaceholder.typicode.com/users/%7bid%7d"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C7C3F-68D9-44D2-88FA-AA80CE73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3651</TotalTime>
  <Pages>18</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MekalaNagendra</cp:lastModifiedBy>
  <cp:revision>116</cp:revision>
  <dcterms:created xsi:type="dcterms:W3CDTF">2018-07-26T03:36:00Z</dcterms:created>
  <dcterms:modified xsi:type="dcterms:W3CDTF">2019-02-23T17:21:00Z</dcterms:modified>
</cp:coreProperties>
</file>