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74" w:rsidRPr="003C370C" w:rsidRDefault="00DE7474" w:rsidP="00DE7474">
      <w:pPr>
        <w:jc w:val="center"/>
        <w:rPr>
          <w:rStyle w:val="markup--quote"/>
          <w:rFonts w:asciiTheme="majorHAnsi" w:hAnsiTheme="majorHAnsi"/>
          <w:b/>
          <w:spacing w:val="-1"/>
          <w:sz w:val="24"/>
          <w:szCs w:val="24"/>
          <w:shd w:val="clear" w:color="auto" w:fill="FFFFFF"/>
        </w:rPr>
      </w:pPr>
      <w:r w:rsidRPr="003C370C">
        <w:rPr>
          <w:rStyle w:val="markup--quote"/>
          <w:rFonts w:asciiTheme="majorHAnsi" w:hAnsiTheme="majorHAnsi"/>
          <w:b/>
          <w:spacing w:val="-1"/>
          <w:sz w:val="24"/>
          <w:szCs w:val="24"/>
          <w:shd w:val="clear" w:color="auto" w:fill="FFFFFF"/>
        </w:rPr>
        <w:t xml:space="preserve">Spring cloud Security </w:t>
      </w:r>
      <w:proofErr w:type="gramStart"/>
      <w:r w:rsidRPr="003C370C">
        <w:rPr>
          <w:rStyle w:val="markup--quote"/>
          <w:rFonts w:asciiTheme="majorHAnsi" w:hAnsiTheme="majorHAnsi"/>
          <w:b/>
          <w:spacing w:val="-1"/>
          <w:sz w:val="24"/>
          <w:szCs w:val="24"/>
          <w:shd w:val="clear" w:color="auto" w:fill="FFFFFF"/>
        </w:rPr>
        <w:t>With</w:t>
      </w:r>
      <w:proofErr w:type="gramEnd"/>
      <w:r w:rsidRPr="003C370C">
        <w:rPr>
          <w:rStyle w:val="markup--quote"/>
          <w:rFonts w:asciiTheme="majorHAnsi" w:hAnsiTheme="majorHAnsi"/>
          <w:b/>
          <w:spacing w:val="-1"/>
          <w:sz w:val="24"/>
          <w:szCs w:val="24"/>
          <w:shd w:val="clear" w:color="auto" w:fill="FFFFFF"/>
        </w:rPr>
        <w:t xml:space="preserve"> Oauth2</w:t>
      </w:r>
    </w:p>
    <w:p w:rsidR="00DE7474" w:rsidRPr="003C370C" w:rsidRDefault="00F461FA">
      <w:pPr>
        <w:rPr>
          <w:rStyle w:val="markup--quote"/>
          <w:rFonts w:asciiTheme="majorHAnsi" w:hAnsiTheme="majorHAnsi"/>
          <w:spacing w:val="-1"/>
          <w:sz w:val="24"/>
          <w:szCs w:val="24"/>
          <w:shd w:val="clear" w:color="auto" w:fill="FFFFFF"/>
        </w:rPr>
      </w:pPr>
      <w:r w:rsidRPr="003C370C">
        <w:rPr>
          <w:rFonts w:asciiTheme="majorHAnsi" w:hAnsiTheme="majorHAnsi"/>
          <w:color w:val="000000"/>
          <w:sz w:val="24"/>
          <w:szCs w:val="24"/>
          <w:shd w:val="clear" w:color="auto" w:fill="FFFFFF"/>
        </w:rPr>
        <w:t>Spring Security is a framework which provides various security features like: authentication, authorization to create secure Java Enterprise Applications.</w:t>
      </w:r>
    </w:p>
    <w:p w:rsidR="00F461FA" w:rsidRPr="003C370C" w:rsidRDefault="00F461FA" w:rsidP="00F461FA">
      <w:pPr>
        <w:pStyle w:val="Heading3"/>
        <w:rPr>
          <w:color w:val="0F9D58"/>
          <w:sz w:val="24"/>
          <w:szCs w:val="24"/>
        </w:rPr>
      </w:pPr>
      <w:r w:rsidRPr="003C370C">
        <w:rPr>
          <w:color w:val="0F9D58"/>
          <w:sz w:val="24"/>
          <w:szCs w:val="24"/>
        </w:rPr>
        <w:t>What is Authentication?</w:t>
      </w:r>
    </w:p>
    <w:p w:rsidR="00F461FA" w:rsidRPr="003C370C" w:rsidRDefault="00F461FA" w:rsidP="00F461FA">
      <w:pPr>
        <w:pStyle w:val="NormalWeb"/>
        <w:rPr>
          <w:rFonts w:asciiTheme="majorHAnsi" w:hAnsiTheme="majorHAnsi"/>
          <w:color w:val="000000"/>
        </w:rPr>
      </w:pPr>
      <w:r w:rsidRPr="003C370C">
        <w:rPr>
          <w:rFonts w:asciiTheme="majorHAnsi" w:hAnsiTheme="majorHAnsi"/>
          <w:color w:val="000000"/>
        </w:rPr>
        <w:t>Authentication refers to the validation of credentials such as user ID/ user name / password, etc. in order to verify the identity of any given user.</w:t>
      </w:r>
    </w:p>
    <w:p w:rsidR="00F461FA" w:rsidRPr="003C370C" w:rsidRDefault="00F461FA" w:rsidP="00F461FA">
      <w:pPr>
        <w:pStyle w:val="Heading3"/>
        <w:rPr>
          <w:color w:val="0F9D58"/>
          <w:sz w:val="24"/>
          <w:szCs w:val="24"/>
        </w:rPr>
      </w:pPr>
      <w:r w:rsidRPr="003C370C">
        <w:rPr>
          <w:color w:val="0F9D58"/>
          <w:sz w:val="24"/>
          <w:szCs w:val="24"/>
        </w:rPr>
        <w:t>What is Authorization?</w:t>
      </w:r>
    </w:p>
    <w:p w:rsidR="008B3B5C" w:rsidRDefault="00F461FA" w:rsidP="00F461FA">
      <w:pPr>
        <w:pStyle w:val="NormalWeb"/>
        <w:rPr>
          <w:rFonts w:asciiTheme="majorHAnsi" w:hAnsiTheme="majorHAnsi"/>
          <w:color w:val="000000"/>
        </w:rPr>
      </w:pPr>
      <w:r w:rsidRPr="003C370C">
        <w:rPr>
          <w:rFonts w:asciiTheme="majorHAnsi" w:hAnsiTheme="majorHAnsi"/>
          <w:color w:val="000000"/>
        </w:rPr>
        <w:t>Authorization takes place once the user identity has been validated and successfully authenticated by any given system. Authorization allows a user to use system resources of the likes of information, databases, funds, locations, permissio</w:t>
      </w:r>
      <w:r w:rsidR="008B3B5C">
        <w:rPr>
          <w:rFonts w:asciiTheme="majorHAnsi" w:hAnsiTheme="majorHAnsi"/>
          <w:color w:val="000000"/>
        </w:rPr>
        <w:t>n.</w:t>
      </w:r>
    </w:p>
    <w:p w:rsidR="008B3B5C" w:rsidRPr="003C370C" w:rsidRDefault="008B3B5C" w:rsidP="00F461FA">
      <w:pPr>
        <w:pStyle w:val="NormalWeb"/>
        <w:rPr>
          <w:rFonts w:asciiTheme="majorHAnsi" w:hAnsiTheme="majorHAnsi"/>
          <w:color w:val="000000"/>
        </w:rPr>
      </w:pPr>
      <w:r w:rsidRPr="008B3B5C">
        <w:rPr>
          <w:rFonts w:asciiTheme="majorHAnsi" w:hAnsiTheme="majorHAnsi"/>
          <w:color w:val="000000"/>
        </w:rPr>
        <w:t>We can apply authorization to authorize web request, methods and access to individual domain.</w:t>
      </w:r>
    </w:p>
    <w:p w:rsidR="00DE7474" w:rsidRDefault="00DE7474">
      <w:pPr>
        <w:rPr>
          <w:sz w:val="24"/>
          <w:szCs w:val="24"/>
        </w:rPr>
      </w:pPr>
      <w:r w:rsidRPr="00222C99">
        <w:rPr>
          <w:noProof/>
          <w:sz w:val="24"/>
          <w:szCs w:val="24"/>
        </w:rPr>
        <w:drawing>
          <wp:inline distT="0" distB="0" distL="0" distR="0">
            <wp:extent cx="5939648" cy="1752600"/>
            <wp:effectExtent l="19050" t="0" r="39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753766"/>
                    </a:xfrm>
                    <a:prstGeom prst="rect">
                      <a:avLst/>
                    </a:prstGeom>
                    <a:noFill/>
                    <a:ln w="9525">
                      <a:noFill/>
                      <a:miter lim="800000"/>
                      <a:headEnd/>
                      <a:tailEnd/>
                    </a:ln>
                  </pic:spPr>
                </pic:pic>
              </a:graphicData>
            </a:graphic>
          </wp:inline>
        </w:drawing>
      </w:r>
    </w:p>
    <w:p w:rsidR="004A7E27" w:rsidRPr="002D435F" w:rsidRDefault="004A7E27" w:rsidP="002D435F">
      <w:pPr>
        <w:shd w:val="clear" w:color="auto" w:fill="FFFFFF"/>
        <w:spacing w:after="0" w:line="240" w:lineRule="auto"/>
        <w:jc w:val="center"/>
        <w:outlineLvl w:val="1"/>
        <w:rPr>
          <w:rFonts w:asciiTheme="majorHAnsi" w:eastAsia="Times New Roman" w:hAnsiTheme="majorHAnsi" w:cs="Times New Roman"/>
          <w:b/>
          <w:color w:val="000000"/>
          <w:sz w:val="24"/>
          <w:szCs w:val="24"/>
        </w:rPr>
      </w:pPr>
      <w:r w:rsidRPr="002D435F">
        <w:rPr>
          <w:rFonts w:asciiTheme="majorHAnsi" w:eastAsia="Times New Roman" w:hAnsiTheme="majorHAnsi" w:cs="Times New Roman"/>
          <w:b/>
          <w:color w:val="000000"/>
          <w:sz w:val="24"/>
          <w:szCs w:val="24"/>
        </w:rPr>
        <w:t>Default Security Setup</w:t>
      </w:r>
    </w:p>
    <w:p w:rsidR="004A7E27" w:rsidRPr="002D435F" w:rsidRDefault="004A7E27" w:rsidP="002D435F">
      <w:pPr>
        <w:spacing w:after="0"/>
        <w:rPr>
          <w:rFonts w:asciiTheme="majorHAnsi" w:eastAsia="Times New Roman" w:hAnsiTheme="majorHAnsi" w:cs="Times New Roman"/>
          <w:color w:val="000000"/>
          <w:sz w:val="24"/>
          <w:szCs w:val="24"/>
        </w:rPr>
      </w:pPr>
      <w:r w:rsidRPr="002D435F">
        <w:rPr>
          <w:rFonts w:asciiTheme="majorHAnsi" w:eastAsia="Times New Roman" w:hAnsiTheme="majorHAnsi" w:cs="Times New Roman"/>
          <w:color w:val="000000"/>
          <w:sz w:val="24"/>
          <w:szCs w:val="24"/>
        </w:rPr>
        <w:t>Spring Boot application, we need to add the </w:t>
      </w:r>
      <w:r w:rsidRPr="002D435F">
        <w:rPr>
          <w:rFonts w:asciiTheme="majorHAnsi" w:eastAsia="Times New Roman" w:hAnsiTheme="majorHAnsi" w:cs="Times New Roman"/>
          <w:i/>
          <w:iCs/>
          <w:color w:val="000000"/>
          <w:sz w:val="24"/>
          <w:szCs w:val="24"/>
        </w:rPr>
        <w:t>security starter dependency</w:t>
      </w:r>
      <w:r w:rsidRPr="002D435F">
        <w:rPr>
          <w:rFonts w:asciiTheme="majorHAnsi" w:eastAsia="Times New Roman" w:hAnsiTheme="majorHAnsi" w:cs="Times New Roman"/>
          <w:color w:val="000000"/>
          <w:sz w:val="24"/>
          <w:szCs w:val="24"/>
        </w:rPr>
        <w:t>:</w:t>
      </w:r>
    </w:p>
    <w:p w:rsidR="004A7E27" w:rsidRDefault="004A7E27" w:rsidP="002D435F">
      <w:pPr>
        <w:spacing w:after="0"/>
        <w:rPr>
          <w:sz w:val="24"/>
          <w:szCs w:val="24"/>
        </w:rPr>
      </w:pPr>
    </w:p>
    <w:tbl>
      <w:tblPr>
        <w:tblStyle w:val="TableGrid"/>
        <w:tblW w:w="0" w:type="auto"/>
        <w:tblLook w:val="04A0"/>
      </w:tblPr>
      <w:tblGrid>
        <w:gridCol w:w="9576"/>
      </w:tblGrid>
      <w:tr w:rsidR="004A7E27" w:rsidTr="004A7E27">
        <w:tc>
          <w:tcPr>
            <w:tcW w:w="9576" w:type="dxa"/>
          </w:tcPr>
          <w:p w:rsidR="004A7E27" w:rsidRPr="004A7E27" w:rsidRDefault="004A7E27" w:rsidP="004A7E27">
            <w:pPr>
              <w:rPr>
                <w:sz w:val="24"/>
                <w:szCs w:val="24"/>
              </w:rPr>
            </w:pPr>
            <w:r w:rsidRPr="004A7E27">
              <w:rPr>
                <w:sz w:val="24"/>
                <w:szCs w:val="24"/>
              </w:rPr>
              <w:t>&lt;dependency&gt;</w:t>
            </w:r>
          </w:p>
          <w:p w:rsidR="004A7E27" w:rsidRPr="004A7E27" w:rsidRDefault="004A7E27" w:rsidP="004A7E27">
            <w:pPr>
              <w:rPr>
                <w:sz w:val="24"/>
                <w:szCs w:val="24"/>
              </w:rPr>
            </w:pPr>
            <w:r w:rsidRPr="004A7E27">
              <w:rPr>
                <w:sz w:val="24"/>
                <w:szCs w:val="24"/>
              </w:rPr>
              <w:t xml:space="preserve">    &lt;</w:t>
            </w:r>
            <w:proofErr w:type="spellStart"/>
            <w:r w:rsidRPr="004A7E27">
              <w:rPr>
                <w:sz w:val="24"/>
                <w:szCs w:val="24"/>
              </w:rPr>
              <w:t>groupId</w:t>
            </w:r>
            <w:proofErr w:type="spellEnd"/>
            <w:r w:rsidRPr="004A7E27">
              <w:rPr>
                <w:sz w:val="24"/>
                <w:szCs w:val="24"/>
              </w:rPr>
              <w:t>&gt;</w:t>
            </w:r>
            <w:proofErr w:type="spellStart"/>
            <w:r w:rsidRPr="004A7E27">
              <w:rPr>
                <w:sz w:val="24"/>
                <w:szCs w:val="24"/>
              </w:rPr>
              <w:t>org.springframework.boot</w:t>
            </w:r>
            <w:proofErr w:type="spellEnd"/>
            <w:r w:rsidRPr="004A7E27">
              <w:rPr>
                <w:sz w:val="24"/>
                <w:szCs w:val="24"/>
              </w:rPr>
              <w:t>&lt;/</w:t>
            </w:r>
            <w:proofErr w:type="spellStart"/>
            <w:r w:rsidRPr="004A7E27">
              <w:rPr>
                <w:sz w:val="24"/>
                <w:szCs w:val="24"/>
              </w:rPr>
              <w:t>groupId</w:t>
            </w:r>
            <w:proofErr w:type="spellEnd"/>
            <w:r w:rsidRPr="004A7E27">
              <w:rPr>
                <w:sz w:val="24"/>
                <w:szCs w:val="24"/>
              </w:rPr>
              <w:t>&gt;</w:t>
            </w:r>
          </w:p>
          <w:p w:rsidR="004A7E27" w:rsidRPr="004A7E27" w:rsidRDefault="004A7E27" w:rsidP="004A7E27">
            <w:pPr>
              <w:rPr>
                <w:sz w:val="24"/>
                <w:szCs w:val="24"/>
              </w:rPr>
            </w:pPr>
            <w:r w:rsidRPr="004A7E27">
              <w:rPr>
                <w:sz w:val="24"/>
                <w:szCs w:val="24"/>
              </w:rPr>
              <w:t xml:space="preserve">    &lt;</w:t>
            </w:r>
            <w:proofErr w:type="spellStart"/>
            <w:r w:rsidRPr="004A7E27">
              <w:rPr>
                <w:sz w:val="24"/>
                <w:szCs w:val="24"/>
              </w:rPr>
              <w:t>artifactId</w:t>
            </w:r>
            <w:proofErr w:type="spellEnd"/>
            <w:r w:rsidRPr="004A7E27">
              <w:rPr>
                <w:sz w:val="24"/>
                <w:szCs w:val="24"/>
              </w:rPr>
              <w:t>&gt;spring-boot-starter-security&lt;/</w:t>
            </w:r>
            <w:proofErr w:type="spellStart"/>
            <w:r w:rsidRPr="004A7E27">
              <w:rPr>
                <w:sz w:val="24"/>
                <w:szCs w:val="24"/>
              </w:rPr>
              <w:t>artifactId</w:t>
            </w:r>
            <w:proofErr w:type="spellEnd"/>
            <w:r w:rsidRPr="004A7E27">
              <w:rPr>
                <w:sz w:val="24"/>
                <w:szCs w:val="24"/>
              </w:rPr>
              <w:t>&gt;</w:t>
            </w:r>
          </w:p>
          <w:p w:rsidR="004A7E27" w:rsidRDefault="004A7E27" w:rsidP="004A7E27">
            <w:pPr>
              <w:rPr>
                <w:sz w:val="24"/>
                <w:szCs w:val="24"/>
              </w:rPr>
            </w:pPr>
            <w:r w:rsidRPr="004A7E27">
              <w:rPr>
                <w:sz w:val="24"/>
                <w:szCs w:val="24"/>
              </w:rPr>
              <w:t>&lt;/dependency&gt;</w:t>
            </w:r>
          </w:p>
        </w:tc>
      </w:tr>
    </w:tbl>
    <w:p w:rsidR="004A7E27" w:rsidRDefault="004A7E27">
      <w:pPr>
        <w:rPr>
          <w:sz w:val="24"/>
          <w:szCs w:val="24"/>
        </w:rPr>
      </w:pPr>
    </w:p>
    <w:p w:rsidR="00E65346" w:rsidRPr="00803BE5" w:rsidRDefault="00803BE5">
      <w:pPr>
        <w:rPr>
          <w:rFonts w:cs="Consolas"/>
          <w:color w:val="000000"/>
          <w:sz w:val="24"/>
          <w:szCs w:val="24"/>
        </w:rPr>
      </w:pPr>
      <w:r w:rsidRPr="00803BE5">
        <w:rPr>
          <w:sz w:val="24"/>
          <w:szCs w:val="24"/>
        </w:rPr>
        <w:t>Step 1</w:t>
      </w:r>
      <w:r w:rsidRPr="002D435F">
        <w:rPr>
          <w:b/>
          <w:sz w:val="24"/>
          <w:szCs w:val="24"/>
        </w:rPr>
        <w:t xml:space="preserve">: Create class as </w:t>
      </w:r>
      <w:proofErr w:type="spellStart"/>
      <w:r w:rsidRPr="002D435F">
        <w:rPr>
          <w:rFonts w:cs="Consolas"/>
          <w:b/>
          <w:color w:val="000000"/>
          <w:sz w:val="24"/>
          <w:szCs w:val="24"/>
        </w:rPr>
        <w:t>SecurityConfig</w:t>
      </w:r>
      <w:proofErr w:type="spellEnd"/>
      <w:r w:rsidRPr="002D435F">
        <w:rPr>
          <w:rFonts w:cs="Consolas"/>
          <w:b/>
          <w:color w:val="000000"/>
          <w:sz w:val="24"/>
          <w:szCs w:val="24"/>
        </w:rPr>
        <w:t xml:space="preserve"> class add annotation </w:t>
      </w:r>
      <w:proofErr w:type="spellStart"/>
      <w:r w:rsidRPr="002D435F">
        <w:rPr>
          <w:rFonts w:cs="Consolas"/>
          <w:b/>
          <w:color w:val="646464"/>
          <w:sz w:val="24"/>
          <w:szCs w:val="24"/>
        </w:rPr>
        <w:t>EnableWebSecurity</w:t>
      </w:r>
      <w:proofErr w:type="spellEnd"/>
      <w:r w:rsidRPr="002D435F">
        <w:rPr>
          <w:rFonts w:cs="Consolas"/>
          <w:b/>
          <w:color w:val="646464"/>
          <w:sz w:val="24"/>
          <w:szCs w:val="24"/>
        </w:rPr>
        <w:t xml:space="preserve"> and extends abstract class of </w:t>
      </w:r>
      <w:proofErr w:type="spellStart"/>
      <w:r w:rsidRPr="002D435F">
        <w:rPr>
          <w:rFonts w:cs="Consolas"/>
          <w:b/>
          <w:color w:val="000000"/>
          <w:sz w:val="24"/>
          <w:szCs w:val="24"/>
        </w:rPr>
        <w:t>WebSecurityConfigurerAdapter</w:t>
      </w:r>
      <w:proofErr w:type="spellEnd"/>
      <w:r w:rsidRPr="002D435F">
        <w:rPr>
          <w:rFonts w:cs="Consolas"/>
          <w:b/>
          <w:color w:val="000000"/>
          <w:sz w:val="24"/>
          <w:szCs w:val="24"/>
        </w:rPr>
        <w:t xml:space="preserve"> and overload </w:t>
      </w:r>
      <w:proofErr w:type="gramStart"/>
      <w:r w:rsidRPr="002D435F">
        <w:rPr>
          <w:rFonts w:cs="Consolas"/>
          <w:b/>
          <w:color w:val="000000"/>
          <w:sz w:val="24"/>
          <w:szCs w:val="24"/>
        </w:rPr>
        <w:t>configures  methods</w:t>
      </w:r>
      <w:proofErr w:type="gramEnd"/>
      <w:r w:rsidRPr="00803BE5">
        <w:rPr>
          <w:rFonts w:cs="Consolas"/>
          <w:color w:val="000000"/>
          <w:sz w:val="24"/>
          <w:szCs w:val="24"/>
        </w:rPr>
        <w:t>.</w:t>
      </w:r>
    </w:p>
    <w:p w:rsidR="00803BE5" w:rsidRDefault="00803BE5">
      <w:pPr>
        <w:rPr>
          <w:sz w:val="24"/>
          <w:szCs w:val="24"/>
        </w:rPr>
      </w:pPr>
    </w:p>
    <w:p w:rsidR="00E65346" w:rsidRDefault="0077265F">
      <w:pPr>
        <w:rPr>
          <w:sz w:val="24"/>
          <w:szCs w:val="24"/>
        </w:rPr>
      </w:pPr>
      <w:r>
        <w:rPr>
          <w:sz w:val="24"/>
          <w:szCs w:val="24"/>
        </w:rPr>
        <w:t>In Memory configuration</w:t>
      </w:r>
    </w:p>
    <w:tbl>
      <w:tblPr>
        <w:tblStyle w:val="TableGrid"/>
        <w:tblW w:w="0" w:type="auto"/>
        <w:tblLook w:val="04A0"/>
      </w:tblPr>
      <w:tblGrid>
        <w:gridCol w:w="9576"/>
      </w:tblGrid>
      <w:tr w:rsidR="0077265F" w:rsidTr="0077265F">
        <w:tc>
          <w:tcPr>
            <w:tcW w:w="9576" w:type="dxa"/>
          </w:tcPr>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lastRenderedPageBreak/>
              <w:t>import</w:t>
            </w:r>
            <w:r w:rsidRPr="00E22560">
              <w:rPr>
                <w:rFonts w:cs="Consolas"/>
                <w:color w:val="000000"/>
                <w:sz w:val="20"/>
                <w:szCs w:val="20"/>
              </w:rPr>
              <w:t xml:space="preserve"> </w:t>
            </w:r>
            <w:proofErr w:type="spellStart"/>
            <w:r w:rsidRPr="00E22560">
              <w:rPr>
                <w:rFonts w:cs="Consolas"/>
                <w:color w:val="000000"/>
                <w:sz w:val="20"/>
                <w:szCs w:val="20"/>
              </w:rPr>
              <w:t>org.springframework.context.annotation.Configuration</w:t>
            </w:r>
            <w:proofErr w:type="spellEnd"/>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org.springframework.security.config.annotation.authentication.builders.AuthenticationManagerBuilder;</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org.springframework.security.config.annotation.web.builders.HttpSecurity;</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org.springframework.security.config.annotation.web.configuration.EnableWebSecurity;</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org.springframework.security.config.annotation.web.configuration.WebSecurityConfigurerAdapter;</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org.springframework.security.crypto.factory.PasswordEncoderFactories;</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import</w:t>
            </w:r>
            <w:r w:rsidRPr="00E22560">
              <w:rPr>
                <w:rFonts w:cs="Consolas"/>
                <w:color w:val="000000"/>
                <w:sz w:val="20"/>
                <w:szCs w:val="20"/>
              </w:rPr>
              <w:t xml:space="preserve"> </w:t>
            </w:r>
            <w:proofErr w:type="spellStart"/>
            <w:r w:rsidRPr="00E22560">
              <w:rPr>
                <w:rFonts w:cs="Consolas"/>
                <w:color w:val="000000"/>
                <w:sz w:val="20"/>
                <w:szCs w:val="20"/>
              </w:rPr>
              <w:t>org.springframework.security.crypto.password.PasswordEncoder</w:t>
            </w:r>
            <w:proofErr w:type="spellEnd"/>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p>
          <w:p w:rsidR="0077265F" w:rsidRPr="00E22560" w:rsidRDefault="0077265F" w:rsidP="0077265F">
            <w:pPr>
              <w:autoSpaceDE w:val="0"/>
              <w:autoSpaceDN w:val="0"/>
              <w:adjustRightInd w:val="0"/>
              <w:rPr>
                <w:rFonts w:cs="Consolas"/>
                <w:sz w:val="20"/>
                <w:szCs w:val="20"/>
              </w:rPr>
            </w:pPr>
            <w:r w:rsidRPr="00E22560">
              <w:rPr>
                <w:rFonts w:cs="Consolas"/>
                <w:color w:val="646464"/>
                <w:sz w:val="20"/>
                <w:szCs w:val="20"/>
              </w:rPr>
              <w:t>@Configuration</w:t>
            </w:r>
          </w:p>
          <w:p w:rsidR="0077265F" w:rsidRPr="00E22560" w:rsidRDefault="0077265F" w:rsidP="0077265F">
            <w:pPr>
              <w:autoSpaceDE w:val="0"/>
              <w:autoSpaceDN w:val="0"/>
              <w:adjustRightInd w:val="0"/>
              <w:rPr>
                <w:rFonts w:cs="Consolas"/>
                <w:sz w:val="20"/>
                <w:szCs w:val="20"/>
              </w:rPr>
            </w:pPr>
            <w:r w:rsidRPr="00E22560">
              <w:rPr>
                <w:rFonts w:cs="Consolas"/>
                <w:color w:val="646464"/>
                <w:sz w:val="20"/>
                <w:szCs w:val="20"/>
              </w:rPr>
              <w:t>@</w:t>
            </w:r>
            <w:proofErr w:type="spellStart"/>
            <w:r w:rsidRPr="00E22560">
              <w:rPr>
                <w:rFonts w:cs="Consolas"/>
                <w:color w:val="646464"/>
                <w:sz w:val="20"/>
                <w:szCs w:val="20"/>
              </w:rPr>
              <w:t>EnableWebSecurity</w:t>
            </w:r>
            <w:proofErr w:type="spellEnd"/>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public</w:t>
            </w:r>
            <w:r w:rsidRPr="00E22560">
              <w:rPr>
                <w:rFonts w:cs="Consolas"/>
                <w:color w:val="000000"/>
                <w:sz w:val="20"/>
                <w:szCs w:val="20"/>
              </w:rPr>
              <w:t xml:space="preserve"> </w:t>
            </w:r>
            <w:r w:rsidRPr="00E22560">
              <w:rPr>
                <w:rFonts w:cs="Consolas"/>
                <w:b/>
                <w:bCs/>
                <w:color w:val="7F0055"/>
                <w:sz w:val="20"/>
                <w:szCs w:val="20"/>
              </w:rPr>
              <w:t>class</w:t>
            </w:r>
            <w:r w:rsidRPr="00E22560">
              <w:rPr>
                <w:rFonts w:cs="Consolas"/>
                <w:color w:val="000000"/>
                <w:sz w:val="20"/>
                <w:szCs w:val="20"/>
              </w:rPr>
              <w:t xml:space="preserve"> </w:t>
            </w:r>
            <w:proofErr w:type="spellStart"/>
            <w:r w:rsidRPr="00E22560">
              <w:rPr>
                <w:rFonts w:cs="Consolas"/>
                <w:color w:val="000000"/>
                <w:sz w:val="20"/>
                <w:szCs w:val="20"/>
              </w:rPr>
              <w:t>SecurityConfig</w:t>
            </w:r>
            <w:proofErr w:type="spellEnd"/>
            <w:r w:rsidRPr="00E22560">
              <w:rPr>
                <w:rFonts w:cs="Consolas"/>
                <w:color w:val="000000"/>
                <w:sz w:val="20"/>
                <w:szCs w:val="20"/>
              </w:rPr>
              <w:t xml:space="preserve"> </w:t>
            </w:r>
            <w:r w:rsidRPr="00E22560">
              <w:rPr>
                <w:rFonts w:cs="Consolas"/>
                <w:b/>
                <w:bCs/>
                <w:color w:val="7F0055"/>
                <w:sz w:val="20"/>
                <w:szCs w:val="20"/>
              </w:rPr>
              <w:t>extends</w:t>
            </w:r>
            <w:r w:rsidRPr="00E22560">
              <w:rPr>
                <w:rFonts w:cs="Consolas"/>
                <w:color w:val="000000"/>
                <w:sz w:val="20"/>
                <w:szCs w:val="20"/>
              </w:rPr>
              <w:t xml:space="preserve"> </w:t>
            </w:r>
            <w:proofErr w:type="spellStart"/>
            <w:r w:rsidRPr="00E22560">
              <w:rPr>
                <w:rFonts w:cs="Consolas"/>
                <w:color w:val="000000"/>
                <w:sz w:val="20"/>
                <w:szCs w:val="20"/>
              </w:rPr>
              <w:t>WebSecurityConfigurerAdapter</w:t>
            </w:r>
            <w:proofErr w:type="spellEnd"/>
            <w:r w:rsidRPr="00E22560">
              <w:rPr>
                <w:rFonts w:cs="Consolas"/>
                <w:color w:val="000000"/>
                <w:sz w:val="20"/>
                <w:szCs w:val="20"/>
              </w:rPr>
              <w:t xml:space="preserve"> {</w:t>
            </w:r>
          </w:p>
          <w:p w:rsidR="0077265F" w:rsidRPr="00E22560" w:rsidRDefault="0077265F" w:rsidP="0077265F">
            <w:pPr>
              <w:autoSpaceDE w:val="0"/>
              <w:autoSpaceDN w:val="0"/>
              <w:adjustRightInd w:val="0"/>
              <w:rPr>
                <w:rFonts w:cs="Consolas"/>
                <w:sz w:val="20"/>
                <w:szCs w:val="20"/>
              </w:rPr>
            </w:pP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r>
            <w:r w:rsidRPr="00E22560">
              <w:rPr>
                <w:rFonts w:cs="Consolas"/>
                <w:color w:val="646464"/>
                <w:sz w:val="20"/>
                <w:szCs w:val="20"/>
              </w:rPr>
              <w:t>@Override</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r>
            <w:r w:rsidRPr="00E22560">
              <w:rPr>
                <w:rFonts w:cs="Consolas"/>
                <w:b/>
                <w:bCs/>
                <w:color w:val="7F0055"/>
                <w:sz w:val="20"/>
                <w:szCs w:val="20"/>
              </w:rPr>
              <w:t>protected</w:t>
            </w:r>
            <w:r w:rsidRPr="00E22560">
              <w:rPr>
                <w:rFonts w:cs="Consolas"/>
                <w:color w:val="000000"/>
                <w:sz w:val="20"/>
                <w:szCs w:val="20"/>
              </w:rPr>
              <w:t xml:space="preserve"> </w:t>
            </w:r>
            <w:r w:rsidRPr="00E22560">
              <w:rPr>
                <w:rFonts w:cs="Consolas"/>
                <w:b/>
                <w:bCs/>
                <w:color w:val="7F0055"/>
                <w:sz w:val="20"/>
                <w:szCs w:val="20"/>
              </w:rPr>
              <w:t>void</w:t>
            </w:r>
            <w:r w:rsidRPr="00E22560">
              <w:rPr>
                <w:rFonts w:cs="Consolas"/>
                <w:color w:val="000000"/>
                <w:sz w:val="20"/>
                <w:szCs w:val="20"/>
              </w:rPr>
              <w:t xml:space="preserve"> configure(</w:t>
            </w:r>
            <w:proofErr w:type="spellStart"/>
            <w:r w:rsidRPr="00E22560">
              <w:rPr>
                <w:rFonts w:cs="Consolas"/>
                <w:color w:val="000000"/>
                <w:sz w:val="20"/>
                <w:szCs w:val="20"/>
              </w:rPr>
              <w:t>AuthenticationManagerBuilder</w:t>
            </w:r>
            <w:proofErr w:type="spellEnd"/>
            <w:r w:rsidRPr="00E22560">
              <w:rPr>
                <w:rFonts w:cs="Consolas"/>
                <w:color w:val="000000"/>
                <w:sz w:val="20"/>
                <w:szCs w:val="20"/>
              </w:rPr>
              <w:t xml:space="preserve"> </w:t>
            </w:r>
            <w:r w:rsidRPr="00E22560">
              <w:rPr>
                <w:rFonts w:cs="Consolas"/>
                <w:color w:val="6A3E3E"/>
                <w:sz w:val="20"/>
                <w:szCs w:val="20"/>
              </w:rPr>
              <w:t>auth</w:t>
            </w:r>
            <w:r w:rsidRPr="00E22560">
              <w:rPr>
                <w:rFonts w:cs="Consolas"/>
                <w:color w:val="000000"/>
                <w:sz w:val="20"/>
                <w:szCs w:val="20"/>
              </w:rPr>
              <w:t xml:space="preserve">) </w:t>
            </w:r>
            <w:r w:rsidRPr="00E22560">
              <w:rPr>
                <w:rFonts w:cs="Consolas"/>
                <w:b/>
                <w:bCs/>
                <w:color w:val="7F0055"/>
                <w:sz w:val="20"/>
                <w:szCs w:val="20"/>
              </w:rPr>
              <w:t>throws</w:t>
            </w:r>
            <w:r w:rsidRPr="00E22560">
              <w:rPr>
                <w:rFonts w:cs="Consolas"/>
                <w:color w:val="000000"/>
                <w:sz w:val="20"/>
                <w:szCs w:val="20"/>
              </w:rPr>
              <w:t xml:space="preserve"> Exception {</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r>
            <w:r w:rsidRPr="00E22560">
              <w:rPr>
                <w:rFonts w:cs="Consolas"/>
                <w:color w:val="000000"/>
                <w:sz w:val="20"/>
                <w:szCs w:val="20"/>
              </w:rPr>
              <w:tab/>
              <w:t xml:space="preserve"> </w:t>
            </w:r>
            <w:proofErr w:type="spellStart"/>
            <w:r w:rsidRPr="00E22560">
              <w:rPr>
                <w:rFonts w:cs="Consolas"/>
                <w:color w:val="000000"/>
                <w:sz w:val="20"/>
                <w:szCs w:val="20"/>
              </w:rPr>
              <w:t>PasswordEncoder</w:t>
            </w:r>
            <w:proofErr w:type="spellEnd"/>
            <w:r w:rsidRPr="00E22560">
              <w:rPr>
                <w:rFonts w:cs="Consolas"/>
                <w:color w:val="000000"/>
                <w:sz w:val="20"/>
                <w:szCs w:val="20"/>
              </w:rPr>
              <w:t xml:space="preserve"> </w:t>
            </w:r>
            <w:r w:rsidRPr="00E22560">
              <w:rPr>
                <w:rFonts w:cs="Consolas"/>
                <w:color w:val="6A3E3E"/>
                <w:sz w:val="20"/>
                <w:szCs w:val="20"/>
              </w:rPr>
              <w:t>encoder</w:t>
            </w:r>
            <w:r w:rsidRPr="00E22560">
              <w:rPr>
                <w:rFonts w:cs="Consolas"/>
                <w:color w:val="000000"/>
                <w:sz w:val="20"/>
                <w:szCs w:val="20"/>
              </w:rPr>
              <w:t xml:space="preserve"> = </w:t>
            </w:r>
            <w:proofErr w:type="spellStart"/>
            <w:r w:rsidRPr="00E22560">
              <w:rPr>
                <w:rFonts w:cs="Consolas"/>
                <w:color w:val="000000"/>
                <w:sz w:val="20"/>
                <w:szCs w:val="20"/>
              </w:rPr>
              <w:t>PasswordEncoderFactories.</w:t>
            </w:r>
            <w:r w:rsidRPr="00E22560">
              <w:rPr>
                <w:rFonts w:cs="Consolas"/>
                <w:i/>
                <w:iCs/>
                <w:color w:val="000000"/>
                <w:sz w:val="20"/>
                <w:szCs w:val="20"/>
              </w:rPr>
              <w:t>createDelegatingPasswordEncoder</w:t>
            </w:r>
            <w:proofErr w:type="spellEnd"/>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t xml:space="preserve">   </w:t>
            </w:r>
            <w:r w:rsidRPr="00E22560">
              <w:rPr>
                <w:rFonts w:cs="Consolas"/>
                <w:color w:val="6A3E3E"/>
                <w:sz w:val="20"/>
                <w:szCs w:val="20"/>
              </w:rPr>
              <w:t>auth</w:t>
            </w:r>
            <w:r w:rsidRPr="00E22560">
              <w:rPr>
                <w:rFonts w:cs="Consolas"/>
                <w:color w:val="000000"/>
                <w:sz w:val="20"/>
                <w:szCs w:val="20"/>
              </w:rPr>
              <w:t>.inMemoryAuthentication().withUser(</w:t>
            </w:r>
            <w:r w:rsidRPr="00E22560">
              <w:rPr>
                <w:rFonts w:cs="Consolas"/>
                <w:color w:val="2A00FF"/>
                <w:sz w:val="20"/>
                <w:szCs w:val="20"/>
              </w:rPr>
              <w:t>"nag"</w:t>
            </w:r>
            <w:r w:rsidRPr="00E22560">
              <w:rPr>
                <w:rFonts w:cs="Consolas"/>
                <w:color w:val="000000"/>
                <w:sz w:val="20"/>
                <w:szCs w:val="20"/>
              </w:rPr>
              <w:t>).password(</w:t>
            </w:r>
            <w:r w:rsidRPr="00E22560">
              <w:rPr>
                <w:rFonts w:cs="Consolas"/>
                <w:color w:val="6A3E3E"/>
                <w:sz w:val="20"/>
                <w:szCs w:val="20"/>
              </w:rPr>
              <w:t>encoder</w:t>
            </w:r>
            <w:r w:rsidRPr="00E22560">
              <w:rPr>
                <w:rFonts w:cs="Consolas"/>
                <w:color w:val="000000"/>
                <w:sz w:val="20"/>
                <w:szCs w:val="20"/>
              </w:rPr>
              <w:t>.encode(</w:t>
            </w:r>
            <w:r w:rsidRPr="00E22560">
              <w:rPr>
                <w:rFonts w:cs="Consolas"/>
                <w:color w:val="2A00FF"/>
                <w:sz w:val="20"/>
                <w:szCs w:val="20"/>
              </w:rPr>
              <w:t>"nag"</w:t>
            </w:r>
            <w:r w:rsidRPr="00E22560">
              <w:rPr>
                <w:rFonts w:cs="Consolas"/>
                <w:color w:val="000000"/>
                <w:sz w:val="20"/>
                <w:szCs w:val="20"/>
              </w:rPr>
              <w:t>)).roles(</w:t>
            </w:r>
            <w:r w:rsidRPr="00E22560">
              <w:rPr>
                <w:rFonts w:cs="Consolas"/>
                <w:color w:val="2A00FF"/>
                <w:sz w:val="20"/>
                <w:szCs w:val="20"/>
              </w:rPr>
              <w:t>"user"</w:t>
            </w:r>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t xml:space="preserve">   </w:t>
            </w:r>
            <w:r w:rsidRPr="00E22560">
              <w:rPr>
                <w:rFonts w:cs="Consolas"/>
                <w:color w:val="6A3E3E"/>
                <w:sz w:val="20"/>
                <w:szCs w:val="20"/>
              </w:rPr>
              <w:t>auth</w:t>
            </w:r>
            <w:r w:rsidRPr="00E22560">
              <w:rPr>
                <w:rFonts w:cs="Consolas"/>
                <w:color w:val="000000"/>
                <w:sz w:val="20"/>
                <w:szCs w:val="20"/>
              </w:rPr>
              <w:t>.inMemoryAuthentication().withUser(</w:t>
            </w:r>
            <w:r w:rsidRPr="00E22560">
              <w:rPr>
                <w:rFonts w:cs="Consolas"/>
                <w:color w:val="2A00FF"/>
                <w:sz w:val="20"/>
                <w:szCs w:val="20"/>
              </w:rPr>
              <w:t>"admin"</w:t>
            </w:r>
            <w:r w:rsidRPr="00E22560">
              <w:rPr>
                <w:rFonts w:cs="Consolas"/>
                <w:color w:val="000000"/>
                <w:sz w:val="20"/>
                <w:szCs w:val="20"/>
              </w:rPr>
              <w:t>).password(</w:t>
            </w:r>
            <w:r w:rsidRPr="00E22560">
              <w:rPr>
                <w:rFonts w:cs="Consolas"/>
                <w:color w:val="6A3E3E"/>
                <w:sz w:val="20"/>
                <w:szCs w:val="20"/>
              </w:rPr>
              <w:t>encoder</w:t>
            </w:r>
            <w:r w:rsidRPr="00E22560">
              <w:rPr>
                <w:rFonts w:cs="Consolas"/>
                <w:color w:val="000000"/>
                <w:sz w:val="20"/>
                <w:szCs w:val="20"/>
              </w:rPr>
              <w:t>.encode(</w:t>
            </w:r>
            <w:r w:rsidRPr="00E22560">
              <w:rPr>
                <w:rFonts w:cs="Consolas"/>
                <w:color w:val="2A00FF"/>
                <w:sz w:val="20"/>
                <w:szCs w:val="20"/>
              </w:rPr>
              <w:t>"admin"</w:t>
            </w:r>
            <w:r w:rsidRPr="00E22560">
              <w:rPr>
                <w:rFonts w:cs="Consolas"/>
                <w:color w:val="000000"/>
                <w:sz w:val="20"/>
                <w:szCs w:val="20"/>
              </w:rPr>
              <w:t>)).roles(</w:t>
            </w:r>
            <w:r w:rsidRPr="00E22560">
              <w:rPr>
                <w:rFonts w:cs="Consolas"/>
                <w:color w:val="2A00FF"/>
                <w:sz w:val="20"/>
                <w:szCs w:val="20"/>
              </w:rPr>
              <w:t>"user"</w:t>
            </w:r>
            <w:r w:rsidRPr="00E22560">
              <w:rPr>
                <w:rFonts w:cs="Consolas"/>
                <w:color w:val="000000"/>
                <w:sz w:val="20"/>
                <w:szCs w:val="20"/>
              </w:rPr>
              <w:t>,</w:t>
            </w:r>
            <w:r w:rsidRPr="00E22560">
              <w:rPr>
                <w:rFonts w:cs="Consolas"/>
                <w:color w:val="2A00FF"/>
                <w:sz w:val="20"/>
                <w:szCs w:val="20"/>
              </w:rPr>
              <w:t>"admin"</w:t>
            </w:r>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t>}</w:t>
            </w:r>
          </w:p>
          <w:p w:rsidR="0077265F" w:rsidRPr="00E22560" w:rsidRDefault="0077265F" w:rsidP="0077265F">
            <w:pPr>
              <w:autoSpaceDE w:val="0"/>
              <w:autoSpaceDN w:val="0"/>
              <w:adjustRightInd w:val="0"/>
              <w:rPr>
                <w:rFonts w:cs="Consolas"/>
                <w:sz w:val="20"/>
                <w:szCs w:val="20"/>
              </w:rPr>
            </w:pPr>
          </w:p>
          <w:p w:rsidR="0077265F" w:rsidRPr="00E22560" w:rsidRDefault="0077265F" w:rsidP="0077265F">
            <w:pPr>
              <w:autoSpaceDE w:val="0"/>
              <w:autoSpaceDN w:val="0"/>
              <w:adjustRightInd w:val="0"/>
              <w:rPr>
                <w:rFonts w:cs="Consolas"/>
                <w:sz w:val="20"/>
                <w:szCs w:val="20"/>
              </w:rPr>
            </w:pPr>
            <w:r w:rsidRPr="00E22560">
              <w:rPr>
                <w:rFonts w:cs="Consolas"/>
                <w:color w:val="646464"/>
                <w:sz w:val="20"/>
                <w:szCs w:val="20"/>
              </w:rPr>
              <w:t>@Override</w:t>
            </w:r>
          </w:p>
          <w:p w:rsidR="0077265F" w:rsidRPr="00E22560" w:rsidRDefault="0077265F" w:rsidP="0077265F">
            <w:pPr>
              <w:autoSpaceDE w:val="0"/>
              <w:autoSpaceDN w:val="0"/>
              <w:adjustRightInd w:val="0"/>
              <w:rPr>
                <w:rFonts w:cs="Consolas"/>
                <w:sz w:val="20"/>
                <w:szCs w:val="20"/>
              </w:rPr>
            </w:pPr>
            <w:r w:rsidRPr="00E22560">
              <w:rPr>
                <w:rFonts w:cs="Consolas"/>
                <w:b/>
                <w:bCs/>
                <w:color w:val="7F0055"/>
                <w:sz w:val="20"/>
                <w:szCs w:val="20"/>
              </w:rPr>
              <w:t>protected</w:t>
            </w:r>
            <w:r w:rsidRPr="00E22560">
              <w:rPr>
                <w:rFonts w:cs="Consolas"/>
                <w:color w:val="000000"/>
                <w:sz w:val="20"/>
                <w:szCs w:val="20"/>
              </w:rPr>
              <w:t xml:space="preserve"> </w:t>
            </w:r>
            <w:r w:rsidRPr="00E22560">
              <w:rPr>
                <w:rFonts w:cs="Consolas"/>
                <w:b/>
                <w:bCs/>
                <w:color w:val="7F0055"/>
                <w:sz w:val="20"/>
                <w:szCs w:val="20"/>
              </w:rPr>
              <w:t>void</w:t>
            </w:r>
            <w:r w:rsidRPr="00E22560">
              <w:rPr>
                <w:rFonts w:cs="Consolas"/>
                <w:color w:val="000000"/>
                <w:sz w:val="20"/>
                <w:szCs w:val="20"/>
              </w:rPr>
              <w:t xml:space="preserve"> configure(</w:t>
            </w:r>
            <w:proofErr w:type="spellStart"/>
            <w:r w:rsidRPr="00E22560">
              <w:rPr>
                <w:rFonts w:cs="Consolas"/>
                <w:color w:val="000000"/>
                <w:sz w:val="20"/>
                <w:szCs w:val="20"/>
              </w:rPr>
              <w:t>HttpSecurity</w:t>
            </w:r>
            <w:proofErr w:type="spellEnd"/>
            <w:r w:rsidRPr="00E22560">
              <w:rPr>
                <w:rFonts w:cs="Consolas"/>
                <w:color w:val="000000"/>
                <w:sz w:val="20"/>
                <w:szCs w:val="20"/>
              </w:rPr>
              <w:t xml:space="preserve"> </w:t>
            </w:r>
            <w:r w:rsidRPr="00E22560">
              <w:rPr>
                <w:rFonts w:cs="Consolas"/>
                <w:color w:val="6A3E3E"/>
                <w:sz w:val="20"/>
                <w:szCs w:val="20"/>
              </w:rPr>
              <w:t>http</w:t>
            </w:r>
            <w:r w:rsidRPr="00E22560">
              <w:rPr>
                <w:rFonts w:cs="Consolas"/>
                <w:color w:val="000000"/>
                <w:sz w:val="20"/>
                <w:szCs w:val="20"/>
              </w:rPr>
              <w:t xml:space="preserve">) </w:t>
            </w:r>
            <w:r w:rsidRPr="00E22560">
              <w:rPr>
                <w:rFonts w:cs="Consolas"/>
                <w:b/>
                <w:bCs/>
                <w:color w:val="7F0055"/>
                <w:sz w:val="20"/>
                <w:szCs w:val="20"/>
              </w:rPr>
              <w:t>throws</w:t>
            </w:r>
            <w:r w:rsidRPr="00E22560">
              <w:rPr>
                <w:rFonts w:cs="Consolas"/>
                <w:color w:val="000000"/>
                <w:sz w:val="20"/>
                <w:szCs w:val="20"/>
              </w:rPr>
              <w:t xml:space="preserve"> Exception {</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 xml:space="preserve">      </w:t>
            </w:r>
            <w:r w:rsidRPr="00E22560">
              <w:rPr>
                <w:rFonts w:cs="Consolas"/>
                <w:color w:val="6A3E3E"/>
                <w:sz w:val="20"/>
                <w:szCs w:val="20"/>
              </w:rPr>
              <w:t>http</w:t>
            </w:r>
            <w:r w:rsidRPr="00E22560">
              <w:rPr>
                <w:rFonts w:cs="Consolas"/>
                <w:color w:val="000000"/>
                <w:sz w:val="20"/>
                <w:szCs w:val="20"/>
              </w:rPr>
              <w:t>.csrf().disable().authorizeRequests().antMatchers(</w:t>
            </w:r>
            <w:r w:rsidRPr="00E22560">
              <w:rPr>
                <w:rFonts w:cs="Consolas"/>
                <w:color w:val="2A00FF"/>
                <w:sz w:val="20"/>
                <w:szCs w:val="20"/>
              </w:rPr>
              <w:t>"/product/user/**"</w:t>
            </w:r>
            <w:r w:rsidRPr="00E22560">
              <w:rPr>
                <w:rFonts w:cs="Consolas"/>
                <w:color w:val="000000"/>
                <w:sz w:val="20"/>
                <w:szCs w:val="20"/>
              </w:rPr>
              <w:t>).hasAnyRole(</w:t>
            </w:r>
            <w:r w:rsidRPr="00E22560">
              <w:rPr>
                <w:rFonts w:cs="Consolas"/>
                <w:color w:val="2A00FF"/>
                <w:sz w:val="20"/>
                <w:szCs w:val="20"/>
              </w:rPr>
              <w:t>"user"</w:t>
            </w:r>
            <w:r w:rsidRPr="00E22560">
              <w:rPr>
                <w:rFonts w:cs="Consolas"/>
                <w:color w:val="000000"/>
                <w:sz w:val="20"/>
                <w:szCs w:val="20"/>
              </w:rPr>
              <w:t xml:space="preserve">, </w:t>
            </w:r>
            <w:r w:rsidRPr="00E22560">
              <w:rPr>
                <w:rFonts w:cs="Consolas"/>
                <w:color w:val="2A00FF"/>
                <w:sz w:val="20"/>
                <w:szCs w:val="20"/>
              </w:rPr>
              <w:t>"admin"</w:t>
            </w:r>
            <w:r w:rsidRPr="00E22560">
              <w:rPr>
                <w:rFonts w:cs="Consolas"/>
                <w:color w:val="000000"/>
                <w:sz w:val="20"/>
                <w:szCs w:val="20"/>
              </w:rPr>
              <w:t>).and().</w:t>
            </w:r>
            <w:proofErr w:type="spellStart"/>
            <w:r w:rsidRPr="00E22560">
              <w:rPr>
                <w:rFonts w:cs="Consolas"/>
                <w:color w:val="000000"/>
                <w:sz w:val="20"/>
                <w:szCs w:val="20"/>
              </w:rPr>
              <w:t>formLogin</w:t>
            </w:r>
            <w:proofErr w:type="spellEnd"/>
            <w:r w:rsidRPr="00E22560">
              <w:rPr>
                <w:rFonts w:cs="Consolas"/>
                <w:color w:val="000000"/>
                <w:sz w:val="20"/>
                <w:szCs w:val="20"/>
              </w:rPr>
              <w:t>();</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 xml:space="preserve">      </w:t>
            </w:r>
            <w:r w:rsidRPr="00E22560">
              <w:rPr>
                <w:rFonts w:cs="Consolas"/>
                <w:color w:val="6A3E3E"/>
                <w:sz w:val="20"/>
                <w:szCs w:val="20"/>
              </w:rPr>
              <w:t>http</w:t>
            </w:r>
            <w:r w:rsidRPr="00E22560">
              <w:rPr>
                <w:rFonts w:cs="Consolas"/>
                <w:color w:val="000000"/>
                <w:sz w:val="20"/>
                <w:szCs w:val="20"/>
              </w:rPr>
              <w:t>.csrf().disable().authorizeRequests().antMatchers(</w:t>
            </w:r>
            <w:r w:rsidRPr="00E22560">
              <w:rPr>
                <w:rFonts w:cs="Consolas"/>
                <w:color w:val="2A00FF"/>
                <w:sz w:val="20"/>
                <w:szCs w:val="20"/>
              </w:rPr>
              <w:t>"/product/admin/**"</w:t>
            </w:r>
            <w:r w:rsidRPr="00E22560">
              <w:rPr>
                <w:rFonts w:cs="Consolas"/>
                <w:color w:val="000000"/>
                <w:sz w:val="20"/>
                <w:szCs w:val="20"/>
              </w:rPr>
              <w:t>).hasAnyRole(</w:t>
            </w:r>
            <w:r w:rsidRPr="00E22560">
              <w:rPr>
                <w:rFonts w:cs="Consolas"/>
                <w:color w:val="2A00FF"/>
                <w:sz w:val="20"/>
                <w:szCs w:val="20"/>
              </w:rPr>
              <w:t>"admin"</w:t>
            </w:r>
            <w:r w:rsidRPr="00E22560">
              <w:rPr>
                <w:rFonts w:cs="Consolas"/>
                <w:color w:val="000000"/>
                <w:sz w:val="20"/>
                <w:szCs w:val="20"/>
              </w:rPr>
              <w:t>).and().formLogin();</w:t>
            </w:r>
          </w:p>
          <w:p w:rsidR="0077265F" w:rsidRPr="00E22560" w:rsidRDefault="0077265F" w:rsidP="0077265F">
            <w:pPr>
              <w:autoSpaceDE w:val="0"/>
              <w:autoSpaceDN w:val="0"/>
              <w:adjustRightInd w:val="0"/>
              <w:rPr>
                <w:rFonts w:cs="Consolas"/>
                <w:sz w:val="20"/>
                <w:szCs w:val="20"/>
              </w:rPr>
            </w:pPr>
            <w:r w:rsidRPr="00E22560">
              <w:rPr>
                <w:rFonts w:cs="Consolas"/>
                <w:color w:val="000000"/>
                <w:sz w:val="20"/>
                <w:szCs w:val="20"/>
              </w:rPr>
              <w:tab/>
              <w:t>}</w:t>
            </w:r>
          </w:p>
          <w:p w:rsidR="0077265F" w:rsidRPr="00E22560" w:rsidRDefault="0077265F" w:rsidP="0077265F">
            <w:pPr>
              <w:autoSpaceDE w:val="0"/>
              <w:autoSpaceDN w:val="0"/>
              <w:adjustRightInd w:val="0"/>
              <w:rPr>
                <w:rFonts w:cs="Consolas"/>
                <w:sz w:val="20"/>
                <w:szCs w:val="20"/>
              </w:rPr>
            </w:pPr>
          </w:p>
          <w:p w:rsidR="0077265F" w:rsidRPr="00E22560" w:rsidRDefault="0077265F" w:rsidP="0077265F">
            <w:pPr>
              <w:rPr>
                <w:rFonts w:cs="Consolas"/>
                <w:color w:val="000000"/>
                <w:sz w:val="20"/>
                <w:szCs w:val="20"/>
              </w:rPr>
            </w:pPr>
            <w:r w:rsidRPr="00E22560">
              <w:rPr>
                <w:rFonts w:cs="Consolas"/>
                <w:color w:val="000000"/>
                <w:sz w:val="20"/>
                <w:szCs w:val="20"/>
              </w:rPr>
              <w:t>}</w:t>
            </w:r>
          </w:p>
          <w:p w:rsidR="003D62C9" w:rsidRPr="00E22560" w:rsidRDefault="003D62C9" w:rsidP="0077265F">
            <w:pPr>
              <w:rPr>
                <w:rFonts w:cs="Consolas"/>
                <w:color w:val="000000"/>
                <w:sz w:val="20"/>
                <w:szCs w:val="20"/>
              </w:rPr>
            </w:pPr>
          </w:p>
          <w:p w:rsidR="003D62C9" w:rsidRPr="00E22560" w:rsidRDefault="003D62C9" w:rsidP="0077265F">
            <w:pPr>
              <w:rPr>
                <w:rFonts w:cs="Consolas"/>
                <w:color w:val="000000"/>
                <w:sz w:val="20"/>
                <w:szCs w:val="20"/>
              </w:rPr>
            </w:pPr>
            <w:r w:rsidRPr="00E22560">
              <w:rPr>
                <w:rFonts w:cs="Consolas"/>
                <w:color w:val="000000"/>
                <w:sz w:val="20"/>
                <w:szCs w:val="20"/>
              </w:rPr>
              <w:t>With chaining:</w:t>
            </w:r>
          </w:p>
          <w:p w:rsidR="003D62C9" w:rsidRPr="00E22560" w:rsidRDefault="003D62C9" w:rsidP="003D62C9">
            <w:pPr>
              <w:autoSpaceDE w:val="0"/>
              <w:autoSpaceDN w:val="0"/>
              <w:adjustRightInd w:val="0"/>
              <w:rPr>
                <w:rFonts w:cs="Consolas"/>
                <w:sz w:val="20"/>
                <w:szCs w:val="20"/>
              </w:rPr>
            </w:pPr>
            <w:proofErr w:type="spellStart"/>
            <w:r w:rsidRPr="00E22560">
              <w:rPr>
                <w:rFonts w:cs="Consolas"/>
                <w:color w:val="000000"/>
                <w:sz w:val="20"/>
                <w:szCs w:val="20"/>
              </w:rPr>
              <w:t>PasswordEncoder</w:t>
            </w:r>
            <w:proofErr w:type="spellEnd"/>
            <w:r w:rsidRPr="00E22560">
              <w:rPr>
                <w:rFonts w:cs="Consolas"/>
                <w:color w:val="000000"/>
                <w:sz w:val="20"/>
                <w:szCs w:val="20"/>
              </w:rPr>
              <w:t xml:space="preserve"> </w:t>
            </w:r>
            <w:r w:rsidRPr="00E22560">
              <w:rPr>
                <w:rFonts w:cs="Consolas"/>
                <w:color w:val="6A3E3E"/>
                <w:sz w:val="20"/>
                <w:szCs w:val="20"/>
              </w:rPr>
              <w:t>encoder</w:t>
            </w:r>
            <w:r w:rsidRPr="00E22560">
              <w:rPr>
                <w:rFonts w:cs="Consolas"/>
                <w:color w:val="000000"/>
                <w:sz w:val="20"/>
                <w:szCs w:val="20"/>
              </w:rPr>
              <w:t xml:space="preserve"> = </w:t>
            </w:r>
            <w:proofErr w:type="spellStart"/>
            <w:r w:rsidRPr="00E22560">
              <w:rPr>
                <w:rFonts w:cs="Consolas"/>
                <w:color w:val="000000"/>
                <w:sz w:val="20"/>
                <w:szCs w:val="20"/>
              </w:rPr>
              <w:t>PasswordEncoderFactories.</w:t>
            </w:r>
            <w:r w:rsidRPr="00E22560">
              <w:rPr>
                <w:rFonts w:cs="Consolas"/>
                <w:i/>
                <w:iCs/>
                <w:color w:val="000000"/>
                <w:sz w:val="20"/>
                <w:szCs w:val="20"/>
              </w:rPr>
              <w:t>createDelegatingPasswordEncoder</w:t>
            </w:r>
            <w:proofErr w:type="spellEnd"/>
            <w:r w:rsidRPr="00E22560">
              <w:rPr>
                <w:rFonts w:cs="Consolas"/>
                <w:color w:val="000000"/>
                <w:sz w:val="20"/>
                <w:szCs w:val="20"/>
              </w:rPr>
              <w:t>();</w:t>
            </w:r>
          </w:p>
          <w:p w:rsidR="003D62C9" w:rsidRPr="00E22560" w:rsidRDefault="003D62C9" w:rsidP="00140843">
            <w:pPr>
              <w:autoSpaceDE w:val="0"/>
              <w:autoSpaceDN w:val="0"/>
              <w:adjustRightInd w:val="0"/>
              <w:rPr>
                <w:rFonts w:cs="Consolas"/>
                <w:sz w:val="20"/>
                <w:szCs w:val="20"/>
              </w:rPr>
            </w:pPr>
            <w:r w:rsidRPr="00E22560">
              <w:rPr>
                <w:rFonts w:cs="Consolas"/>
                <w:color w:val="000000"/>
                <w:sz w:val="20"/>
                <w:szCs w:val="20"/>
              </w:rPr>
              <w:tab/>
            </w:r>
            <w:r w:rsidRPr="00E22560">
              <w:rPr>
                <w:rFonts w:cs="Consolas"/>
                <w:color w:val="6A3E3E"/>
                <w:sz w:val="20"/>
                <w:szCs w:val="20"/>
              </w:rPr>
              <w:t>auth</w:t>
            </w:r>
            <w:r w:rsidRPr="00E22560">
              <w:rPr>
                <w:rFonts w:cs="Consolas"/>
                <w:color w:val="000000"/>
                <w:sz w:val="20"/>
                <w:szCs w:val="20"/>
              </w:rPr>
              <w:t>.inMemoryAuthentication().withUser(</w:t>
            </w:r>
            <w:r w:rsidRPr="00E22560">
              <w:rPr>
                <w:rFonts w:cs="Consolas"/>
                <w:color w:val="2A00FF"/>
                <w:sz w:val="20"/>
                <w:szCs w:val="20"/>
              </w:rPr>
              <w:t>"nag"</w:t>
            </w:r>
            <w:r w:rsidRPr="00E22560">
              <w:rPr>
                <w:rFonts w:cs="Consolas"/>
                <w:color w:val="000000"/>
                <w:sz w:val="20"/>
                <w:szCs w:val="20"/>
              </w:rPr>
              <w:t>).password(</w:t>
            </w:r>
            <w:r w:rsidRPr="00E22560">
              <w:rPr>
                <w:rFonts w:cs="Consolas"/>
                <w:color w:val="6A3E3E"/>
                <w:sz w:val="20"/>
                <w:szCs w:val="20"/>
              </w:rPr>
              <w:t>encoder</w:t>
            </w:r>
            <w:r w:rsidRPr="00E22560">
              <w:rPr>
                <w:rFonts w:cs="Consolas"/>
                <w:color w:val="000000"/>
                <w:sz w:val="20"/>
                <w:szCs w:val="20"/>
              </w:rPr>
              <w:t>.encode(</w:t>
            </w:r>
            <w:r w:rsidRPr="00E22560">
              <w:rPr>
                <w:rFonts w:cs="Consolas"/>
                <w:color w:val="2A00FF"/>
                <w:sz w:val="20"/>
                <w:szCs w:val="20"/>
              </w:rPr>
              <w:t>"nag"</w:t>
            </w:r>
            <w:r w:rsidRPr="00E22560">
              <w:rPr>
                <w:rFonts w:cs="Consolas"/>
                <w:color w:val="000000"/>
                <w:sz w:val="20"/>
                <w:szCs w:val="20"/>
              </w:rPr>
              <w:t>)).roles(</w:t>
            </w:r>
            <w:r w:rsidRPr="00E22560">
              <w:rPr>
                <w:rFonts w:cs="Consolas"/>
                <w:color w:val="2A00FF"/>
                <w:sz w:val="20"/>
                <w:szCs w:val="20"/>
              </w:rPr>
              <w:t>"user"</w:t>
            </w:r>
            <w:r w:rsidRPr="00E22560">
              <w:rPr>
                <w:rFonts w:cs="Consolas"/>
                <w:color w:val="000000"/>
                <w:sz w:val="20"/>
                <w:szCs w:val="20"/>
              </w:rPr>
              <w:t>) .and().withUser(</w:t>
            </w:r>
            <w:r w:rsidRPr="00E22560">
              <w:rPr>
                <w:rFonts w:cs="Consolas"/>
                <w:color w:val="2A00FF"/>
                <w:sz w:val="20"/>
                <w:szCs w:val="20"/>
              </w:rPr>
              <w:t>"admin"</w:t>
            </w:r>
            <w:r w:rsidRPr="00E22560">
              <w:rPr>
                <w:rFonts w:cs="Consolas"/>
                <w:color w:val="000000"/>
                <w:sz w:val="20"/>
                <w:szCs w:val="20"/>
              </w:rPr>
              <w:t>).password(</w:t>
            </w:r>
            <w:r w:rsidRPr="00E22560">
              <w:rPr>
                <w:rFonts w:cs="Consolas"/>
                <w:color w:val="6A3E3E"/>
                <w:sz w:val="20"/>
                <w:szCs w:val="20"/>
              </w:rPr>
              <w:t>encoder</w:t>
            </w:r>
            <w:r w:rsidRPr="00E22560">
              <w:rPr>
                <w:rFonts w:cs="Consolas"/>
                <w:color w:val="000000"/>
                <w:sz w:val="20"/>
                <w:szCs w:val="20"/>
              </w:rPr>
              <w:t>.encode(</w:t>
            </w:r>
            <w:r w:rsidRPr="00E22560">
              <w:rPr>
                <w:rFonts w:cs="Consolas"/>
                <w:color w:val="2A00FF"/>
                <w:sz w:val="20"/>
                <w:szCs w:val="20"/>
              </w:rPr>
              <w:t>"admin"</w:t>
            </w:r>
            <w:r w:rsidRPr="00E22560">
              <w:rPr>
                <w:rFonts w:cs="Consolas"/>
                <w:color w:val="000000"/>
                <w:sz w:val="20"/>
                <w:szCs w:val="20"/>
              </w:rPr>
              <w:t>)).roles(</w:t>
            </w:r>
            <w:r w:rsidRPr="00E22560">
              <w:rPr>
                <w:rFonts w:cs="Consolas"/>
                <w:color w:val="2A00FF"/>
                <w:sz w:val="20"/>
                <w:szCs w:val="20"/>
              </w:rPr>
              <w:t>"user"</w:t>
            </w:r>
            <w:r w:rsidRPr="00E22560">
              <w:rPr>
                <w:rFonts w:cs="Consolas"/>
                <w:color w:val="000000"/>
                <w:sz w:val="20"/>
                <w:szCs w:val="20"/>
              </w:rPr>
              <w:t xml:space="preserve">, </w:t>
            </w:r>
            <w:r w:rsidRPr="00E22560">
              <w:rPr>
                <w:rFonts w:cs="Consolas"/>
                <w:color w:val="2A00FF"/>
                <w:sz w:val="20"/>
                <w:szCs w:val="20"/>
              </w:rPr>
              <w:t>"admin"</w:t>
            </w:r>
            <w:r w:rsidRPr="00E22560">
              <w:rPr>
                <w:rFonts w:cs="Consolas"/>
                <w:color w:val="000000"/>
                <w:sz w:val="20"/>
                <w:szCs w:val="20"/>
              </w:rPr>
              <w:t>);</w:t>
            </w:r>
          </w:p>
          <w:p w:rsidR="00140843" w:rsidRPr="00E22560" w:rsidRDefault="00140843" w:rsidP="003D62C9">
            <w:pPr>
              <w:rPr>
                <w:rFonts w:cs="Consolas"/>
                <w:color w:val="000000"/>
                <w:sz w:val="20"/>
                <w:szCs w:val="20"/>
              </w:rPr>
            </w:pPr>
          </w:p>
          <w:p w:rsidR="00140843" w:rsidRDefault="00270357" w:rsidP="00270357">
            <w:pPr>
              <w:autoSpaceDE w:val="0"/>
              <w:autoSpaceDN w:val="0"/>
              <w:adjustRightInd w:val="0"/>
              <w:rPr>
                <w:rFonts w:cs="Consolas"/>
                <w:color w:val="000000"/>
                <w:sz w:val="20"/>
                <w:szCs w:val="20"/>
              </w:rPr>
            </w:pPr>
            <w:r w:rsidRPr="00E22560">
              <w:rPr>
                <w:rFonts w:cs="Consolas"/>
                <w:color w:val="000000"/>
                <w:sz w:val="20"/>
                <w:szCs w:val="20"/>
              </w:rPr>
              <w:tab/>
              <w:t xml:space="preserve"> </w:t>
            </w:r>
            <w:r w:rsidRPr="00E22560">
              <w:rPr>
                <w:rFonts w:cs="Consolas"/>
                <w:color w:val="6A3E3E"/>
                <w:sz w:val="20"/>
                <w:szCs w:val="20"/>
              </w:rPr>
              <w:t>http</w:t>
            </w:r>
            <w:r w:rsidRPr="00E22560">
              <w:rPr>
                <w:rFonts w:cs="Consolas"/>
                <w:color w:val="000000"/>
                <w:sz w:val="20"/>
                <w:szCs w:val="20"/>
              </w:rPr>
              <w:t>.csrf().disable().authorizeRequests().antMatchers(</w:t>
            </w:r>
            <w:r w:rsidRPr="00E22560">
              <w:rPr>
                <w:rFonts w:cs="Consolas"/>
                <w:color w:val="2A00FF"/>
                <w:sz w:val="20"/>
                <w:szCs w:val="20"/>
              </w:rPr>
              <w:t>"/product/user/**"</w:t>
            </w:r>
            <w:r w:rsidRPr="00E22560">
              <w:rPr>
                <w:rFonts w:cs="Consolas"/>
                <w:color w:val="000000"/>
                <w:sz w:val="20"/>
                <w:szCs w:val="20"/>
              </w:rPr>
              <w:t>).hasAnyRole(</w:t>
            </w:r>
            <w:r w:rsidRPr="00E22560">
              <w:rPr>
                <w:rFonts w:cs="Consolas"/>
                <w:color w:val="2A00FF"/>
                <w:sz w:val="20"/>
                <w:szCs w:val="20"/>
              </w:rPr>
              <w:t>"user"</w:t>
            </w:r>
            <w:r w:rsidRPr="00E22560">
              <w:rPr>
                <w:rFonts w:cs="Consolas"/>
                <w:color w:val="000000"/>
                <w:sz w:val="20"/>
                <w:szCs w:val="20"/>
              </w:rPr>
              <w:t xml:space="preserve">, </w:t>
            </w:r>
            <w:r w:rsidRPr="00E22560">
              <w:rPr>
                <w:rFonts w:cs="Consolas"/>
                <w:color w:val="2A00FF"/>
                <w:sz w:val="20"/>
                <w:szCs w:val="20"/>
              </w:rPr>
              <w:t>"admin"</w:t>
            </w:r>
            <w:r w:rsidRPr="00E22560">
              <w:rPr>
                <w:rFonts w:cs="Consolas"/>
                <w:color w:val="000000"/>
                <w:sz w:val="20"/>
                <w:szCs w:val="20"/>
              </w:rPr>
              <w:t>).and().authorizeRequests().antMatchers(</w:t>
            </w:r>
            <w:r w:rsidRPr="00E22560">
              <w:rPr>
                <w:rFonts w:cs="Consolas"/>
                <w:color w:val="2A00FF"/>
                <w:sz w:val="20"/>
                <w:szCs w:val="20"/>
              </w:rPr>
              <w:t>"/product/admin/**"</w:t>
            </w:r>
            <w:r w:rsidRPr="00E22560">
              <w:rPr>
                <w:rFonts w:cs="Consolas"/>
                <w:color w:val="000000"/>
                <w:sz w:val="20"/>
                <w:szCs w:val="20"/>
              </w:rPr>
              <w:t>).hasAnyRole(</w:t>
            </w:r>
            <w:r w:rsidRPr="00E22560">
              <w:rPr>
                <w:rFonts w:cs="Consolas"/>
                <w:color w:val="2A00FF"/>
                <w:sz w:val="20"/>
                <w:szCs w:val="20"/>
              </w:rPr>
              <w:t>"admin"</w:t>
            </w:r>
            <w:r w:rsidRPr="00E22560">
              <w:rPr>
                <w:rFonts w:cs="Consolas"/>
                <w:color w:val="000000"/>
                <w:sz w:val="20"/>
                <w:szCs w:val="20"/>
              </w:rPr>
              <w:t>).and().formLogin();</w:t>
            </w:r>
          </w:p>
          <w:p w:rsidR="00E22560" w:rsidRDefault="00E22560" w:rsidP="00270357">
            <w:pPr>
              <w:autoSpaceDE w:val="0"/>
              <w:autoSpaceDN w:val="0"/>
              <w:adjustRightInd w:val="0"/>
              <w:rPr>
                <w:rFonts w:cs="Consolas"/>
                <w:color w:val="000000"/>
                <w:sz w:val="20"/>
                <w:szCs w:val="20"/>
              </w:rPr>
            </w:pPr>
          </w:p>
          <w:p w:rsidR="00E22560" w:rsidRDefault="00E22560" w:rsidP="00270357">
            <w:pPr>
              <w:autoSpaceDE w:val="0"/>
              <w:autoSpaceDN w:val="0"/>
              <w:adjustRightInd w:val="0"/>
              <w:rPr>
                <w:rFonts w:cs="Consolas"/>
                <w:color w:val="000000"/>
                <w:sz w:val="20"/>
                <w:szCs w:val="20"/>
              </w:rPr>
            </w:pPr>
          </w:p>
          <w:p w:rsidR="00E22560" w:rsidRPr="00E22560" w:rsidRDefault="00E22560" w:rsidP="00270357">
            <w:pPr>
              <w:autoSpaceDE w:val="0"/>
              <w:autoSpaceDN w:val="0"/>
              <w:adjustRightInd w:val="0"/>
              <w:rPr>
                <w:rFonts w:cs="Consolas"/>
                <w:color w:val="000000"/>
                <w:sz w:val="20"/>
                <w:szCs w:val="20"/>
              </w:rPr>
            </w:pPr>
            <w:r w:rsidRPr="00E22560">
              <w:rPr>
                <w:color w:val="333333"/>
                <w:sz w:val="20"/>
                <w:szCs w:val="20"/>
                <w:highlight w:val="yellow"/>
                <w:shd w:val="clear" w:color="auto" w:fill="FFFFFF"/>
              </w:rPr>
              <w:t>To discard the security auto-configuration and add our own configuration, we need to exclude the </w:t>
            </w:r>
            <w:proofErr w:type="spellStart"/>
            <w:r w:rsidRPr="00E22560">
              <w:rPr>
                <w:rStyle w:val="Emphasis"/>
                <w:color w:val="333333"/>
                <w:sz w:val="20"/>
                <w:szCs w:val="20"/>
                <w:shd w:val="clear" w:color="auto" w:fill="FFFFFF"/>
              </w:rPr>
              <w:t>SecurityAutoConfiguration</w:t>
            </w:r>
            <w:proofErr w:type="spellEnd"/>
            <w:r w:rsidRPr="00E22560">
              <w:rPr>
                <w:color w:val="333333"/>
                <w:sz w:val="20"/>
                <w:szCs w:val="20"/>
                <w:highlight w:val="yellow"/>
                <w:shd w:val="clear" w:color="auto" w:fill="FFFFFF"/>
              </w:rPr>
              <w:t> class.</w:t>
            </w:r>
          </w:p>
          <w:p w:rsidR="00E22560" w:rsidRDefault="00E22560" w:rsidP="00270357">
            <w:pPr>
              <w:autoSpaceDE w:val="0"/>
              <w:autoSpaceDN w:val="0"/>
              <w:adjustRightInd w:val="0"/>
              <w:rPr>
                <w:rFonts w:cs="Consolas"/>
                <w:color w:val="000000"/>
                <w:sz w:val="20"/>
                <w:szCs w:val="20"/>
              </w:rPr>
            </w:pP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w:t>
            </w:r>
            <w:proofErr w:type="spellStart"/>
            <w:r w:rsidRPr="00E22560">
              <w:rPr>
                <w:rFonts w:cs="Consolas"/>
                <w:color w:val="000000"/>
                <w:sz w:val="20"/>
                <w:szCs w:val="20"/>
              </w:rPr>
              <w:t>SpringBootApplication</w:t>
            </w:r>
            <w:proofErr w:type="spellEnd"/>
            <w:r w:rsidRPr="00E22560">
              <w:rPr>
                <w:rFonts w:cs="Consolas"/>
                <w:color w:val="000000"/>
                <w:sz w:val="20"/>
                <w:szCs w:val="20"/>
              </w:rPr>
              <w:t xml:space="preserve">(exclude = { </w:t>
            </w:r>
            <w:proofErr w:type="spellStart"/>
            <w:r w:rsidRPr="00E22560">
              <w:rPr>
                <w:rFonts w:cs="Consolas"/>
                <w:color w:val="000000"/>
                <w:sz w:val="20"/>
                <w:szCs w:val="20"/>
              </w:rPr>
              <w:t>SecurityAutoConfiguration.class</w:t>
            </w:r>
            <w:proofErr w:type="spellEnd"/>
            <w:r w:rsidRPr="00E22560">
              <w:rPr>
                <w:rFonts w:cs="Consolas"/>
                <w:color w:val="000000"/>
                <w:sz w:val="20"/>
                <w:szCs w:val="20"/>
              </w:rPr>
              <w:t xml:space="preserve"> })</w:t>
            </w: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 xml:space="preserve">public class </w:t>
            </w:r>
            <w:proofErr w:type="spellStart"/>
            <w:r w:rsidRPr="00E22560">
              <w:rPr>
                <w:rFonts w:cs="Consolas"/>
                <w:color w:val="000000"/>
                <w:sz w:val="20"/>
                <w:szCs w:val="20"/>
              </w:rPr>
              <w:t>SpringBootSecurityApplication</w:t>
            </w:r>
            <w:proofErr w:type="spellEnd"/>
            <w:r w:rsidRPr="00E22560">
              <w:rPr>
                <w:rFonts w:cs="Consolas"/>
                <w:color w:val="000000"/>
                <w:sz w:val="20"/>
                <w:szCs w:val="20"/>
              </w:rPr>
              <w:t xml:space="preserve"> {</w:t>
            </w: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 xml:space="preserve"> </w:t>
            </w: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 xml:space="preserve">    public static void main(String[] </w:t>
            </w:r>
            <w:proofErr w:type="spellStart"/>
            <w:r w:rsidRPr="00E22560">
              <w:rPr>
                <w:rFonts w:cs="Consolas"/>
                <w:color w:val="000000"/>
                <w:sz w:val="20"/>
                <w:szCs w:val="20"/>
              </w:rPr>
              <w:t>args</w:t>
            </w:r>
            <w:proofErr w:type="spellEnd"/>
            <w:r w:rsidRPr="00E22560">
              <w:rPr>
                <w:rFonts w:cs="Consolas"/>
                <w:color w:val="000000"/>
                <w:sz w:val="20"/>
                <w:szCs w:val="20"/>
              </w:rPr>
              <w:t>) {</w:t>
            </w: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 xml:space="preserve">        </w:t>
            </w:r>
            <w:proofErr w:type="spellStart"/>
            <w:r w:rsidRPr="00E22560">
              <w:rPr>
                <w:rFonts w:cs="Consolas"/>
                <w:color w:val="000000"/>
                <w:sz w:val="20"/>
                <w:szCs w:val="20"/>
              </w:rPr>
              <w:t>SpringApplication.run</w:t>
            </w:r>
            <w:proofErr w:type="spellEnd"/>
            <w:r w:rsidRPr="00E22560">
              <w:rPr>
                <w:rFonts w:cs="Consolas"/>
                <w:color w:val="000000"/>
                <w:sz w:val="20"/>
                <w:szCs w:val="20"/>
              </w:rPr>
              <w:t>(</w:t>
            </w:r>
            <w:proofErr w:type="spellStart"/>
            <w:r w:rsidRPr="00E22560">
              <w:rPr>
                <w:rFonts w:cs="Consolas"/>
                <w:color w:val="000000"/>
                <w:sz w:val="20"/>
                <w:szCs w:val="20"/>
              </w:rPr>
              <w:t>SpringBootSecurityApplication.class</w:t>
            </w:r>
            <w:proofErr w:type="spellEnd"/>
            <w:r w:rsidRPr="00E22560">
              <w:rPr>
                <w:rFonts w:cs="Consolas"/>
                <w:color w:val="000000"/>
                <w:sz w:val="20"/>
                <w:szCs w:val="20"/>
              </w:rPr>
              <w:t xml:space="preserve">, </w:t>
            </w:r>
            <w:proofErr w:type="spellStart"/>
            <w:r w:rsidRPr="00E22560">
              <w:rPr>
                <w:rFonts w:cs="Consolas"/>
                <w:color w:val="000000"/>
                <w:sz w:val="20"/>
                <w:szCs w:val="20"/>
              </w:rPr>
              <w:t>args</w:t>
            </w:r>
            <w:proofErr w:type="spellEnd"/>
            <w:r w:rsidRPr="00E22560">
              <w:rPr>
                <w:rFonts w:cs="Consolas"/>
                <w:color w:val="000000"/>
                <w:sz w:val="20"/>
                <w:szCs w:val="20"/>
              </w:rPr>
              <w:t>);</w:t>
            </w:r>
          </w:p>
          <w:p w:rsidR="00E22560" w:rsidRP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 xml:space="preserve">    }</w:t>
            </w:r>
          </w:p>
          <w:p w:rsidR="00E22560" w:rsidRDefault="00E22560" w:rsidP="00E22560">
            <w:pPr>
              <w:autoSpaceDE w:val="0"/>
              <w:autoSpaceDN w:val="0"/>
              <w:adjustRightInd w:val="0"/>
              <w:rPr>
                <w:rFonts w:cs="Consolas"/>
                <w:color w:val="000000"/>
                <w:sz w:val="20"/>
                <w:szCs w:val="20"/>
              </w:rPr>
            </w:pPr>
            <w:r w:rsidRPr="00E22560">
              <w:rPr>
                <w:rFonts w:cs="Consolas"/>
                <w:color w:val="000000"/>
                <w:sz w:val="20"/>
                <w:szCs w:val="20"/>
              </w:rPr>
              <w:t>}</w:t>
            </w:r>
          </w:p>
          <w:p w:rsidR="00E22560" w:rsidRDefault="00E22560" w:rsidP="00270357">
            <w:pPr>
              <w:autoSpaceDE w:val="0"/>
              <w:autoSpaceDN w:val="0"/>
              <w:adjustRightInd w:val="0"/>
              <w:rPr>
                <w:rFonts w:cs="Consolas"/>
                <w:color w:val="000000"/>
                <w:sz w:val="20"/>
                <w:szCs w:val="20"/>
              </w:rPr>
            </w:pPr>
          </w:p>
          <w:p w:rsidR="00E22560" w:rsidRDefault="00E22560" w:rsidP="00270357">
            <w:pPr>
              <w:autoSpaceDE w:val="0"/>
              <w:autoSpaceDN w:val="0"/>
              <w:adjustRightInd w:val="0"/>
              <w:rPr>
                <w:rFonts w:cs="Consolas"/>
                <w:color w:val="000000"/>
                <w:sz w:val="20"/>
                <w:szCs w:val="20"/>
              </w:rPr>
            </w:pPr>
          </w:p>
          <w:p w:rsidR="00E22560" w:rsidRDefault="00E22560" w:rsidP="00270357">
            <w:pPr>
              <w:autoSpaceDE w:val="0"/>
              <w:autoSpaceDN w:val="0"/>
              <w:adjustRightInd w:val="0"/>
              <w:rPr>
                <w:rFonts w:cs="Consolas"/>
                <w:color w:val="000000"/>
                <w:sz w:val="20"/>
                <w:szCs w:val="20"/>
              </w:rPr>
            </w:pPr>
          </w:p>
          <w:p w:rsidR="00E22560" w:rsidRPr="00E22560" w:rsidRDefault="00E22560" w:rsidP="00270357">
            <w:pPr>
              <w:autoSpaceDE w:val="0"/>
              <w:autoSpaceDN w:val="0"/>
              <w:adjustRightInd w:val="0"/>
              <w:rPr>
                <w:rFonts w:cs="Consolas"/>
                <w:sz w:val="20"/>
                <w:szCs w:val="20"/>
              </w:rPr>
            </w:pPr>
          </w:p>
        </w:tc>
      </w:tr>
    </w:tbl>
    <w:p w:rsidR="0077265F" w:rsidRDefault="0077265F">
      <w:pPr>
        <w:rPr>
          <w:sz w:val="24"/>
          <w:szCs w:val="24"/>
        </w:rPr>
      </w:pPr>
    </w:p>
    <w:p w:rsidR="004A7E27" w:rsidRDefault="004A7E27">
      <w:pPr>
        <w:rPr>
          <w:sz w:val="24"/>
          <w:szCs w:val="24"/>
        </w:rPr>
      </w:pPr>
    </w:p>
    <w:tbl>
      <w:tblPr>
        <w:tblStyle w:val="TableGrid"/>
        <w:tblW w:w="0" w:type="auto"/>
        <w:tblLook w:val="04A0"/>
      </w:tblPr>
      <w:tblGrid>
        <w:gridCol w:w="9576"/>
      </w:tblGrid>
      <w:tr w:rsidR="000C6EAD" w:rsidTr="000C6EAD">
        <w:tc>
          <w:tcPr>
            <w:tcW w:w="9576" w:type="dxa"/>
          </w:tcPr>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@Configuration</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EnableWebSecurity</w:t>
            </w:r>
            <w:proofErr w:type="spellEnd"/>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EnableGlobalMethodSecurity</w:t>
            </w:r>
            <w:proofErr w:type="spellEnd"/>
            <w:r w:rsidRPr="002D435F">
              <w:rPr>
                <w:rFonts w:ascii="Consolas" w:hAnsi="Consolas" w:cs="Consolas"/>
                <w:color w:val="000000"/>
                <w:sz w:val="18"/>
                <w:szCs w:val="18"/>
              </w:rPr>
              <w:t>(</w:t>
            </w:r>
            <w:proofErr w:type="spellStart"/>
            <w:r w:rsidRPr="002D435F">
              <w:rPr>
                <w:rFonts w:ascii="Consolas" w:hAnsi="Consolas" w:cs="Consolas"/>
                <w:color w:val="000000"/>
                <w:sz w:val="18"/>
                <w:szCs w:val="18"/>
              </w:rPr>
              <w:t>prePostEnabled</w:t>
            </w:r>
            <w:proofErr w:type="spellEnd"/>
            <w:r w:rsidRPr="002D435F">
              <w:rPr>
                <w:rFonts w:ascii="Consolas" w:hAnsi="Consolas" w:cs="Consolas"/>
                <w:color w:val="000000"/>
                <w:sz w:val="18"/>
                <w:szCs w:val="18"/>
              </w:rPr>
              <w:t>=</w:t>
            </w:r>
            <w:r w:rsidRPr="002D435F">
              <w:rPr>
                <w:rFonts w:ascii="Consolas" w:hAnsi="Consolas" w:cs="Consolas"/>
                <w:b/>
                <w:bCs/>
                <w:color w:val="7F0055"/>
                <w:sz w:val="18"/>
                <w:szCs w:val="18"/>
              </w:rPr>
              <w:t>true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class</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SecurityConfig</w:t>
            </w:r>
            <w:proofErr w:type="spellEnd"/>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extends</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WebSecurityConfigurerAdapter</w:t>
            </w:r>
            <w:proofErr w:type="spellEnd"/>
            <w:r w:rsidRPr="002D435F">
              <w:rPr>
                <w:rFonts w:ascii="Consolas" w:hAnsi="Consolas" w:cs="Consolas"/>
                <w:color w:val="000000"/>
                <w:sz w:val="18"/>
                <w:szCs w:val="18"/>
              </w:rPr>
              <w:t xml:space="preserve"> {</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Autowired</w:t>
            </w:r>
            <w:proofErr w:type="spellEnd"/>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UserDetailsService</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userDetailsService</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@Override</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protected</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configure(</w:t>
            </w:r>
            <w:proofErr w:type="spellStart"/>
            <w:r w:rsidRPr="002D435F">
              <w:rPr>
                <w:rFonts w:ascii="Consolas" w:hAnsi="Consolas" w:cs="Consolas"/>
                <w:color w:val="000000"/>
                <w:sz w:val="18"/>
                <w:szCs w:val="18"/>
              </w:rPr>
              <w:t>AuthenticationManagerBuilder</w:t>
            </w:r>
            <w:proofErr w:type="spellEnd"/>
            <w:r w:rsidRPr="002D435F">
              <w:rPr>
                <w:rFonts w:ascii="Consolas" w:hAnsi="Consolas" w:cs="Consolas"/>
                <w:color w:val="000000"/>
                <w:sz w:val="18"/>
                <w:szCs w:val="18"/>
              </w:rPr>
              <w:t xml:space="preserve"> </w:t>
            </w:r>
            <w:r w:rsidRPr="002D435F">
              <w:rPr>
                <w:rFonts w:ascii="Consolas" w:hAnsi="Consolas" w:cs="Consolas"/>
                <w:color w:val="6A3E3E"/>
                <w:sz w:val="18"/>
                <w:szCs w:val="18"/>
              </w:rPr>
              <w:t>auth</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throws</w:t>
            </w:r>
            <w:r w:rsidRPr="002D435F">
              <w:rPr>
                <w:rFonts w:ascii="Consolas" w:hAnsi="Consolas" w:cs="Consolas"/>
                <w:color w:val="000000"/>
                <w:sz w:val="18"/>
                <w:szCs w:val="18"/>
              </w:rPr>
              <w:t xml:space="preserve"> Exception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6A3E3E"/>
                <w:sz w:val="18"/>
                <w:szCs w:val="18"/>
              </w:rPr>
              <w:t>auth</w:t>
            </w:r>
            <w:r w:rsidRPr="002D435F">
              <w:rPr>
                <w:rFonts w:ascii="Consolas" w:hAnsi="Consolas" w:cs="Consolas"/>
                <w:color w:val="000000"/>
                <w:sz w:val="18"/>
                <w:szCs w:val="18"/>
              </w:rPr>
              <w:t>.userDetailsService(</w:t>
            </w:r>
            <w:r w:rsidRPr="002D435F">
              <w:rPr>
                <w:rFonts w:ascii="Consolas" w:hAnsi="Consolas" w:cs="Consolas"/>
                <w:color w:val="0000C0"/>
                <w:sz w:val="18"/>
                <w:szCs w:val="18"/>
              </w:rPr>
              <w:t>userDetailsService</w:t>
            </w:r>
            <w:r w:rsidRPr="002D435F">
              <w:rPr>
                <w:rFonts w:ascii="Consolas" w:hAnsi="Consolas" w:cs="Consolas"/>
                <w:color w:val="000000"/>
                <w:sz w:val="18"/>
                <w:szCs w:val="18"/>
              </w:rPr>
              <w:t>).passwordEncoder(encoderPassword());</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@Override</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protected</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configure(</w:t>
            </w:r>
            <w:proofErr w:type="spellStart"/>
            <w:r w:rsidRPr="002D435F">
              <w:rPr>
                <w:rFonts w:ascii="Consolas" w:hAnsi="Consolas" w:cs="Consolas"/>
                <w:color w:val="000000"/>
                <w:sz w:val="18"/>
                <w:szCs w:val="18"/>
              </w:rPr>
              <w:t>HttpSecurity</w:t>
            </w:r>
            <w:proofErr w:type="spellEnd"/>
            <w:r w:rsidRPr="002D435F">
              <w:rPr>
                <w:rFonts w:ascii="Consolas" w:hAnsi="Consolas" w:cs="Consolas"/>
                <w:color w:val="000000"/>
                <w:sz w:val="18"/>
                <w:szCs w:val="18"/>
              </w:rPr>
              <w:t xml:space="preserve"> </w:t>
            </w:r>
            <w:r w:rsidRPr="002D435F">
              <w:rPr>
                <w:rFonts w:ascii="Consolas" w:hAnsi="Consolas" w:cs="Consolas"/>
                <w:color w:val="6A3E3E"/>
                <w:sz w:val="18"/>
                <w:szCs w:val="18"/>
              </w:rPr>
              <w:t>http</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throws</w:t>
            </w:r>
            <w:r w:rsidRPr="002D435F">
              <w:rPr>
                <w:rFonts w:ascii="Consolas" w:hAnsi="Consolas" w:cs="Consolas"/>
                <w:color w:val="000000"/>
                <w:sz w:val="18"/>
                <w:szCs w:val="18"/>
              </w:rPr>
              <w:t xml:space="preserve"> Exception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color w:val="6A3E3E"/>
                <w:sz w:val="18"/>
                <w:szCs w:val="18"/>
              </w:rPr>
              <w:t>http</w:t>
            </w:r>
            <w:r w:rsidRPr="002D435F">
              <w:rPr>
                <w:rFonts w:ascii="Consolas" w:hAnsi="Consolas" w:cs="Consolas"/>
                <w:color w:val="000000"/>
                <w:sz w:val="18"/>
                <w:szCs w:val="18"/>
              </w:rPr>
              <w:t>.csrf</w:t>
            </w:r>
            <w:proofErr w:type="spellEnd"/>
            <w:r w:rsidRPr="002D435F">
              <w:rPr>
                <w:rFonts w:ascii="Consolas" w:hAnsi="Consolas" w:cs="Consolas"/>
                <w:color w:val="000000"/>
                <w:sz w:val="18"/>
                <w:szCs w:val="18"/>
              </w:rPr>
              <w:t>().disable();</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6A3E3E"/>
                <w:sz w:val="18"/>
                <w:szCs w:val="18"/>
              </w:rPr>
              <w:t>http</w:t>
            </w:r>
            <w:r w:rsidRPr="002D435F">
              <w:rPr>
                <w:rFonts w:ascii="Consolas" w:hAnsi="Consolas" w:cs="Consolas"/>
                <w:color w:val="000000"/>
                <w:sz w:val="18"/>
                <w:szCs w:val="18"/>
              </w:rPr>
              <w:t>.authorizeRequests().antMatchers(</w:t>
            </w:r>
            <w:r w:rsidRPr="002D435F">
              <w:rPr>
                <w:rFonts w:ascii="Consolas" w:hAnsi="Consolas" w:cs="Consolas"/>
                <w:color w:val="2A00FF"/>
                <w:sz w:val="18"/>
                <w:szCs w:val="18"/>
              </w:rPr>
              <w:t>"/rest/**"</w:t>
            </w:r>
            <w:r w:rsidRPr="002D435F">
              <w:rPr>
                <w:rFonts w:ascii="Consolas" w:hAnsi="Consolas" w:cs="Consolas"/>
                <w:color w:val="000000"/>
                <w:sz w:val="18"/>
                <w:szCs w:val="18"/>
              </w:rPr>
              <w:t>).authenticated().anyRequest().permitAll().and()</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t>.authorizeRequests().antMatchers(</w:t>
            </w:r>
            <w:r w:rsidRPr="002D435F">
              <w:rPr>
                <w:rFonts w:ascii="Consolas" w:hAnsi="Consolas" w:cs="Consolas"/>
                <w:color w:val="2A00FF"/>
                <w:sz w:val="18"/>
                <w:szCs w:val="18"/>
              </w:rPr>
              <w:t>"/secure/**"</w:t>
            </w:r>
            <w:r w:rsidRPr="002D435F">
              <w:rPr>
                <w:rFonts w:ascii="Consolas" w:hAnsi="Consolas" w:cs="Consolas"/>
                <w:color w:val="000000"/>
                <w:sz w:val="18"/>
                <w:szCs w:val="18"/>
              </w:rPr>
              <w:t>).authenticated().anyRequest().hasAnyRole(</w:t>
            </w:r>
            <w:r w:rsidRPr="002D435F">
              <w:rPr>
                <w:rFonts w:ascii="Consolas" w:hAnsi="Consolas" w:cs="Consolas"/>
                <w:color w:val="2A00FF"/>
                <w:sz w:val="18"/>
                <w:szCs w:val="18"/>
              </w:rPr>
              <w:t>"ADMIN"</w:t>
            </w:r>
            <w:r w:rsidRPr="002D435F">
              <w:rPr>
                <w:rFonts w:ascii="Consolas" w:hAnsi="Consolas" w:cs="Consolas"/>
                <w:color w:val="000000"/>
                <w:sz w:val="18"/>
                <w:szCs w:val="18"/>
              </w:rPr>
              <w:t>).and()</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t>.</w:t>
            </w:r>
            <w:proofErr w:type="spellStart"/>
            <w:r w:rsidRPr="002D435F">
              <w:rPr>
                <w:rFonts w:ascii="Consolas" w:hAnsi="Consolas" w:cs="Consolas"/>
                <w:color w:val="000000"/>
                <w:sz w:val="18"/>
                <w:szCs w:val="18"/>
              </w:rPr>
              <w:t>formLogin</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color w:val="000000"/>
                <w:sz w:val="18"/>
                <w:szCs w:val="18"/>
              </w:rPr>
              <w:tab/>
              <w:t>.</w:t>
            </w:r>
            <w:proofErr w:type="spellStart"/>
            <w:r w:rsidRPr="002D435F">
              <w:rPr>
                <w:rFonts w:ascii="Consolas" w:hAnsi="Consolas" w:cs="Consolas"/>
                <w:color w:val="000000"/>
                <w:sz w:val="18"/>
                <w:szCs w:val="18"/>
              </w:rPr>
              <w:t>permitAll</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@Bean</w:t>
            </w:r>
            <w:r w:rsidRPr="002D435F">
              <w:rPr>
                <w:rFonts w:ascii="Consolas" w:hAnsi="Consolas" w:cs="Consolas"/>
                <w:color w:val="000000"/>
                <w:sz w:val="18"/>
                <w:szCs w:val="18"/>
              </w:rPr>
              <w:t xml:space="preserve">(name = </w:t>
            </w:r>
            <w:r w:rsidRPr="002D435F">
              <w:rPr>
                <w:rFonts w:ascii="Consolas" w:hAnsi="Consolas" w:cs="Consolas"/>
                <w:color w:val="2A00FF"/>
                <w:sz w:val="18"/>
                <w:szCs w:val="18"/>
              </w:rPr>
              <w:t>"</w:t>
            </w:r>
            <w:proofErr w:type="spellStart"/>
            <w:r w:rsidRPr="002D435F">
              <w:rPr>
                <w:rFonts w:ascii="Consolas" w:hAnsi="Consolas" w:cs="Consolas"/>
                <w:color w:val="2A00FF"/>
                <w:sz w:val="18"/>
                <w:szCs w:val="18"/>
              </w:rPr>
              <w:t>passwordEncoder</w:t>
            </w:r>
            <w:proofErr w:type="spellEnd"/>
            <w:r w:rsidRPr="002D435F">
              <w:rPr>
                <w:rFonts w:ascii="Consolas" w:hAnsi="Consolas" w:cs="Consolas"/>
                <w:color w:val="2A00FF"/>
                <w:sz w:val="18"/>
                <w:szCs w:val="18"/>
              </w:rPr>
              <w:t>"</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BCryptPasswordEncoder</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encoderPassword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new</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BCryptPasswordEncoder</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@Entity</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class</w:t>
            </w:r>
            <w:r w:rsidRPr="002D435F">
              <w:rPr>
                <w:rFonts w:ascii="Consolas" w:hAnsi="Consolas" w:cs="Consolas"/>
                <w:color w:val="000000"/>
                <w:sz w:val="18"/>
                <w:szCs w:val="18"/>
              </w:rPr>
              <w:t xml:space="preserve"> Role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@Id</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GeneratedValue</w:t>
            </w:r>
            <w:proofErr w:type="spellEnd"/>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role_id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String </w:t>
            </w:r>
            <w:r w:rsidRPr="002D435F">
              <w:rPr>
                <w:rFonts w:ascii="Consolas" w:hAnsi="Consolas" w:cs="Consolas"/>
                <w:color w:val="0000C0"/>
                <w:sz w:val="18"/>
                <w:szCs w:val="18"/>
              </w:rPr>
              <w:t>role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Role()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Role(</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6A3E3E"/>
                <w:sz w:val="18"/>
                <w:szCs w:val="18"/>
              </w:rPr>
              <w:t>role_id</w:t>
            </w:r>
            <w:proofErr w:type="spellEnd"/>
            <w:r w:rsidRPr="002D435F">
              <w:rPr>
                <w:rFonts w:ascii="Consolas" w:hAnsi="Consolas" w:cs="Consolas"/>
                <w:color w:val="000000"/>
                <w:sz w:val="18"/>
                <w:szCs w:val="18"/>
              </w:rPr>
              <w:t xml:space="preserve">, String </w:t>
            </w:r>
            <w:r w:rsidRPr="002D435F">
              <w:rPr>
                <w:rFonts w:ascii="Consolas" w:hAnsi="Consolas" w:cs="Consolas"/>
                <w:color w:val="6A3E3E"/>
                <w:sz w:val="18"/>
                <w:szCs w:val="18"/>
              </w:rPr>
              <w:t>role</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role_id</w:t>
            </w:r>
            <w:proofErr w:type="spellEnd"/>
            <w:r w:rsidRPr="002D435F">
              <w:rPr>
                <w:rFonts w:ascii="Consolas" w:hAnsi="Consolas" w:cs="Consolas"/>
                <w:color w:val="000000"/>
                <w:sz w:val="18"/>
                <w:szCs w:val="18"/>
              </w:rPr>
              <w:t xml:space="preserve"> = </w:t>
            </w:r>
            <w:proofErr w:type="spellStart"/>
            <w:r w:rsidRPr="002D435F">
              <w:rPr>
                <w:rFonts w:ascii="Consolas" w:hAnsi="Consolas" w:cs="Consolas"/>
                <w:color w:val="6A3E3E"/>
                <w:sz w:val="18"/>
                <w:szCs w:val="18"/>
              </w:rPr>
              <w:t>role_id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role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getRole_id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role_id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setRole_id</w:t>
            </w:r>
            <w:proofErr w:type="spellEnd"/>
            <w:r w:rsidRPr="002D435F">
              <w:rPr>
                <w:rFonts w:ascii="Consolas" w:hAnsi="Consolas" w:cs="Consolas"/>
                <w:color w:val="000000"/>
                <w:sz w:val="18"/>
                <w:szCs w:val="18"/>
              </w:rPr>
              <w:t>(</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6A3E3E"/>
                <w:sz w:val="18"/>
                <w:szCs w:val="18"/>
              </w:rPr>
              <w:t>role_id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role_id</w:t>
            </w:r>
            <w:proofErr w:type="spellEnd"/>
            <w:r w:rsidRPr="002D435F">
              <w:rPr>
                <w:rFonts w:ascii="Consolas" w:hAnsi="Consolas" w:cs="Consolas"/>
                <w:color w:val="000000"/>
                <w:sz w:val="18"/>
                <w:szCs w:val="18"/>
              </w:rPr>
              <w:t xml:space="preserve"> = </w:t>
            </w:r>
            <w:proofErr w:type="spellStart"/>
            <w:r w:rsidRPr="002D435F">
              <w:rPr>
                <w:rFonts w:ascii="Consolas" w:hAnsi="Consolas" w:cs="Consolas"/>
                <w:color w:val="6A3E3E"/>
                <w:sz w:val="18"/>
                <w:szCs w:val="18"/>
              </w:rPr>
              <w:t>role_id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String </w:t>
            </w:r>
            <w:proofErr w:type="spellStart"/>
            <w:r w:rsidRPr="002D435F">
              <w:rPr>
                <w:rFonts w:ascii="Consolas" w:hAnsi="Consolas" w:cs="Consolas"/>
                <w:color w:val="000000"/>
                <w:sz w:val="18"/>
                <w:szCs w:val="18"/>
              </w:rPr>
              <w:t>getRole</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color w:val="0000C0"/>
                <w:sz w:val="18"/>
                <w:szCs w:val="18"/>
              </w:rPr>
              <w:t>role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setRole</w:t>
            </w:r>
            <w:proofErr w:type="spellEnd"/>
            <w:r w:rsidRPr="002D435F">
              <w:rPr>
                <w:rFonts w:ascii="Consolas" w:hAnsi="Consolas" w:cs="Consolas"/>
                <w:color w:val="000000"/>
                <w:sz w:val="18"/>
                <w:szCs w:val="18"/>
              </w:rPr>
              <w:t xml:space="preserve">(String </w:t>
            </w:r>
            <w:r w:rsidRPr="002D435F">
              <w:rPr>
                <w:rFonts w:ascii="Consolas" w:hAnsi="Consolas" w:cs="Consolas"/>
                <w:color w:val="6A3E3E"/>
                <w:sz w:val="18"/>
                <w:szCs w:val="18"/>
              </w:rPr>
              <w:t>role</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role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lastRenderedPageBreak/>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color w:val="000000"/>
                <w:sz w:val="18"/>
                <w:szCs w:val="18"/>
              </w:rPr>
            </w:pP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color w:val="000000"/>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@Entity</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class</w:t>
            </w:r>
            <w:r w:rsidRPr="002D435F">
              <w:rPr>
                <w:rFonts w:ascii="Consolas" w:hAnsi="Consolas" w:cs="Consolas"/>
                <w:color w:val="000000"/>
                <w:sz w:val="18"/>
                <w:szCs w:val="18"/>
              </w:rPr>
              <w:t xml:space="preserve"> User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@Id</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user_id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String </w:t>
            </w:r>
            <w:r w:rsidRPr="002D435F">
              <w:rPr>
                <w:rFonts w:ascii="Consolas" w:hAnsi="Consolas" w:cs="Consolas"/>
                <w:color w:val="0000C0"/>
                <w:sz w:val="18"/>
                <w:szCs w:val="18"/>
              </w:rPr>
              <w:t>username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String </w:t>
            </w:r>
            <w:r w:rsidRPr="002D435F">
              <w:rPr>
                <w:rFonts w:ascii="Consolas" w:hAnsi="Consolas" w:cs="Consolas"/>
                <w:color w:val="0000C0"/>
                <w:sz w:val="18"/>
                <w:szCs w:val="18"/>
              </w:rPr>
              <w:t>password</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String </w:t>
            </w:r>
            <w:r w:rsidRPr="002D435F">
              <w:rPr>
                <w:rFonts w:ascii="Consolas" w:hAnsi="Consolas" w:cs="Consolas"/>
                <w:color w:val="0000C0"/>
                <w:sz w:val="18"/>
                <w:szCs w:val="18"/>
              </w:rPr>
              <w:t>email</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OneToMany</w:t>
            </w:r>
            <w:proofErr w:type="spellEnd"/>
            <w:r w:rsidRPr="002D435F">
              <w:rPr>
                <w:rFonts w:ascii="Consolas" w:hAnsi="Consolas" w:cs="Consolas"/>
                <w:color w:val="000000"/>
                <w:sz w:val="18"/>
                <w:szCs w:val="18"/>
              </w:rPr>
              <w:t>(cascade=</w:t>
            </w:r>
            <w:proofErr w:type="spellStart"/>
            <w:r w:rsidRPr="002D435F">
              <w:rPr>
                <w:rFonts w:ascii="Consolas" w:hAnsi="Consolas" w:cs="Consolas"/>
                <w:color w:val="000000"/>
                <w:sz w:val="18"/>
                <w:szCs w:val="18"/>
              </w:rPr>
              <w:t>CascadeType.</w:t>
            </w:r>
            <w:r w:rsidRPr="002D435F">
              <w:rPr>
                <w:rFonts w:ascii="Consolas" w:hAnsi="Consolas" w:cs="Consolas"/>
                <w:b/>
                <w:bCs/>
                <w:i/>
                <w:iCs/>
                <w:color w:val="0000C0"/>
                <w:sz w:val="18"/>
                <w:szCs w:val="18"/>
              </w:rPr>
              <w:t>ALL</w:t>
            </w:r>
            <w:proofErr w:type="spellEnd"/>
            <w:r w:rsidRPr="002D435F">
              <w:rPr>
                <w:rFonts w:ascii="Consolas" w:hAnsi="Consolas" w:cs="Consolas"/>
                <w:color w:val="000000"/>
                <w:sz w:val="18"/>
                <w:szCs w:val="18"/>
              </w:rPr>
              <w:t>, fetch=</w:t>
            </w:r>
            <w:proofErr w:type="spellStart"/>
            <w:r w:rsidRPr="002D435F">
              <w:rPr>
                <w:rFonts w:ascii="Consolas" w:hAnsi="Consolas" w:cs="Consolas"/>
                <w:color w:val="000000"/>
                <w:sz w:val="18"/>
                <w:szCs w:val="18"/>
              </w:rPr>
              <w:t>FetchType.</w:t>
            </w:r>
            <w:r w:rsidRPr="002D435F">
              <w:rPr>
                <w:rFonts w:ascii="Consolas" w:hAnsi="Consolas" w:cs="Consolas"/>
                <w:b/>
                <w:bCs/>
                <w:i/>
                <w:iCs/>
                <w:color w:val="0000C0"/>
                <w:sz w:val="18"/>
                <w:szCs w:val="18"/>
              </w:rPr>
              <w:t>EAGER</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JoinTable</w:t>
            </w:r>
            <w:proofErr w:type="spellEnd"/>
            <w:r w:rsidRPr="002D435F">
              <w:rPr>
                <w:rFonts w:ascii="Consolas" w:hAnsi="Consolas" w:cs="Consolas"/>
                <w:color w:val="000000"/>
                <w:sz w:val="18"/>
                <w:szCs w:val="18"/>
              </w:rPr>
              <w:t>(name=</w:t>
            </w:r>
            <w:r w:rsidRPr="002D435F">
              <w:rPr>
                <w:rFonts w:ascii="Consolas" w:hAnsi="Consolas" w:cs="Consolas"/>
                <w:color w:val="2A00FF"/>
                <w:sz w:val="18"/>
                <w:szCs w:val="18"/>
              </w:rPr>
              <w:t>"</w:t>
            </w:r>
            <w:proofErr w:type="spellStart"/>
            <w:r w:rsidRPr="002D435F">
              <w:rPr>
                <w:rFonts w:ascii="Consolas" w:hAnsi="Consolas" w:cs="Consolas"/>
                <w:color w:val="2A00FF"/>
                <w:sz w:val="18"/>
                <w:szCs w:val="18"/>
              </w:rPr>
              <w:t>user_role</w:t>
            </w:r>
            <w:proofErr w:type="spellEnd"/>
            <w:r w:rsidRPr="002D435F">
              <w:rPr>
                <w:rFonts w:ascii="Consolas" w:hAnsi="Consolas" w:cs="Consolas"/>
                <w:color w:val="2A00FF"/>
                <w:sz w:val="18"/>
                <w:szCs w:val="18"/>
              </w:rPr>
              <w:t>"</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joinColumns</w:t>
            </w:r>
            <w:proofErr w:type="spellEnd"/>
            <w:r w:rsidRPr="002D435F">
              <w:rPr>
                <w:rFonts w:ascii="Consolas" w:hAnsi="Consolas" w:cs="Consolas"/>
                <w:color w:val="000000"/>
                <w:sz w:val="18"/>
                <w:szCs w:val="18"/>
              </w:rPr>
              <w:t>=</w:t>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JoinColumn</w:t>
            </w:r>
            <w:proofErr w:type="spellEnd"/>
            <w:r w:rsidRPr="002D435F">
              <w:rPr>
                <w:rFonts w:ascii="Consolas" w:hAnsi="Consolas" w:cs="Consolas"/>
                <w:color w:val="000000"/>
                <w:sz w:val="18"/>
                <w:szCs w:val="18"/>
              </w:rPr>
              <w:t>(name=</w:t>
            </w:r>
            <w:r w:rsidRPr="002D435F">
              <w:rPr>
                <w:rFonts w:ascii="Consolas" w:hAnsi="Consolas" w:cs="Consolas"/>
                <w:color w:val="2A00FF"/>
                <w:sz w:val="18"/>
                <w:szCs w:val="18"/>
              </w:rPr>
              <w:t>"</w:t>
            </w:r>
            <w:proofErr w:type="spellStart"/>
            <w:r w:rsidRPr="002D435F">
              <w:rPr>
                <w:rFonts w:ascii="Consolas" w:hAnsi="Consolas" w:cs="Consolas"/>
                <w:color w:val="2A00FF"/>
                <w:sz w:val="18"/>
                <w:szCs w:val="18"/>
              </w:rPr>
              <w:t>user_id</w:t>
            </w:r>
            <w:proofErr w:type="spellEnd"/>
            <w:r w:rsidRPr="002D435F">
              <w:rPr>
                <w:rFonts w:ascii="Consolas" w:hAnsi="Consolas" w:cs="Consolas"/>
                <w:color w:val="2A00FF"/>
                <w:sz w:val="18"/>
                <w:szCs w:val="18"/>
              </w:rPr>
              <w:t>"</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inverseJoinColumns</w:t>
            </w:r>
            <w:proofErr w:type="spellEnd"/>
            <w:r w:rsidRPr="002D435F">
              <w:rPr>
                <w:rFonts w:ascii="Consolas" w:hAnsi="Consolas" w:cs="Consolas"/>
                <w:color w:val="000000"/>
                <w:sz w:val="18"/>
                <w:szCs w:val="18"/>
              </w:rPr>
              <w:t>=</w:t>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JoinColumn</w:t>
            </w:r>
            <w:proofErr w:type="spellEnd"/>
            <w:r w:rsidRPr="002D435F">
              <w:rPr>
                <w:rFonts w:ascii="Consolas" w:hAnsi="Consolas" w:cs="Consolas"/>
                <w:color w:val="000000"/>
                <w:sz w:val="18"/>
                <w:szCs w:val="18"/>
              </w:rPr>
              <w:t>(name=</w:t>
            </w:r>
            <w:r w:rsidRPr="002D435F">
              <w:rPr>
                <w:rFonts w:ascii="Consolas" w:hAnsi="Consolas" w:cs="Consolas"/>
                <w:color w:val="2A00FF"/>
                <w:sz w:val="18"/>
                <w:szCs w:val="18"/>
              </w:rPr>
              <w:t>"</w:t>
            </w:r>
            <w:proofErr w:type="spellStart"/>
            <w:r w:rsidRPr="002D435F">
              <w:rPr>
                <w:rFonts w:ascii="Consolas" w:hAnsi="Consolas" w:cs="Consolas"/>
                <w:color w:val="2A00FF"/>
                <w:sz w:val="18"/>
                <w:szCs w:val="18"/>
              </w:rPr>
              <w:t>role_id</w:t>
            </w:r>
            <w:proofErr w:type="spellEnd"/>
            <w:r w:rsidRPr="002D435F">
              <w:rPr>
                <w:rFonts w:ascii="Consolas" w:hAnsi="Consolas" w:cs="Consolas"/>
                <w:color w:val="2A00FF"/>
                <w:sz w:val="18"/>
                <w:szCs w:val="18"/>
              </w:rPr>
              <w:t>"</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Set&lt;Role&gt; </w:t>
            </w:r>
            <w:r w:rsidRPr="002D435F">
              <w:rPr>
                <w:rFonts w:ascii="Consolas" w:hAnsi="Consolas" w:cs="Consolas"/>
                <w:color w:val="0000C0"/>
                <w:sz w:val="18"/>
                <w:szCs w:val="18"/>
              </w:rPr>
              <w:t>roles</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User()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User(</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6A3E3E"/>
                <w:sz w:val="18"/>
                <w:szCs w:val="18"/>
              </w:rPr>
              <w:t>user_id</w:t>
            </w:r>
            <w:proofErr w:type="spellEnd"/>
            <w:r w:rsidRPr="002D435F">
              <w:rPr>
                <w:rFonts w:ascii="Consolas" w:hAnsi="Consolas" w:cs="Consolas"/>
                <w:color w:val="000000"/>
                <w:sz w:val="18"/>
                <w:szCs w:val="18"/>
              </w:rPr>
              <w:t xml:space="preserve">, String </w:t>
            </w:r>
            <w:r w:rsidRPr="002D435F">
              <w:rPr>
                <w:rFonts w:ascii="Consolas" w:hAnsi="Consolas" w:cs="Consolas"/>
                <w:color w:val="6A3E3E"/>
                <w:sz w:val="18"/>
                <w:szCs w:val="18"/>
              </w:rPr>
              <w:t>username</w:t>
            </w:r>
            <w:r w:rsidRPr="002D435F">
              <w:rPr>
                <w:rFonts w:ascii="Consolas" w:hAnsi="Consolas" w:cs="Consolas"/>
                <w:color w:val="000000"/>
                <w:sz w:val="18"/>
                <w:szCs w:val="18"/>
              </w:rPr>
              <w:t xml:space="preserve">, String </w:t>
            </w:r>
            <w:r w:rsidRPr="002D435F">
              <w:rPr>
                <w:rFonts w:ascii="Consolas" w:hAnsi="Consolas" w:cs="Consolas"/>
                <w:color w:val="6A3E3E"/>
                <w:sz w:val="18"/>
                <w:szCs w:val="18"/>
              </w:rPr>
              <w:t>password</w:t>
            </w:r>
            <w:r w:rsidRPr="002D435F">
              <w:rPr>
                <w:rFonts w:ascii="Consolas" w:hAnsi="Consolas" w:cs="Consolas"/>
                <w:color w:val="000000"/>
                <w:sz w:val="18"/>
                <w:szCs w:val="18"/>
              </w:rPr>
              <w:t xml:space="preserve">, String </w:t>
            </w:r>
            <w:r w:rsidRPr="002D435F">
              <w:rPr>
                <w:rFonts w:ascii="Consolas" w:hAnsi="Consolas" w:cs="Consolas"/>
                <w:color w:val="6A3E3E"/>
                <w:sz w:val="18"/>
                <w:szCs w:val="18"/>
              </w:rPr>
              <w:t>email</w:t>
            </w:r>
            <w:r w:rsidRPr="002D435F">
              <w:rPr>
                <w:rFonts w:ascii="Consolas" w:hAnsi="Consolas" w:cs="Consolas"/>
                <w:color w:val="000000"/>
                <w:sz w:val="18"/>
                <w:szCs w:val="18"/>
              </w:rPr>
              <w:t xml:space="preserve">, Set&lt;Role&gt; </w:t>
            </w:r>
            <w:r w:rsidRPr="002D435F">
              <w:rPr>
                <w:rFonts w:ascii="Consolas" w:hAnsi="Consolas" w:cs="Consolas"/>
                <w:color w:val="6A3E3E"/>
                <w:sz w:val="18"/>
                <w:szCs w:val="18"/>
              </w:rPr>
              <w:t>roles</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user_id</w:t>
            </w:r>
            <w:proofErr w:type="spellEnd"/>
            <w:r w:rsidRPr="002D435F">
              <w:rPr>
                <w:rFonts w:ascii="Consolas" w:hAnsi="Consolas" w:cs="Consolas"/>
                <w:color w:val="000000"/>
                <w:sz w:val="18"/>
                <w:szCs w:val="18"/>
              </w:rPr>
              <w:t xml:space="preserve"> = </w:t>
            </w:r>
            <w:proofErr w:type="spellStart"/>
            <w:r w:rsidRPr="002D435F">
              <w:rPr>
                <w:rFonts w:ascii="Consolas" w:hAnsi="Consolas" w:cs="Consolas"/>
                <w:color w:val="6A3E3E"/>
                <w:sz w:val="18"/>
                <w:szCs w:val="18"/>
              </w:rPr>
              <w:t>user_id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username</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username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password</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password</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email</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email</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roles</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roles</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getUser_id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user_id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setUser_id</w:t>
            </w:r>
            <w:proofErr w:type="spellEnd"/>
            <w:r w:rsidRPr="002D435F">
              <w:rPr>
                <w:rFonts w:ascii="Consolas" w:hAnsi="Consolas" w:cs="Consolas"/>
                <w:color w:val="000000"/>
                <w:sz w:val="18"/>
                <w:szCs w:val="18"/>
              </w:rPr>
              <w:t>(</w:t>
            </w:r>
            <w:proofErr w:type="spellStart"/>
            <w:r w:rsidRPr="002D435F">
              <w:rPr>
                <w:rFonts w:ascii="Consolas" w:hAnsi="Consolas" w:cs="Consolas"/>
                <w:b/>
                <w:bCs/>
                <w:color w:val="7F0055"/>
                <w:sz w:val="18"/>
                <w:szCs w:val="18"/>
              </w:rPr>
              <w:t>int</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6A3E3E"/>
                <w:sz w:val="18"/>
                <w:szCs w:val="18"/>
              </w:rPr>
              <w:t>user_id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user_id</w:t>
            </w:r>
            <w:proofErr w:type="spellEnd"/>
            <w:r w:rsidRPr="002D435F">
              <w:rPr>
                <w:rFonts w:ascii="Consolas" w:hAnsi="Consolas" w:cs="Consolas"/>
                <w:color w:val="000000"/>
                <w:sz w:val="18"/>
                <w:szCs w:val="18"/>
              </w:rPr>
              <w:t xml:space="preserve"> = </w:t>
            </w:r>
            <w:proofErr w:type="spellStart"/>
            <w:r w:rsidRPr="002D435F">
              <w:rPr>
                <w:rFonts w:ascii="Consolas" w:hAnsi="Consolas" w:cs="Consolas"/>
                <w:color w:val="6A3E3E"/>
                <w:sz w:val="18"/>
                <w:szCs w:val="18"/>
              </w:rPr>
              <w:t>user_id</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String </w:t>
            </w:r>
            <w:proofErr w:type="spellStart"/>
            <w:r w:rsidRPr="002D435F">
              <w:rPr>
                <w:rFonts w:ascii="Consolas" w:hAnsi="Consolas" w:cs="Consolas"/>
                <w:color w:val="000000"/>
                <w:sz w:val="18"/>
                <w:szCs w:val="18"/>
              </w:rPr>
              <w:t>getUsername</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color w:val="0000C0"/>
                <w:sz w:val="18"/>
                <w:szCs w:val="18"/>
              </w:rPr>
              <w:t>username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setUsername</w:t>
            </w:r>
            <w:proofErr w:type="spellEnd"/>
            <w:r w:rsidRPr="002D435F">
              <w:rPr>
                <w:rFonts w:ascii="Consolas" w:hAnsi="Consolas" w:cs="Consolas"/>
                <w:color w:val="000000"/>
                <w:sz w:val="18"/>
                <w:szCs w:val="18"/>
              </w:rPr>
              <w:t xml:space="preserve">(String </w:t>
            </w:r>
            <w:r w:rsidRPr="002D435F">
              <w:rPr>
                <w:rFonts w:ascii="Consolas" w:hAnsi="Consolas" w:cs="Consolas"/>
                <w:color w:val="6A3E3E"/>
                <w:sz w:val="18"/>
                <w:szCs w:val="18"/>
              </w:rPr>
              <w:t>username</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username</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username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String </w:t>
            </w:r>
            <w:proofErr w:type="spellStart"/>
            <w:r w:rsidRPr="002D435F">
              <w:rPr>
                <w:rFonts w:ascii="Consolas" w:hAnsi="Consolas" w:cs="Consolas"/>
                <w:color w:val="000000"/>
                <w:sz w:val="18"/>
                <w:szCs w:val="18"/>
              </w:rPr>
              <w:t>getPassword</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color w:val="0000C0"/>
                <w:sz w:val="18"/>
                <w:szCs w:val="18"/>
              </w:rPr>
              <w:t>password</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setPassword</w:t>
            </w:r>
            <w:proofErr w:type="spellEnd"/>
            <w:r w:rsidRPr="002D435F">
              <w:rPr>
                <w:rFonts w:ascii="Consolas" w:hAnsi="Consolas" w:cs="Consolas"/>
                <w:color w:val="000000"/>
                <w:sz w:val="18"/>
                <w:szCs w:val="18"/>
              </w:rPr>
              <w:t xml:space="preserve">(String </w:t>
            </w:r>
            <w:r w:rsidRPr="002D435F">
              <w:rPr>
                <w:rFonts w:ascii="Consolas" w:hAnsi="Consolas" w:cs="Consolas"/>
                <w:color w:val="6A3E3E"/>
                <w:sz w:val="18"/>
                <w:szCs w:val="18"/>
              </w:rPr>
              <w:t>password</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password</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password</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String </w:t>
            </w:r>
            <w:proofErr w:type="spellStart"/>
            <w:r w:rsidRPr="002D435F">
              <w:rPr>
                <w:rFonts w:ascii="Consolas" w:hAnsi="Consolas" w:cs="Consolas"/>
                <w:color w:val="000000"/>
                <w:sz w:val="18"/>
                <w:szCs w:val="18"/>
              </w:rPr>
              <w:t>getEmail</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color w:val="0000C0"/>
                <w:sz w:val="18"/>
                <w:szCs w:val="18"/>
              </w:rPr>
              <w:t>email</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setEmail</w:t>
            </w:r>
            <w:proofErr w:type="spellEnd"/>
            <w:r w:rsidRPr="002D435F">
              <w:rPr>
                <w:rFonts w:ascii="Consolas" w:hAnsi="Consolas" w:cs="Consolas"/>
                <w:color w:val="000000"/>
                <w:sz w:val="18"/>
                <w:szCs w:val="18"/>
              </w:rPr>
              <w:t xml:space="preserve">(String </w:t>
            </w:r>
            <w:r w:rsidRPr="002D435F">
              <w:rPr>
                <w:rFonts w:ascii="Consolas" w:hAnsi="Consolas" w:cs="Consolas"/>
                <w:color w:val="6A3E3E"/>
                <w:sz w:val="18"/>
                <w:szCs w:val="18"/>
              </w:rPr>
              <w:t>email</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email</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email</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Set&lt;Role&gt; </w:t>
            </w:r>
            <w:proofErr w:type="spellStart"/>
            <w:r w:rsidRPr="002D435F">
              <w:rPr>
                <w:rFonts w:ascii="Consolas" w:hAnsi="Consolas" w:cs="Consolas"/>
                <w:color w:val="000000"/>
                <w:sz w:val="18"/>
                <w:szCs w:val="18"/>
              </w:rPr>
              <w:t>getRoles</w:t>
            </w:r>
            <w:proofErr w:type="spellEnd"/>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r w:rsidRPr="002D435F">
              <w:rPr>
                <w:rFonts w:ascii="Consolas" w:hAnsi="Consolas" w:cs="Consolas"/>
                <w:b/>
                <w:bCs/>
                <w:color w:val="7F0055"/>
                <w:sz w:val="18"/>
                <w:szCs w:val="18"/>
              </w:rPr>
              <w:t>return</w:t>
            </w:r>
            <w:r w:rsidRPr="002D435F">
              <w:rPr>
                <w:rFonts w:ascii="Consolas" w:hAnsi="Consolas" w:cs="Consolas"/>
                <w:color w:val="000000"/>
                <w:sz w:val="18"/>
                <w:szCs w:val="18"/>
              </w:rPr>
              <w:t xml:space="preserve"> </w:t>
            </w:r>
            <w:r w:rsidRPr="002D435F">
              <w:rPr>
                <w:rFonts w:ascii="Consolas" w:hAnsi="Consolas" w:cs="Consolas"/>
                <w:color w:val="0000C0"/>
                <w:sz w:val="18"/>
                <w:szCs w:val="18"/>
              </w:rPr>
              <w:t>roles</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setRoles</w:t>
            </w:r>
            <w:proofErr w:type="spellEnd"/>
            <w:r w:rsidRPr="002D435F">
              <w:rPr>
                <w:rFonts w:ascii="Consolas" w:hAnsi="Consolas" w:cs="Consolas"/>
                <w:color w:val="000000"/>
                <w:sz w:val="18"/>
                <w:szCs w:val="18"/>
              </w:rPr>
              <w:t xml:space="preserve">(Set&lt;Role&gt; </w:t>
            </w:r>
            <w:r w:rsidRPr="002D435F">
              <w:rPr>
                <w:rFonts w:ascii="Consolas" w:hAnsi="Consolas" w:cs="Consolas"/>
                <w:color w:val="6A3E3E"/>
                <w:sz w:val="18"/>
                <w:szCs w:val="18"/>
              </w:rPr>
              <w:t>roles</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b/>
                <w:bCs/>
                <w:color w:val="7F0055"/>
                <w:sz w:val="18"/>
                <w:szCs w:val="18"/>
              </w:rPr>
              <w:t>this</w:t>
            </w:r>
            <w:r w:rsidRPr="002D435F">
              <w:rPr>
                <w:rFonts w:ascii="Consolas" w:hAnsi="Consolas" w:cs="Consolas"/>
                <w:color w:val="000000"/>
                <w:sz w:val="18"/>
                <w:szCs w:val="18"/>
              </w:rPr>
              <w:t>.</w:t>
            </w:r>
            <w:r w:rsidRPr="002D435F">
              <w:rPr>
                <w:rFonts w:ascii="Consolas" w:hAnsi="Consolas" w:cs="Consolas"/>
                <w:color w:val="0000C0"/>
                <w:sz w:val="18"/>
                <w:szCs w:val="18"/>
              </w:rPr>
              <w:t>roles</w:t>
            </w:r>
            <w:proofErr w:type="spellEnd"/>
            <w:r w:rsidRPr="002D435F">
              <w:rPr>
                <w:rFonts w:ascii="Consolas" w:hAnsi="Consolas" w:cs="Consolas"/>
                <w:color w:val="000000"/>
                <w:sz w:val="18"/>
                <w:szCs w:val="18"/>
              </w:rPr>
              <w:t xml:space="preserve"> = </w:t>
            </w:r>
            <w:r w:rsidRPr="002D435F">
              <w:rPr>
                <w:rFonts w:ascii="Consolas" w:hAnsi="Consolas" w:cs="Consolas"/>
                <w:color w:val="6A3E3E"/>
                <w:sz w:val="18"/>
                <w:szCs w:val="18"/>
              </w:rPr>
              <w:t>roles</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w:t>
            </w:r>
          </w:p>
          <w:p w:rsidR="000C6EAD" w:rsidRDefault="000C6EAD" w:rsidP="000C6EAD">
            <w:pPr>
              <w:autoSpaceDE w:val="0"/>
              <w:autoSpaceDN w:val="0"/>
              <w:adjustRightInd w:val="0"/>
              <w:rPr>
                <w:rFonts w:ascii="Consolas" w:hAnsi="Consolas" w:cs="Consolas"/>
                <w:sz w:val="18"/>
                <w:szCs w:val="18"/>
              </w:rPr>
            </w:pPr>
          </w:p>
          <w:p w:rsidR="004926EE" w:rsidRPr="004926EE" w:rsidRDefault="004926EE" w:rsidP="000C6EAD">
            <w:pPr>
              <w:autoSpaceDE w:val="0"/>
              <w:autoSpaceDN w:val="0"/>
              <w:adjustRightInd w:val="0"/>
              <w:rPr>
                <w:rFonts w:cs="Consolas"/>
                <w:sz w:val="24"/>
                <w:szCs w:val="24"/>
              </w:rPr>
            </w:pPr>
            <w:proofErr w:type="spellStart"/>
            <w:r w:rsidRPr="004926EE">
              <w:rPr>
                <w:rStyle w:val="Emphasis"/>
                <w:color w:val="333333"/>
                <w:sz w:val="24"/>
                <w:szCs w:val="24"/>
                <w:highlight w:val="yellow"/>
                <w:shd w:val="clear" w:color="auto" w:fill="FFFFFF"/>
              </w:rPr>
              <w:lastRenderedPageBreak/>
              <w:t>UserDetailsService</w:t>
            </w:r>
            <w:proofErr w:type="spellEnd"/>
            <w:r w:rsidRPr="004926EE">
              <w:rPr>
                <w:color w:val="333333"/>
                <w:sz w:val="24"/>
                <w:szCs w:val="24"/>
                <w:highlight w:val="yellow"/>
                <w:shd w:val="clear" w:color="auto" w:fill="FFFFFF"/>
              </w:rPr>
              <w:t> interface is used to retrieve user-related data. It has one method named </w:t>
            </w:r>
            <w:proofErr w:type="spellStart"/>
            <w:proofErr w:type="gramStart"/>
            <w:r w:rsidRPr="004926EE">
              <w:rPr>
                <w:rStyle w:val="Emphasis"/>
                <w:color w:val="333333"/>
                <w:sz w:val="24"/>
                <w:szCs w:val="24"/>
                <w:highlight w:val="yellow"/>
                <w:shd w:val="clear" w:color="auto" w:fill="FFFFFF"/>
              </w:rPr>
              <w:t>loadUserByUsername</w:t>
            </w:r>
            <w:proofErr w:type="spellEnd"/>
            <w:r w:rsidRPr="004926EE">
              <w:rPr>
                <w:rStyle w:val="Emphasis"/>
                <w:color w:val="333333"/>
                <w:sz w:val="24"/>
                <w:szCs w:val="24"/>
                <w:highlight w:val="yellow"/>
                <w:shd w:val="clear" w:color="auto" w:fill="FFFFFF"/>
              </w:rPr>
              <w:t>(</w:t>
            </w:r>
            <w:proofErr w:type="gramEnd"/>
            <w:r w:rsidRPr="004926EE">
              <w:rPr>
                <w:rStyle w:val="Emphasis"/>
                <w:color w:val="333333"/>
                <w:sz w:val="24"/>
                <w:szCs w:val="24"/>
                <w:highlight w:val="yellow"/>
                <w:shd w:val="clear" w:color="auto" w:fill="FFFFFF"/>
              </w:rPr>
              <w:t>)</w:t>
            </w:r>
            <w:r w:rsidRPr="004926EE">
              <w:rPr>
                <w:color w:val="333333"/>
                <w:sz w:val="24"/>
                <w:szCs w:val="24"/>
                <w:highlight w:val="yellow"/>
                <w:shd w:val="clear" w:color="auto" w:fill="FFFFFF"/>
              </w:rPr>
              <w:t> which can be overridden to customize the process of finding the user.</w:t>
            </w:r>
          </w:p>
          <w:p w:rsidR="004926EE" w:rsidRDefault="004926EE" w:rsidP="000C6EAD">
            <w:pPr>
              <w:autoSpaceDE w:val="0"/>
              <w:autoSpaceDN w:val="0"/>
              <w:adjustRightInd w:val="0"/>
              <w:rPr>
                <w:rFonts w:ascii="Consolas" w:hAnsi="Consolas" w:cs="Consolas"/>
                <w:sz w:val="18"/>
                <w:szCs w:val="18"/>
              </w:rPr>
            </w:pPr>
          </w:p>
          <w:p w:rsidR="004926EE" w:rsidRPr="002D435F" w:rsidRDefault="004926EE" w:rsidP="000C6EAD">
            <w:pPr>
              <w:autoSpaceDE w:val="0"/>
              <w:autoSpaceDN w:val="0"/>
              <w:adjustRightInd w:val="0"/>
              <w:rPr>
                <w:rFonts w:ascii="Consolas" w:hAnsi="Consolas" w:cs="Consolas"/>
                <w:sz w:val="18"/>
                <w:szCs w:val="18"/>
              </w:rPr>
            </w:pP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javax.persistence.EntityManager</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javax.persistence.PersistenceContext</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org.springframework.security.core.userdetails.UserDetails</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org.springframework.security.core.userdetails.UserDetailsService;</w:t>
            </w: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org.springframework.security.core.userdetails.UsernameNotFoundException;</w:t>
            </w: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org.springframework.stereotype.Service</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com.mng.java.model.User</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4926EE" w:rsidRDefault="004926EE" w:rsidP="004926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MyUserDetailsServiceImp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UserDetailsService</w:t>
            </w:r>
            <w:proofErr w:type="spellEnd"/>
            <w:r>
              <w:rPr>
                <w:rFonts w:ascii="Consolas" w:hAnsi="Consolas" w:cs="Consolas"/>
                <w:color w:val="000000"/>
                <w:sz w:val="20"/>
                <w:szCs w:val="20"/>
              </w:rPr>
              <w:t xml:space="preserve"> {</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PersistenceContext</w:t>
            </w:r>
            <w:proofErr w:type="spellEnd"/>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entityManager</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loadUserByUsername</w:t>
            </w:r>
            <w:proofErr w:type="spell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List&lt;User&gt; </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color w:val="0000C0"/>
                <w:sz w:val="20"/>
                <w:szCs w:val="20"/>
              </w:rPr>
              <w:t>entityManager</w:t>
            </w:r>
            <w:r>
              <w:rPr>
                <w:rFonts w:ascii="Consolas" w:hAnsi="Consolas" w:cs="Consolas"/>
                <w:color w:val="000000"/>
                <w:sz w:val="20"/>
                <w:szCs w:val="20"/>
              </w:rPr>
              <w:t>.createQuery</w:t>
            </w:r>
            <w:proofErr w:type="spellEnd"/>
            <w:r>
              <w:rPr>
                <w:rFonts w:ascii="Consolas" w:hAnsi="Consolas" w:cs="Consolas"/>
                <w:color w:val="000000"/>
                <w:sz w:val="20"/>
                <w:szCs w:val="20"/>
              </w:rPr>
              <w:t>(</w:t>
            </w:r>
            <w:r>
              <w:rPr>
                <w:rFonts w:ascii="Consolas" w:hAnsi="Consolas" w:cs="Consolas"/>
                <w:color w:val="2A00FF"/>
                <w:sz w:val="20"/>
                <w:szCs w:val="20"/>
              </w:rPr>
              <w:t xml:space="preserve">"SELECT u FROM User u WHERE </w:t>
            </w:r>
            <w:proofErr w:type="spellStart"/>
            <w:r>
              <w:rPr>
                <w:rFonts w:ascii="Consolas" w:hAnsi="Consolas" w:cs="Consolas"/>
                <w:color w:val="2A00FF"/>
                <w:sz w:val="20"/>
                <w:szCs w:val="20"/>
              </w:rPr>
              <w:t>u.username</w:t>
            </w:r>
            <w:proofErr w:type="spellEnd"/>
            <w:r>
              <w:rPr>
                <w:rFonts w:ascii="Consolas" w:hAnsi="Consolas" w:cs="Consolas"/>
                <w:color w:val="2A00FF"/>
                <w:sz w:val="20"/>
                <w:szCs w:val="20"/>
              </w:rPr>
              <w:t xml:space="preserve"> = :username"</w:t>
            </w:r>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setParameter</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getResultList</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.isEmpty</w:t>
            </w:r>
            <w:proofErr w:type="spellEnd"/>
            <w:r>
              <w:rPr>
                <w:rFonts w:ascii="Consolas" w:hAnsi="Consolas" w:cs="Consolas"/>
                <w:color w:val="000000"/>
                <w:sz w:val="20"/>
                <w:szCs w:val="20"/>
              </w:rPr>
              <w:t>()) {</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 xml:space="preserve"> = (User)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(0);</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"***User Object***: "</w:t>
            </w:r>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.getUsername</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UsernameNotFoundException</w:t>
            </w:r>
            <w:proofErr w:type="spellEnd"/>
            <w:r>
              <w:rPr>
                <w:rFonts w:ascii="Consolas" w:hAnsi="Consolas" w:cs="Consolas"/>
                <w:color w:val="000000"/>
                <w:sz w:val="20"/>
                <w:szCs w:val="20"/>
              </w:rPr>
              <w:t>(</w:t>
            </w:r>
            <w:r>
              <w:rPr>
                <w:rFonts w:ascii="Consolas" w:hAnsi="Consolas" w:cs="Consolas"/>
                <w:color w:val="2A00FF"/>
                <w:sz w:val="20"/>
                <w:szCs w:val="20"/>
              </w:rPr>
              <w:t>"user not exist with name: "</w:t>
            </w:r>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MyUserDetailsImpl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detailsImpl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MyUserDetailsImpl</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detailsImpl</w:t>
            </w:r>
            <w:r>
              <w:rPr>
                <w:rFonts w:ascii="Consolas" w:hAnsi="Consolas" w:cs="Consolas"/>
                <w:color w:val="000000"/>
                <w:sz w:val="20"/>
                <w:szCs w:val="20"/>
              </w:rPr>
              <w:t>.setUser</w:t>
            </w:r>
            <w:proofErr w:type="spellEnd"/>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detailsImpl</w:t>
            </w:r>
            <w:proofErr w:type="spellEnd"/>
            <w:r>
              <w:rPr>
                <w:rFonts w:ascii="Consolas" w:hAnsi="Consolas" w:cs="Consolas"/>
                <w:color w:val="000000"/>
                <w:sz w:val="20"/>
                <w:szCs w:val="20"/>
              </w:rPr>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926EE" w:rsidRDefault="004926EE" w:rsidP="004926E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C6EAD" w:rsidRDefault="000C6EAD" w:rsidP="000C6EAD">
            <w:pPr>
              <w:autoSpaceDE w:val="0"/>
              <w:autoSpaceDN w:val="0"/>
              <w:adjustRightInd w:val="0"/>
              <w:rPr>
                <w:rFonts w:ascii="Consolas" w:hAnsi="Consolas" w:cs="Consolas"/>
                <w:sz w:val="18"/>
                <w:szCs w:val="18"/>
              </w:rPr>
            </w:pPr>
          </w:p>
          <w:p w:rsidR="004926EE" w:rsidRDefault="004926EE" w:rsidP="000C6EAD">
            <w:pPr>
              <w:autoSpaceDE w:val="0"/>
              <w:autoSpaceDN w:val="0"/>
              <w:adjustRightInd w:val="0"/>
              <w:rPr>
                <w:rFonts w:ascii="Consolas" w:hAnsi="Consolas" w:cs="Consolas"/>
                <w:sz w:val="18"/>
                <w:szCs w:val="18"/>
              </w:rPr>
            </w:pPr>
          </w:p>
          <w:p w:rsidR="004926EE" w:rsidRDefault="004926EE" w:rsidP="000C6EAD">
            <w:pPr>
              <w:autoSpaceDE w:val="0"/>
              <w:autoSpaceDN w:val="0"/>
              <w:adjustRightInd w:val="0"/>
              <w:rPr>
                <w:rFonts w:ascii="Consolas" w:hAnsi="Consolas" w:cs="Consolas"/>
                <w:sz w:val="18"/>
                <w:szCs w:val="18"/>
              </w:rPr>
            </w:pPr>
          </w:p>
          <w:p w:rsidR="004926EE" w:rsidRPr="004926EE" w:rsidRDefault="004926EE" w:rsidP="004926EE">
            <w:pPr>
              <w:autoSpaceDE w:val="0"/>
              <w:autoSpaceDN w:val="0"/>
              <w:adjustRightInd w:val="0"/>
              <w:jc w:val="center"/>
              <w:rPr>
                <w:rFonts w:ascii="Consolas" w:hAnsi="Consolas" w:cs="Consolas"/>
                <w:b/>
                <w:sz w:val="18"/>
                <w:szCs w:val="18"/>
                <w:u w:val="single"/>
              </w:rPr>
            </w:pPr>
            <w:proofErr w:type="spellStart"/>
            <w:r w:rsidRPr="004926EE">
              <w:rPr>
                <w:rFonts w:ascii="Consolas" w:hAnsi="Consolas" w:cs="Consolas"/>
                <w:b/>
                <w:sz w:val="18"/>
                <w:szCs w:val="18"/>
                <w:highlight w:val="yellow"/>
                <w:u w:val="single"/>
              </w:rPr>
              <w:t>UserDetails</w:t>
            </w:r>
            <w:proofErr w:type="spellEnd"/>
            <w:r w:rsidRPr="004926EE">
              <w:rPr>
                <w:rFonts w:ascii="Consolas" w:hAnsi="Consolas" w:cs="Consolas"/>
                <w:b/>
                <w:sz w:val="18"/>
                <w:szCs w:val="18"/>
                <w:highlight w:val="yellow"/>
                <w:u w:val="single"/>
              </w:rPr>
              <w:t xml:space="preserve"> Interface </w:t>
            </w:r>
            <w:proofErr w:type="spellStart"/>
            <w:r w:rsidRPr="004926EE">
              <w:rPr>
                <w:rFonts w:ascii="Consolas" w:hAnsi="Consolas" w:cs="Consolas"/>
                <w:b/>
                <w:sz w:val="18"/>
                <w:szCs w:val="18"/>
                <w:highlight w:val="yellow"/>
                <w:u w:val="single"/>
              </w:rPr>
              <w:t>implemention</w:t>
            </w:r>
            <w:proofErr w:type="spellEnd"/>
          </w:p>
          <w:p w:rsidR="000C6EAD" w:rsidRDefault="000C6EAD">
            <w:pPr>
              <w:rPr>
                <w:b/>
                <w:sz w:val="18"/>
                <w:szCs w:val="18"/>
              </w:rPr>
            </w:pPr>
          </w:p>
          <w:p w:rsidR="004662FD" w:rsidRDefault="004662FD" w:rsidP="004662FD">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org.springframework.security.core.GrantedAuthority</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org.springframework.security.core.authority.SimpleGrantedAuthority;</w:t>
            </w:r>
          </w:p>
          <w:p w:rsidR="004662FD" w:rsidRDefault="004662FD" w:rsidP="004662FD">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org.springframework.security.core.userdetails.UserDetails</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p>
          <w:p w:rsidR="004662FD" w:rsidRDefault="004662FD" w:rsidP="004662FD">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com.mng.java.model.User</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p>
          <w:p w:rsidR="004662FD" w:rsidRDefault="004662FD" w:rsidP="004662FD">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MyUserDetailsImpl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xml:space="preserve">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 </w:t>
            </w:r>
            <w:proofErr w:type="spellStart"/>
            <w:r>
              <w:rPr>
                <w:rFonts w:ascii="Consolas" w:hAnsi="Consolas" w:cs="Consolas"/>
                <w:color w:val="0000C0"/>
                <w:sz w:val="20"/>
                <w:szCs w:val="20"/>
              </w:rPr>
              <w:t>user</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w:t>
            </w:r>
            <w:proofErr w:type="spellStart"/>
            <w:r>
              <w:rPr>
                <w:rFonts w:ascii="Consolas" w:hAnsi="Consolas" w:cs="Consolas"/>
                <w:color w:val="000000"/>
                <w:sz w:val="20"/>
                <w:szCs w:val="20"/>
              </w:rPr>
              <w:t>getUser</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setUser</w:t>
            </w:r>
            <w:proofErr w:type="spellEnd"/>
            <w:r>
              <w:rPr>
                <w:rFonts w:ascii="Consolas" w:hAnsi="Consolas" w:cs="Consolas"/>
                <w:color w:val="000000"/>
                <w:sz w:val="20"/>
                <w:szCs w:val="20"/>
              </w:rPr>
              <w:t xml:space="preserve">(User </w:t>
            </w:r>
            <w:r>
              <w:rPr>
                <w:rFonts w:ascii="Consolas" w:hAnsi="Consolas" w:cs="Consolas"/>
                <w:color w:val="6A3E3E"/>
                <w:sz w:val="20"/>
                <w:szCs w:val="20"/>
              </w:rPr>
              <w:t>user</w:t>
            </w:r>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w:t>
            </w:r>
            <w:proofErr w:type="spellEnd"/>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GrantedAuthority</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getAuthorities</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w:t>
            </w:r>
            <w:r>
              <w:rPr>
                <w:rFonts w:ascii="Consolas" w:hAnsi="Consolas" w:cs="Consolas"/>
                <w:color w:val="000000"/>
                <w:sz w:val="20"/>
                <w:szCs w:val="20"/>
              </w:rPr>
              <w:t>.getRoles</w:t>
            </w:r>
            <w:proofErr w:type="spellEnd"/>
            <w:r>
              <w:rPr>
                <w:rFonts w:ascii="Consolas" w:hAnsi="Consolas" w:cs="Consolas"/>
                <w:color w:val="000000"/>
                <w:sz w:val="20"/>
                <w:szCs w:val="20"/>
              </w:rPr>
              <w:t>().stream().map(</w:t>
            </w:r>
            <w:r>
              <w:rPr>
                <w:rFonts w:ascii="Consolas" w:hAnsi="Consolas" w:cs="Consolas"/>
                <w:color w:val="6A3E3E"/>
                <w:sz w:val="20"/>
                <w:szCs w:val="20"/>
              </w:rPr>
              <w:t>role</w:t>
            </w:r>
            <w:r>
              <w:rPr>
                <w:rFonts w:ascii="Consolas" w:hAnsi="Consolas" w:cs="Consolas"/>
                <w:color w:val="000000"/>
                <w:sz w:val="20"/>
                <w:szCs w:val="20"/>
              </w:rPr>
              <w:t xml:space="preserve"> -&gt;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SimpleGrantedAuthority</w:t>
            </w:r>
            <w:proofErr w:type="spellEnd"/>
            <w:r>
              <w:rPr>
                <w:rFonts w:ascii="Consolas" w:hAnsi="Consolas" w:cs="Consolas"/>
                <w:color w:val="000000"/>
                <w:sz w:val="20"/>
                <w:szCs w:val="20"/>
              </w:rPr>
              <w:t>(</w:t>
            </w:r>
            <w:r>
              <w:rPr>
                <w:rFonts w:ascii="Consolas" w:hAnsi="Consolas" w:cs="Consolas"/>
                <w:color w:val="2A00FF"/>
                <w:sz w:val="20"/>
                <w:szCs w:val="20"/>
              </w:rPr>
              <w:t>"ROLE_"</w:t>
            </w:r>
            <w:r>
              <w:rPr>
                <w:rFonts w:ascii="Consolas" w:hAnsi="Consolas" w:cs="Consolas"/>
                <w:color w:val="000000"/>
                <w:sz w:val="20"/>
                <w:szCs w:val="20"/>
              </w:rPr>
              <w:t xml:space="preserve">+ </w:t>
            </w:r>
            <w:r>
              <w:rPr>
                <w:rFonts w:ascii="Consolas" w:hAnsi="Consolas" w:cs="Consolas"/>
                <w:color w:val="6A3E3E"/>
                <w:sz w:val="20"/>
                <w:szCs w:val="20"/>
              </w:rPr>
              <w:t>role</w:t>
            </w:r>
            <w:r>
              <w:rPr>
                <w:rFonts w:ascii="Consolas" w:hAnsi="Consolas" w:cs="Consolas"/>
                <w:color w:val="000000"/>
                <w:sz w:val="20"/>
                <w:szCs w:val="20"/>
              </w:rPr>
              <w: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getPassword</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w:t>
            </w:r>
            <w:r>
              <w:rPr>
                <w:rFonts w:ascii="Consolas" w:hAnsi="Consolas" w:cs="Consolas"/>
                <w:color w:val="000000"/>
                <w:sz w:val="20"/>
                <w:szCs w:val="20"/>
              </w:rPr>
              <w:t>.getPassword</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getUsername</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w:t>
            </w:r>
            <w:r>
              <w:rPr>
                <w:rFonts w:ascii="Consolas" w:hAnsi="Consolas" w:cs="Consolas"/>
                <w:color w:val="000000"/>
                <w:sz w:val="20"/>
                <w:szCs w:val="20"/>
              </w:rPr>
              <w:t>.getUsername</w:t>
            </w:r>
            <w:proofErr w:type="spellEnd"/>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isAccountNonExpired</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isAccountNonLocked</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isCredentialsNonExpired</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isEnabled</w:t>
            </w:r>
            <w:proofErr w:type="spellEnd"/>
            <w:r>
              <w:rPr>
                <w:rFonts w:ascii="Consolas" w:hAnsi="Consolas" w:cs="Consolas"/>
                <w:color w:val="000000"/>
                <w:sz w:val="20"/>
                <w:szCs w:val="20"/>
              </w:rPr>
              <w:t>() {</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62FD" w:rsidRDefault="004662FD" w:rsidP="004662F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662FD" w:rsidRDefault="004662FD">
            <w:pPr>
              <w:rPr>
                <w:b/>
                <w:sz w:val="18"/>
                <w:szCs w:val="18"/>
              </w:rPr>
            </w:pPr>
          </w:p>
          <w:p w:rsidR="004662FD" w:rsidRDefault="004662FD">
            <w:pPr>
              <w:rPr>
                <w:b/>
                <w:sz w:val="18"/>
                <w:szCs w:val="18"/>
              </w:rPr>
            </w:pPr>
          </w:p>
          <w:p w:rsidR="004662FD" w:rsidRDefault="004662FD">
            <w:pPr>
              <w:rPr>
                <w:b/>
                <w:sz w:val="18"/>
                <w:szCs w:val="18"/>
              </w:rPr>
            </w:pPr>
          </w:p>
          <w:p w:rsidR="004662FD" w:rsidRPr="002D435F" w:rsidRDefault="004662FD">
            <w:pPr>
              <w:rPr>
                <w:b/>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@Repository</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646464"/>
                <w:sz w:val="18"/>
                <w:szCs w:val="18"/>
              </w:rPr>
              <w:t>@Transactional</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class</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UserDaoImpl</w:t>
            </w:r>
            <w:proofErr w:type="spellEnd"/>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implements</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UserDao</w:t>
            </w:r>
            <w:proofErr w:type="spellEnd"/>
            <w:r w:rsidRPr="002D435F">
              <w:rPr>
                <w:rFonts w:ascii="Consolas" w:hAnsi="Consolas" w:cs="Consolas"/>
                <w:color w:val="000000"/>
                <w:sz w:val="18"/>
                <w:szCs w:val="18"/>
              </w:rPr>
              <w:t xml:space="preserve">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w:t>
            </w:r>
            <w:proofErr w:type="spellStart"/>
            <w:r w:rsidRPr="002D435F">
              <w:rPr>
                <w:rFonts w:ascii="Consolas" w:hAnsi="Consolas" w:cs="Consolas"/>
                <w:color w:val="646464"/>
                <w:sz w:val="18"/>
                <w:szCs w:val="18"/>
              </w:rPr>
              <w:t>PersistenceContext</w:t>
            </w:r>
            <w:proofErr w:type="spellEnd"/>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private</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EntityManager</w:t>
            </w:r>
            <w:proofErr w:type="spellEnd"/>
            <w:r w:rsidRPr="002D435F">
              <w:rPr>
                <w:rFonts w:ascii="Consolas" w:hAnsi="Consolas" w:cs="Consolas"/>
                <w:color w:val="000000"/>
                <w:sz w:val="18"/>
                <w:szCs w:val="18"/>
              </w:rPr>
              <w:t xml:space="preserve"> </w:t>
            </w:r>
            <w:proofErr w:type="spellStart"/>
            <w:r w:rsidRPr="002D435F">
              <w:rPr>
                <w:rFonts w:ascii="Consolas" w:hAnsi="Consolas" w:cs="Consolas"/>
                <w:color w:val="0000C0"/>
                <w:sz w:val="18"/>
                <w:szCs w:val="18"/>
              </w:rPr>
              <w:t>entityManager</w:t>
            </w:r>
            <w:proofErr w:type="spellEnd"/>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646464"/>
                <w:sz w:val="18"/>
                <w:szCs w:val="18"/>
              </w:rPr>
              <w:t>@Override</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save(User </w:t>
            </w:r>
            <w:r w:rsidRPr="002D435F">
              <w:rPr>
                <w:rFonts w:ascii="Consolas" w:hAnsi="Consolas" w:cs="Consolas"/>
                <w:color w:val="6A3E3E"/>
                <w:sz w:val="18"/>
                <w:szCs w:val="18"/>
              </w:rPr>
              <w:t>user</w:t>
            </w:r>
            <w:r w:rsidRPr="002D435F">
              <w:rPr>
                <w:rFonts w:ascii="Consolas" w:hAnsi="Consolas" w:cs="Consolas"/>
                <w:color w:val="000000"/>
                <w:sz w:val="18"/>
                <w:szCs w:val="18"/>
              </w:rPr>
              <w:t>)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color w:val="000000"/>
                <w:sz w:val="18"/>
                <w:szCs w:val="18"/>
              </w:rPr>
              <w:tab/>
            </w:r>
            <w:proofErr w:type="spellStart"/>
            <w:r w:rsidRPr="002D435F">
              <w:rPr>
                <w:rFonts w:ascii="Consolas" w:hAnsi="Consolas" w:cs="Consolas"/>
                <w:color w:val="0000C0"/>
                <w:sz w:val="18"/>
                <w:szCs w:val="18"/>
              </w:rPr>
              <w:t>entityManager</w:t>
            </w:r>
            <w:r w:rsidRPr="002D435F">
              <w:rPr>
                <w:rFonts w:ascii="Consolas" w:hAnsi="Consolas" w:cs="Consolas"/>
                <w:color w:val="000000"/>
                <w:sz w:val="18"/>
                <w:szCs w:val="18"/>
              </w:rPr>
              <w:t>.persist</w:t>
            </w:r>
            <w:proofErr w:type="spellEnd"/>
            <w:r w:rsidRPr="002D435F">
              <w:rPr>
                <w:rFonts w:ascii="Consolas" w:hAnsi="Consolas" w:cs="Consolas"/>
                <w:color w:val="000000"/>
                <w:sz w:val="18"/>
                <w:szCs w:val="18"/>
              </w:rPr>
              <w:t>(</w:t>
            </w:r>
            <w:r w:rsidRPr="002D435F">
              <w:rPr>
                <w:rFonts w:ascii="Consolas" w:hAnsi="Consolas" w:cs="Consolas"/>
                <w:color w:val="6A3E3E"/>
                <w:sz w:val="18"/>
                <w:szCs w:val="18"/>
              </w:rPr>
              <w:t>user</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t>}</w:t>
            </w:r>
          </w:p>
          <w:p w:rsidR="000C6EAD" w:rsidRPr="002D435F" w:rsidRDefault="000C6EAD" w:rsidP="000C6EAD">
            <w:pPr>
              <w:rPr>
                <w:rFonts w:ascii="Consolas" w:hAnsi="Consolas" w:cs="Consolas"/>
                <w:color w:val="000000"/>
                <w:sz w:val="18"/>
                <w:szCs w:val="18"/>
              </w:rPr>
            </w:pPr>
            <w:r w:rsidRPr="002D435F">
              <w:rPr>
                <w:rFonts w:ascii="Consolas" w:hAnsi="Consolas" w:cs="Consolas"/>
                <w:color w:val="000000"/>
                <w:sz w:val="18"/>
                <w:szCs w:val="18"/>
              </w:rPr>
              <w:t>}</w:t>
            </w:r>
          </w:p>
          <w:p w:rsidR="000C6EAD" w:rsidRPr="002D435F" w:rsidRDefault="000C6EAD" w:rsidP="000C6EAD">
            <w:pPr>
              <w:rPr>
                <w:rFonts w:ascii="Consolas" w:hAnsi="Consolas" w:cs="Consolas"/>
                <w:color w:val="000000"/>
                <w:sz w:val="18"/>
                <w:szCs w:val="18"/>
              </w:rPr>
            </w:pP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interface</w:t>
            </w:r>
            <w:r w:rsidRPr="002D435F">
              <w:rPr>
                <w:rFonts w:ascii="Consolas" w:hAnsi="Consolas" w:cs="Consolas"/>
                <w:color w:val="000000"/>
                <w:sz w:val="18"/>
                <w:szCs w:val="18"/>
              </w:rPr>
              <w:t xml:space="preserve"> </w:t>
            </w:r>
            <w:proofErr w:type="spellStart"/>
            <w:r w:rsidRPr="002D435F">
              <w:rPr>
                <w:rFonts w:ascii="Consolas" w:hAnsi="Consolas" w:cs="Consolas"/>
                <w:color w:val="000000"/>
                <w:sz w:val="18"/>
                <w:szCs w:val="18"/>
              </w:rPr>
              <w:t>UserDao</w:t>
            </w:r>
            <w:proofErr w:type="spellEnd"/>
            <w:r w:rsidRPr="002D435F">
              <w:rPr>
                <w:rFonts w:ascii="Consolas" w:hAnsi="Consolas" w:cs="Consolas"/>
                <w:color w:val="000000"/>
                <w:sz w:val="18"/>
                <w:szCs w:val="18"/>
              </w:rPr>
              <w:t xml:space="preserve"> {</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ab/>
            </w:r>
            <w:r w:rsidRPr="002D435F">
              <w:rPr>
                <w:rFonts w:ascii="Consolas" w:hAnsi="Consolas" w:cs="Consolas"/>
                <w:b/>
                <w:bCs/>
                <w:color w:val="7F0055"/>
                <w:sz w:val="18"/>
                <w:szCs w:val="18"/>
              </w:rPr>
              <w:t>public</w:t>
            </w:r>
            <w:r w:rsidRPr="002D435F">
              <w:rPr>
                <w:rFonts w:ascii="Consolas" w:hAnsi="Consolas" w:cs="Consolas"/>
                <w:color w:val="000000"/>
                <w:sz w:val="18"/>
                <w:szCs w:val="18"/>
              </w:rPr>
              <w:t xml:space="preserve"> </w:t>
            </w:r>
            <w:r w:rsidRPr="002D435F">
              <w:rPr>
                <w:rFonts w:ascii="Consolas" w:hAnsi="Consolas" w:cs="Consolas"/>
                <w:b/>
                <w:bCs/>
                <w:color w:val="7F0055"/>
                <w:sz w:val="18"/>
                <w:szCs w:val="18"/>
              </w:rPr>
              <w:t>void</w:t>
            </w:r>
            <w:r w:rsidRPr="002D435F">
              <w:rPr>
                <w:rFonts w:ascii="Consolas" w:hAnsi="Consolas" w:cs="Consolas"/>
                <w:color w:val="000000"/>
                <w:sz w:val="18"/>
                <w:szCs w:val="18"/>
              </w:rPr>
              <w:t xml:space="preserve"> save(User </w:t>
            </w:r>
            <w:r w:rsidRPr="002D435F">
              <w:rPr>
                <w:rFonts w:ascii="Consolas" w:hAnsi="Consolas" w:cs="Consolas"/>
                <w:color w:val="6A3E3E"/>
                <w:sz w:val="18"/>
                <w:szCs w:val="18"/>
              </w:rPr>
              <w:t>use</w:t>
            </w:r>
            <w:r w:rsidRPr="002D435F">
              <w:rPr>
                <w:rFonts w:ascii="Consolas" w:hAnsi="Consolas" w:cs="Consolas"/>
                <w:color w:val="000000"/>
                <w:sz w:val="18"/>
                <w:szCs w:val="18"/>
              </w:rPr>
              <w:t>);</w:t>
            </w:r>
          </w:p>
          <w:p w:rsidR="000C6EAD" w:rsidRPr="002D435F" w:rsidRDefault="000C6EAD" w:rsidP="000C6EAD">
            <w:pPr>
              <w:autoSpaceDE w:val="0"/>
              <w:autoSpaceDN w:val="0"/>
              <w:adjustRightInd w:val="0"/>
              <w:rPr>
                <w:rFonts w:ascii="Consolas" w:hAnsi="Consolas" w:cs="Consolas"/>
                <w:sz w:val="18"/>
                <w:szCs w:val="18"/>
              </w:rPr>
            </w:pPr>
            <w:r w:rsidRPr="002D435F">
              <w:rPr>
                <w:rFonts w:ascii="Consolas" w:hAnsi="Consolas" w:cs="Consolas"/>
                <w:color w:val="000000"/>
                <w:sz w:val="18"/>
                <w:szCs w:val="18"/>
              </w:rPr>
              <w:t>}</w:t>
            </w:r>
          </w:p>
          <w:p w:rsidR="000C6EAD" w:rsidRDefault="000C6EAD" w:rsidP="000C6EAD">
            <w:pPr>
              <w:rPr>
                <w:b/>
                <w:sz w:val="24"/>
                <w:szCs w:val="24"/>
              </w:rPr>
            </w:pPr>
          </w:p>
          <w:p w:rsidR="000C6EAD" w:rsidRPr="000C6EAD" w:rsidRDefault="000C6EAD" w:rsidP="000C6EAD">
            <w:pPr>
              <w:rPr>
                <w:b/>
                <w:sz w:val="24"/>
                <w:szCs w:val="24"/>
              </w:rPr>
            </w:pPr>
          </w:p>
        </w:tc>
      </w:tr>
    </w:tbl>
    <w:p w:rsidR="00462723" w:rsidRDefault="00462723" w:rsidP="002D435F">
      <w:pPr>
        <w:spacing w:after="0"/>
        <w:rPr>
          <w:rFonts w:asciiTheme="majorHAnsi" w:hAnsiTheme="majorHAnsi"/>
          <w:color w:val="333333"/>
          <w:sz w:val="24"/>
          <w:szCs w:val="24"/>
          <w:shd w:val="clear" w:color="auto" w:fill="FFFFFF"/>
        </w:rPr>
      </w:pPr>
    </w:p>
    <w:p w:rsidR="00AA7C76" w:rsidRDefault="00A50597" w:rsidP="002D435F">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Database Authentication</w:t>
      </w:r>
    </w:p>
    <w:p w:rsidR="00A50597" w:rsidRDefault="00A50597" w:rsidP="002D435F">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Step 1: Create user entity to store user information</w:t>
      </w:r>
    </w:p>
    <w:p w:rsidR="00A50597" w:rsidRDefault="00A50597" w:rsidP="002D435F">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 xml:space="preserve">Step 2: Store the user in our database. </w:t>
      </w:r>
      <w:proofErr w:type="spellStart"/>
      <w:proofErr w:type="gramStart"/>
      <w:r>
        <w:rPr>
          <w:rFonts w:asciiTheme="majorHAnsi" w:hAnsiTheme="majorHAnsi"/>
          <w:color w:val="333333"/>
          <w:sz w:val="24"/>
          <w:szCs w:val="24"/>
          <w:shd w:val="clear" w:color="auto" w:fill="FFFFFF"/>
        </w:rPr>
        <w:t>JPARepository</w:t>
      </w:r>
      <w:proofErr w:type="spellEnd"/>
      <w:r>
        <w:rPr>
          <w:rFonts w:asciiTheme="majorHAnsi" w:hAnsiTheme="majorHAnsi"/>
          <w:color w:val="333333"/>
          <w:sz w:val="24"/>
          <w:szCs w:val="24"/>
          <w:shd w:val="clear" w:color="auto" w:fill="FFFFFF"/>
        </w:rPr>
        <w:t>.</w:t>
      </w:r>
      <w:proofErr w:type="gramEnd"/>
    </w:p>
    <w:p w:rsidR="00A50597" w:rsidRDefault="000B49D8" w:rsidP="002D435F">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Step 3: Link our User entity with the built in classes in spring security.</w:t>
      </w:r>
    </w:p>
    <w:p w:rsidR="000B49D8" w:rsidRPr="000B49D8" w:rsidRDefault="000B49D8" w:rsidP="000B49D8">
      <w:pPr>
        <w:pStyle w:val="ListParagraph"/>
        <w:numPr>
          <w:ilvl w:val="0"/>
          <w:numId w:val="3"/>
        </w:numPr>
        <w:spacing w:after="0"/>
        <w:rPr>
          <w:rFonts w:asciiTheme="majorHAnsi" w:hAnsiTheme="majorHAnsi"/>
          <w:color w:val="333333"/>
          <w:sz w:val="24"/>
          <w:szCs w:val="24"/>
          <w:shd w:val="clear" w:color="auto" w:fill="FFFFFF"/>
        </w:rPr>
      </w:pPr>
      <w:r w:rsidRPr="000B49D8">
        <w:rPr>
          <w:rFonts w:asciiTheme="majorHAnsi" w:hAnsiTheme="majorHAnsi"/>
          <w:color w:val="333333"/>
          <w:sz w:val="24"/>
          <w:szCs w:val="24"/>
          <w:shd w:val="clear" w:color="auto" w:fill="FFFFFF"/>
        </w:rPr>
        <w:t xml:space="preserve">Link User with </w:t>
      </w:r>
      <w:proofErr w:type="spellStart"/>
      <w:r w:rsidRPr="000B49D8">
        <w:rPr>
          <w:rFonts w:asciiTheme="majorHAnsi" w:hAnsiTheme="majorHAnsi"/>
          <w:color w:val="333333"/>
          <w:sz w:val="24"/>
          <w:szCs w:val="24"/>
          <w:shd w:val="clear" w:color="auto" w:fill="FFFFFF"/>
        </w:rPr>
        <w:t>UserDetails</w:t>
      </w:r>
      <w:proofErr w:type="spellEnd"/>
      <w:r w:rsidRPr="000B49D8">
        <w:rPr>
          <w:rFonts w:asciiTheme="majorHAnsi" w:hAnsiTheme="majorHAnsi"/>
          <w:color w:val="333333"/>
          <w:sz w:val="24"/>
          <w:szCs w:val="24"/>
          <w:shd w:val="clear" w:color="auto" w:fill="FFFFFF"/>
        </w:rPr>
        <w:t xml:space="preserve"> interface</w:t>
      </w:r>
    </w:p>
    <w:p w:rsidR="000B49D8" w:rsidRPr="000B49D8" w:rsidRDefault="000B49D8" w:rsidP="000B49D8">
      <w:pPr>
        <w:pStyle w:val="ListParagraph"/>
        <w:numPr>
          <w:ilvl w:val="0"/>
          <w:numId w:val="3"/>
        </w:numPr>
        <w:spacing w:after="0"/>
        <w:rPr>
          <w:rFonts w:asciiTheme="majorHAnsi" w:hAnsiTheme="majorHAnsi"/>
          <w:color w:val="333333"/>
          <w:sz w:val="24"/>
          <w:szCs w:val="24"/>
          <w:shd w:val="clear" w:color="auto" w:fill="FFFFFF"/>
        </w:rPr>
      </w:pPr>
      <w:r w:rsidRPr="000B49D8">
        <w:rPr>
          <w:rFonts w:asciiTheme="majorHAnsi" w:hAnsiTheme="majorHAnsi"/>
          <w:color w:val="333333"/>
          <w:sz w:val="24"/>
          <w:szCs w:val="24"/>
          <w:shd w:val="clear" w:color="auto" w:fill="FFFFFF"/>
        </w:rPr>
        <w:t xml:space="preserve">Link </w:t>
      </w:r>
      <w:proofErr w:type="spellStart"/>
      <w:r w:rsidRPr="000B49D8">
        <w:rPr>
          <w:rFonts w:asciiTheme="majorHAnsi" w:hAnsiTheme="majorHAnsi"/>
          <w:color w:val="333333"/>
          <w:sz w:val="24"/>
          <w:szCs w:val="24"/>
          <w:shd w:val="clear" w:color="auto" w:fill="FFFFFF"/>
        </w:rPr>
        <w:t>UserRepository</w:t>
      </w:r>
      <w:proofErr w:type="spellEnd"/>
      <w:r w:rsidRPr="000B49D8">
        <w:rPr>
          <w:rFonts w:asciiTheme="majorHAnsi" w:hAnsiTheme="majorHAnsi"/>
          <w:color w:val="333333"/>
          <w:sz w:val="24"/>
          <w:szCs w:val="24"/>
          <w:shd w:val="clear" w:color="auto" w:fill="FFFFFF"/>
        </w:rPr>
        <w:t xml:space="preserve"> with </w:t>
      </w:r>
      <w:proofErr w:type="spellStart"/>
      <w:r w:rsidRPr="000B49D8">
        <w:rPr>
          <w:rFonts w:asciiTheme="majorHAnsi" w:hAnsiTheme="majorHAnsi"/>
          <w:color w:val="333333"/>
          <w:sz w:val="24"/>
          <w:szCs w:val="24"/>
          <w:shd w:val="clear" w:color="auto" w:fill="FFFFFF"/>
        </w:rPr>
        <w:t>UserDetailsService</w:t>
      </w:r>
      <w:proofErr w:type="spellEnd"/>
      <w:r w:rsidRPr="000B49D8">
        <w:rPr>
          <w:rFonts w:asciiTheme="majorHAnsi" w:hAnsiTheme="majorHAnsi"/>
          <w:color w:val="333333"/>
          <w:sz w:val="24"/>
          <w:szCs w:val="24"/>
          <w:shd w:val="clear" w:color="auto" w:fill="FFFFFF"/>
        </w:rPr>
        <w:t xml:space="preserve"> interface. </w:t>
      </w:r>
    </w:p>
    <w:p w:rsidR="000B49D8" w:rsidRDefault="000B49D8" w:rsidP="002D435F">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Step 4: integrate database Auth in out Configuration</w:t>
      </w:r>
    </w:p>
    <w:p w:rsidR="000B49D8" w:rsidRDefault="000B49D8" w:rsidP="002D435F">
      <w:pPr>
        <w:spacing w:after="0"/>
        <w:rPr>
          <w:rFonts w:asciiTheme="majorHAnsi" w:hAnsiTheme="majorHAnsi"/>
          <w:color w:val="333333"/>
          <w:sz w:val="24"/>
          <w:szCs w:val="24"/>
          <w:shd w:val="clear" w:color="auto" w:fill="FFFFFF"/>
        </w:rPr>
      </w:pPr>
    </w:p>
    <w:p w:rsidR="00852403" w:rsidRDefault="00852403" w:rsidP="002D435F">
      <w:pPr>
        <w:spacing w:after="0"/>
        <w:rPr>
          <w:rFonts w:asciiTheme="majorHAnsi" w:hAnsiTheme="majorHAnsi"/>
          <w:color w:val="333333"/>
          <w:sz w:val="24"/>
          <w:szCs w:val="24"/>
          <w:shd w:val="clear" w:color="auto" w:fill="FFFFFF"/>
        </w:rPr>
      </w:pPr>
    </w:p>
    <w:p w:rsidR="00852403" w:rsidRDefault="00852403" w:rsidP="002D435F">
      <w:pPr>
        <w:spacing w:after="0"/>
        <w:rPr>
          <w:rFonts w:asciiTheme="majorHAnsi" w:hAnsiTheme="majorHAnsi"/>
          <w:color w:val="333333"/>
          <w:sz w:val="24"/>
          <w:szCs w:val="24"/>
          <w:shd w:val="clear" w:color="auto" w:fill="FFFFFF"/>
        </w:rPr>
      </w:pPr>
    </w:p>
    <w:p w:rsidR="00852403" w:rsidRDefault="00852403" w:rsidP="002D435F">
      <w:pPr>
        <w:spacing w:after="0"/>
        <w:rPr>
          <w:rFonts w:asciiTheme="majorHAnsi" w:hAnsiTheme="majorHAnsi"/>
          <w:color w:val="333333"/>
          <w:sz w:val="24"/>
          <w:szCs w:val="24"/>
          <w:shd w:val="clear" w:color="auto" w:fill="FFFFFF"/>
        </w:rPr>
      </w:pPr>
    </w:p>
    <w:p w:rsidR="00AA7C76" w:rsidRDefault="000B49D8" w:rsidP="002D435F">
      <w:pPr>
        <w:spacing w:after="0"/>
        <w:rPr>
          <w:rFonts w:asciiTheme="majorHAnsi" w:hAnsiTheme="majorHAnsi"/>
          <w:color w:val="333333"/>
          <w:sz w:val="24"/>
          <w:szCs w:val="24"/>
          <w:shd w:val="clear" w:color="auto" w:fill="FFFFFF"/>
        </w:rPr>
      </w:pPr>
      <w:r>
        <w:rPr>
          <w:rFonts w:asciiTheme="majorHAnsi" w:hAnsiTheme="majorHAnsi"/>
          <w:noProof/>
          <w:color w:val="333333"/>
          <w:sz w:val="24"/>
          <w:szCs w:val="24"/>
          <w:shd w:val="clear" w:color="auto" w:fill="FFFFFF"/>
        </w:rPr>
        <w:drawing>
          <wp:inline distT="0" distB="0" distL="0" distR="0">
            <wp:extent cx="5943600" cy="167640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srcRect/>
                    <a:stretch>
                      <a:fillRect/>
                    </a:stretch>
                  </pic:blipFill>
                  <pic:spPr bwMode="auto">
                    <a:xfrm>
                      <a:off x="0" y="0"/>
                      <a:ext cx="5943600" cy="1676400"/>
                    </a:xfrm>
                    <a:prstGeom prst="rect">
                      <a:avLst/>
                    </a:prstGeom>
                    <a:noFill/>
                    <a:ln w="9525">
                      <a:noFill/>
                      <a:miter lim="800000"/>
                      <a:headEnd/>
                      <a:tailEnd/>
                    </a:ln>
                  </pic:spPr>
                </pic:pic>
              </a:graphicData>
            </a:graphic>
          </wp:inline>
        </w:drawing>
      </w:r>
    </w:p>
    <w:p w:rsidR="000B49D8" w:rsidRDefault="000B49D8" w:rsidP="002D435F">
      <w:pPr>
        <w:spacing w:after="0"/>
        <w:rPr>
          <w:rFonts w:asciiTheme="majorHAnsi" w:hAnsiTheme="majorHAnsi"/>
          <w:color w:val="333333"/>
          <w:sz w:val="24"/>
          <w:szCs w:val="24"/>
          <w:shd w:val="clear" w:color="auto" w:fill="FFFFFF"/>
        </w:rPr>
      </w:pPr>
    </w:p>
    <w:p w:rsidR="000B6B74" w:rsidRDefault="000B6B74" w:rsidP="002D435F">
      <w:pPr>
        <w:spacing w:after="0"/>
        <w:rPr>
          <w:rFonts w:asciiTheme="majorHAnsi" w:hAnsiTheme="majorHAnsi"/>
          <w:color w:val="333333"/>
          <w:sz w:val="24"/>
          <w:szCs w:val="24"/>
          <w:shd w:val="clear" w:color="auto" w:fill="FFFFFF"/>
        </w:rPr>
      </w:pPr>
    </w:p>
    <w:p w:rsidR="00852403" w:rsidRDefault="00852403" w:rsidP="00852403">
      <w:pPr>
        <w:jc w:val="center"/>
        <w:rPr>
          <w:b/>
          <w:sz w:val="24"/>
          <w:szCs w:val="24"/>
        </w:rPr>
      </w:pPr>
      <w:r w:rsidRPr="00546849">
        <w:rPr>
          <w:b/>
          <w:sz w:val="24"/>
          <w:szCs w:val="24"/>
        </w:rPr>
        <w:t>JWT Web Token</w:t>
      </w:r>
    </w:p>
    <w:p w:rsidR="00852403" w:rsidRPr="00D43420" w:rsidRDefault="00852403" w:rsidP="00852403">
      <w:pPr>
        <w:rPr>
          <w:rStyle w:val="markup--quote"/>
          <w:spacing w:val="-1"/>
          <w:sz w:val="24"/>
          <w:szCs w:val="24"/>
        </w:rPr>
      </w:pPr>
      <w:r w:rsidRPr="00D43420">
        <w:rPr>
          <w:rStyle w:val="markup--quote"/>
          <w:spacing w:val="-1"/>
        </w:rPr>
        <w:t xml:space="preserve">A </w:t>
      </w:r>
      <w:r w:rsidRPr="00D43420">
        <w:rPr>
          <w:rStyle w:val="markup--quote"/>
          <w:spacing w:val="-1"/>
          <w:sz w:val="24"/>
          <w:szCs w:val="24"/>
        </w:rPr>
        <w:t>JSON Web Token (JWT) is an open standard (</w:t>
      </w:r>
      <w:hyperlink r:id="rId7" w:tgtFrame="_blank" w:history="1">
        <w:r w:rsidRPr="00D43420">
          <w:rPr>
            <w:rStyle w:val="markup--quote"/>
            <w:spacing w:val="-1"/>
            <w:sz w:val="24"/>
            <w:szCs w:val="24"/>
          </w:rPr>
          <w:t>RFC 7519</w:t>
        </w:r>
      </w:hyperlink>
      <w:r w:rsidRPr="00D43420">
        <w:rPr>
          <w:rStyle w:val="markup--quote"/>
          <w:spacing w:val="-1"/>
          <w:sz w:val="24"/>
          <w:szCs w:val="24"/>
        </w:rPr>
        <w:t>) that defines a compact and self-contained way for securely transmitting information between parties as a JSON object. This information can be verified and trusted because it is digitally signed. JWTs can be signed using a secret or a public/private key pair</w:t>
      </w:r>
    </w:p>
    <w:p w:rsidR="00852403" w:rsidRDefault="00852403" w:rsidP="00852403">
      <w:pPr>
        <w:rPr>
          <w:rStyle w:val="markup--quote"/>
          <w:spacing w:val="-1"/>
          <w:sz w:val="24"/>
          <w:szCs w:val="24"/>
        </w:rPr>
      </w:pPr>
      <w:r w:rsidRPr="00D43420">
        <w:rPr>
          <w:rStyle w:val="markup--quote"/>
          <w:spacing w:val="-1"/>
          <w:sz w:val="24"/>
          <w:szCs w:val="24"/>
        </w:rPr>
        <w:t xml:space="preserve">The client will need to authenticate with the server using the credentials only once. During this time the server validates the credentials and returns the client a JSON Web </w:t>
      </w:r>
      <w:proofErr w:type="gramStart"/>
      <w:r w:rsidRPr="00D43420">
        <w:rPr>
          <w:rStyle w:val="markup--quote"/>
          <w:spacing w:val="-1"/>
          <w:sz w:val="24"/>
          <w:szCs w:val="24"/>
        </w:rPr>
        <w:t>Token(</w:t>
      </w:r>
      <w:proofErr w:type="gramEnd"/>
      <w:r w:rsidRPr="00D43420">
        <w:rPr>
          <w:rStyle w:val="markup--quote"/>
          <w:spacing w:val="-1"/>
          <w:sz w:val="24"/>
          <w:szCs w:val="24"/>
        </w:rPr>
        <w:t xml:space="preserve">JWT). For all future requests the client can authenticate itself to the server using this JSON Web </w:t>
      </w:r>
      <w:proofErr w:type="gramStart"/>
      <w:r w:rsidRPr="00D43420">
        <w:rPr>
          <w:rStyle w:val="markup--quote"/>
          <w:spacing w:val="-1"/>
          <w:sz w:val="24"/>
          <w:szCs w:val="24"/>
        </w:rPr>
        <w:t>Token(</w:t>
      </w:r>
      <w:proofErr w:type="gramEnd"/>
      <w:r w:rsidRPr="00D43420">
        <w:rPr>
          <w:rStyle w:val="markup--quote"/>
          <w:spacing w:val="-1"/>
          <w:sz w:val="24"/>
          <w:szCs w:val="24"/>
        </w:rPr>
        <w:t>JWT) and so does not need to send the credentials like username and password.</w:t>
      </w:r>
    </w:p>
    <w:p w:rsidR="00F12DD3" w:rsidRDefault="00F12DD3" w:rsidP="00190D52">
      <w:pPr>
        <w:shd w:val="clear" w:color="auto" w:fill="FFFFFF"/>
        <w:spacing w:before="300" w:after="300" w:line="240" w:lineRule="auto"/>
        <w:jc w:val="center"/>
        <w:outlineLvl w:val="1"/>
        <w:rPr>
          <w:rStyle w:val="markup--quote"/>
          <w:b/>
          <w:spacing w:val="-1"/>
          <w:sz w:val="24"/>
          <w:szCs w:val="24"/>
        </w:rPr>
      </w:pPr>
    </w:p>
    <w:p w:rsidR="00190D52" w:rsidRDefault="00190D52" w:rsidP="00190D52">
      <w:pPr>
        <w:shd w:val="clear" w:color="auto" w:fill="FFFFFF"/>
        <w:spacing w:before="300" w:after="300" w:line="240" w:lineRule="auto"/>
        <w:jc w:val="center"/>
        <w:outlineLvl w:val="1"/>
        <w:rPr>
          <w:rStyle w:val="markup--quote"/>
          <w:b/>
          <w:spacing w:val="-1"/>
          <w:sz w:val="24"/>
          <w:szCs w:val="24"/>
        </w:rPr>
      </w:pPr>
      <w:r w:rsidRPr="00661E0E">
        <w:rPr>
          <w:rStyle w:val="markup--quote"/>
          <w:b/>
          <w:spacing w:val="-1"/>
          <w:sz w:val="24"/>
          <w:szCs w:val="24"/>
        </w:rPr>
        <w:lastRenderedPageBreak/>
        <w:t>Workflow of how JWT is used</w:t>
      </w:r>
    </w:p>
    <w:p w:rsidR="00F141E8" w:rsidRDefault="00F141E8" w:rsidP="00F141E8">
      <w:pPr>
        <w:shd w:val="clear" w:color="auto" w:fill="FFFFFF"/>
        <w:spacing w:before="300" w:after="300" w:line="240" w:lineRule="auto"/>
        <w:jc w:val="center"/>
        <w:outlineLvl w:val="1"/>
        <w:rPr>
          <w:rStyle w:val="markup--quote"/>
          <w:b/>
          <w:spacing w:val="-1"/>
          <w:sz w:val="24"/>
          <w:szCs w:val="24"/>
        </w:rPr>
      </w:pPr>
      <w:hyperlink r:id="rId8" w:history="1">
        <w:r w:rsidRPr="00515797">
          <w:rPr>
            <w:rStyle w:val="Hyperlink"/>
            <w:b/>
            <w:spacing w:val="-1"/>
            <w:sz w:val="24"/>
            <w:szCs w:val="24"/>
          </w:rPr>
          <w:t>https://www.javainuse.com/spring/jwt</w:t>
        </w:r>
      </w:hyperlink>
    </w:p>
    <w:p w:rsidR="00F141E8" w:rsidRPr="00661E0E" w:rsidRDefault="00F141E8" w:rsidP="00F141E8">
      <w:pPr>
        <w:shd w:val="clear" w:color="auto" w:fill="FFFFFF"/>
        <w:spacing w:before="300" w:after="300" w:line="240" w:lineRule="auto"/>
        <w:jc w:val="center"/>
        <w:outlineLvl w:val="1"/>
        <w:rPr>
          <w:rStyle w:val="markup--quote"/>
          <w:b/>
          <w:spacing w:val="-1"/>
          <w:sz w:val="24"/>
          <w:szCs w:val="24"/>
        </w:rPr>
      </w:pPr>
    </w:p>
    <w:p w:rsidR="00190D52" w:rsidRDefault="00190D52" w:rsidP="00190D52">
      <w:pPr>
        <w:jc w:val="center"/>
        <w:rPr>
          <w:sz w:val="24"/>
          <w:szCs w:val="24"/>
        </w:rPr>
      </w:pPr>
      <w:r>
        <w:rPr>
          <w:noProof/>
          <w:sz w:val="24"/>
          <w:szCs w:val="24"/>
        </w:rPr>
        <w:drawing>
          <wp:inline distT="0" distB="0" distL="0" distR="0">
            <wp:extent cx="5060073" cy="1638300"/>
            <wp:effectExtent l="19050" t="0" r="722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66233" cy="1640294"/>
                    </a:xfrm>
                    <a:prstGeom prst="rect">
                      <a:avLst/>
                    </a:prstGeom>
                    <a:noFill/>
                    <a:ln w="9525">
                      <a:noFill/>
                      <a:miter lim="800000"/>
                      <a:headEnd/>
                      <a:tailEnd/>
                    </a:ln>
                  </pic:spPr>
                </pic:pic>
              </a:graphicData>
            </a:graphic>
          </wp:inline>
        </w:drawing>
      </w:r>
    </w:p>
    <w:p w:rsidR="00190D52" w:rsidRDefault="00190D52" w:rsidP="00190D52">
      <w:pPr>
        <w:rPr>
          <w:rFonts w:asciiTheme="majorHAnsi" w:hAnsiTheme="majorHAnsi"/>
          <w:color w:val="333333"/>
          <w:sz w:val="24"/>
          <w:szCs w:val="24"/>
          <w:shd w:val="clear" w:color="auto" w:fill="FFFFFF"/>
        </w:rPr>
      </w:pPr>
      <w:r w:rsidRPr="002D435F">
        <w:rPr>
          <w:rFonts w:asciiTheme="majorHAnsi" w:hAnsiTheme="majorHAnsi"/>
          <w:color w:val="333333"/>
          <w:sz w:val="24"/>
          <w:szCs w:val="24"/>
          <w:shd w:val="clear" w:color="auto" w:fill="FFFFFF"/>
        </w:rPr>
        <w:t>During the first request the client sends a POST request with username and password. Upon successful authentication the server generates the JWT sends this JWT to the client. This JWT can contain a payload of data. On all subsequent requests the client sends this JWT token in the header. Using this token the server authenticates the user. So we don't need the client to send the user name and password to the server during each request for authentication, but only once after which the server issues a JWT to the client. A JWT payload can contain things like user ID so that when the client again sends the JWT, you can be sure that it is issued by you, and you can see to whom it was issued.</w:t>
      </w:r>
    </w:p>
    <w:p w:rsidR="000B6B74" w:rsidRDefault="000B6B74" w:rsidP="00852403">
      <w:pPr>
        <w:rPr>
          <w:rStyle w:val="markup--quote"/>
          <w:spacing w:val="-1"/>
          <w:sz w:val="24"/>
          <w:szCs w:val="24"/>
        </w:rPr>
      </w:pPr>
    </w:p>
    <w:p w:rsidR="00DB4749" w:rsidRPr="00DB4749" w:rsidRDefault="00DB4749" w:rsidP="00DB4749">
      <w:pPr>
        <w:shd w:val="clear" w:color="auto" w:fill="FFFFFF"/>
        <w:spacing w:before="215" w:after="215" w:line="240" w:lineRule="auto"/>
        <w:outlineLvl w:val="1"/>
        <w:rPr>
          <w:rFonts w:asciiTheme="majorHAnsi" w:eastAsia="Times New Roman" w:hAnsiTheme="majorHAnsi" w:cs="Times New Roman"/>
          <w:color w:val="666666"/>
          <w:sz w:val="32"/>
          <w:szCs w:val="32"/>
        </w:rPr>
      </w:pPr>
      <w:r w:rsidRPr="00DB4749">
        <w:rPr>
          <w:rFonts w:asciiTheme="majorHAnsi" w:eastAsia="Times New Roman" w:hAnsiTheme="majorHAnsi" w:cs="Times New Roman"/>
          <w:color w:val="666666"/>
          <w:sz w:val="32"/>
          <w:szCs w:val="32"/>
        </w:rPr>
        <w:t>Structure of JWT</w:t>
      </w:r>
    </w:p>
    <w:p w:rsidR="00DB4749" w:rsidRDefault="00DB4749" w:rsidP="00DB4749">
      <w:pPr>
        <w:rPr>
          <w:rStyle w:val="markup--quote"/>
          <w:spacing w:val="-1"/>
          <w:sz w:val="24"/>
          <w:szCs w:val="24"/>
        </w:rPr>
      </w:pPr>
      <w:r w:rsidRPr="00DB4749">
        <w:rPr>
          <w:rFonts w:asciiTheme="majorHAnsi" w:eastAsia="Times New Roman" w:hAnsiTheme="majorHAnsi" w:cs="Times New Roman"/>
          <w:color w:val="333333"/>
          <w:sz w:val="18"/>
          <w:szCs w:val="18"/>
          <w:shd w:val="clear" w:color="auto" w:fill="FFFFFF"/>
        </w:rPr>
        <w:t>JWT has the following format -</w:t>
      </w:r>
      <w:proofErr w:type="spellStart"/>
      <w:r w:rsidRPr="00DB4749">
        <w:rPr>
          <w:rFonts w:asciiTheme="majorHAnsi" w:eastAsia="Times New Roman" w:hAnsiTheme="majorHAnsi" w:cs="Times New Roman"/>
          <w:b/>
          <w:bCs/>
          <w:color w:val="333333"/>
          <w:sz w:val="18"/>
          <w:szCs w:val="18"/>
          <w:shd w:val="clear" w:color="auto" w:fill="FFFFFF"/>
        </w:rPr>
        <w:t>header.payload.signature</w:t>
      </w:r>
      <w:proofErr w:type="spellEnd"/>
      <w:r w:rsidRPr="00DB4749">
        <w:rPr>
          <w:rFonts w:asciiTheme="majorHAnsi" w:eastAsia="Times New Roman" w:hAnsiTheme="majorHAnsi" w:cs="Times New Roman"/>
          <w:color w:val="333333"/>
          <w:sz w:val="18"/>
          <w:szCs w:val="18"/>
          <w:shd w:val="clear" w:color="auto" w:fill="FFFFFF"/>
        </w:rPr>
        <w:t> </w:t>
      </w:r>
      <w:r w:rsidRPr="00DB4749">
        <w:rPr>
          <w:rFonts w:asciiTheme="majorHAnsi" w:eastAsia="Times New Roman" w:hAnsiTheme="majorHAnsi" w:cs="Times New Roman"/>
          <w:color w:val="333333"/>
          <w:sz w:val="18"/>
          <w:szCs w:val="18"/>
        </w:rPr>
        <w:br/>
      </w:r>
      <w:r>
        <w:rPr>
          <w:rFonts w:ascii="Times New Roman" w:eastAsia="Times New Roman" w:hAnsi="Times New Roman" w:cs="Times New Roman"/>
          <w:noProof/>
          <w:sz w:val="24"/>
          <w:szCs w:val="24"/>
        </w:rPr>
        <w:drawing>
          <wp:inline distT="0" distB="0" distL="0" distR="0">
            <wp:extent cx="4562475" cy="619125"/>
            <wp:effectExtent l="19050" t="0" r="9525" b="0"/>
            <wp:docPr id="119" name="Picture 119" descr="JW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WT Format"/>
                    <pic:cNvPicPr>
                      <a:picLocks noChangeAspect="1" noChangeArrowheads="1"/>
                    </pic:cNvPicPr>
                  </pic:nvPicPr>
                  <pic:blipFill>
                    <a:blip r:embed="rId10"/>
                    <a:srcRect/>
                    <a:stretch>
                      <a:fillRect/>
                    </a:stretch>
                  </pic:blipFill>
                  <pic:spPr bwMode="auto">
                    <a:xfrm>
                      <a:off x="0" y="0"/>
                      <a:ext cx="4562475" cy="619125"/>
                    </a:xfrm>
                    <a:prstGeom prst="rect">
                      <a:avLst/>
                    </a:prstGeom>
                    <a:noFill/>
                    <a:ln w="9525">
                      <a:noFill/>
                      <a:miter lim="800000"/>
                      <a:headEnd/>
                      <a:tailEnd/>
                    </a:ln>
                  </pic:spPr>
                </pic:pic>
              </a:graphicData>
            </a:graphic>
          </wp:inline>
        </w:drawing>
      </w:r>
    </w:p>
    <w:p w:rsidR="00DB4749" w:rsidRDefault="00DB4749" w:rsidP="00DB4749">
      <w:pPr>
        <w:jc w:val="center"/>
        <w:rPr>
          <w:rStyle w:val="markup--quote"/>
          <w:spacing w:val="-1"/>
          <w:sz w:val="24"/>
          <w:szCs w:val="24"/>
        </w:rPr>
      </w:pPr>
      <w:r>
        <w:rPr>
          <w:noProof/>
          <w:spacing w:val="-1"/>
          <w:sz w:val="24"/>
          <w:szCs w:val="24"/>
        </w:rPr>
        <w:lastRenderedPageBreak/>
        <w:drawing>
          <wp:inline distT="0" distB="0" distL="0" distR="0">
            <wp:extent cx="5939323" cy="3343275"/>
            <wp:effectExtent l="19050" t="0" r="4277"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srcRect/>
                    <a:stretch>
                      <a:fillRect/>
                    </a:stretch>
                  </pic:blipFill>
                  <pic:spPr bwMode="auto">
                    <a:xfrm>
                      <a:off x="0" y="0"/>
                      <a:ext cx="5943600" cy="3345682"/>
                    </a:xfrm>
                    <a:prstGeom prst="rect">
                      <a:avLst/>
                    </a:prstGeom>
                    <a:noFill/>
                    <a:ln w="9525">
                      <a:noFill/>
                      <a:miter lim="800000"/>
                      <a:headEnd/>
                      <a:tailEnd/>
                    </a:ln>
                  </pic:spPr>
                </pic:pic>
              </a:graphicData>
            </a:graphic>
          </wp:inline>
        </w:drawing>
      </w:r>
    </w:p>
    <w:p w:rsidR="0015514B" w:rsidRPr="0015514B" w:rsidRDefault="0015514B" w:rsidP="0015514B">
      <w:pPr>
        <w:rPr>
          <w:rFonts w:asciiTheme="majorHAnsi" w:eastAsia="Times New Roman" w:hAnsiTheme="majorHAnsi" w:cs="Times New Roman"/>
        </w:rPr>
      </w:pPr>
      <w:r w:rsidRPr="0015514B">
        <w:rPr>
          <w:rFonts w:asciiTheme="majorHAnsi" w:eastAsia="Times New Roman" w:hAnsiTheme="majorHAnsi" w:cs="Times New Roman"/>
          <w:spacing w:val="-1"/>
          <w:sz w:val="24"/>
          <w:szCs w:val="24"/>
          <w:highlight w:val="yellow"/>
        </w:rPr>
        <w:t>An important point to remember about JWT is that the information in the payload of the JWT is visible to everyone. So we should not pass any sensitive information like passwords in the payload. We can encrypt the payload data if we want to make it more secure. However we can be sure that no one can tamper and change the payload information. If this is done the server will recognize it</w:t>
      </w:r>
    </w:p>
    <w:p w:rsidR="005A08CD" w:rsidRPr="005A08CD" w:rsidRDefault="005A08CD" w:rsidP="005A08CD">
      <w:pPr>
        <w:pStyle w:val="Heading1"/>
        <w:shd w:val="clear" w:color="auto" w:fill="FFFFFF"/>
        <w:spacing w:before="468"/>
        <w:rPr>
          <w:rFonts w:cs="Lucida Sans Unicode"/>
          <w:spacing w:val="-5"/>
          <w:sz w:val="24"/>
          <w:szCs w:val="24"/>
        </w:rPr>
      </w:pPr>
      <w:proofErr w:type="gramStart"/>
      <w:r w:rsidRPr="005A08CD">
        <w:rPr>
          <w:rFonts w:cs="Lucida Sans Unicode"/>
          <w:spacing w:val="-5"/>
          <w:sz w:val="24"/>
          <w:szCs w:val="24"/>
        </w:rPr>
        <w:t>Step 1.</w:t>
      </w:r>
      <w:proofErr w:type="gramEnd"/>
      <w:r w:rsidRPr="005A08CD">
        <w:rPr>
          <w:rFonts w:cs="Lucida Sans Unicode"/>
          <w:spacing w:val="-5"/>
          <w:sz w:val="24"/>
          <w:szCs w:val="24"/>
        </w:rPr>
        <w:t xml:space="preserve"> Create the </w:t>
      </w:r>
      <w:r w:rsidRPr="005A08CD">
        <w:rPr>
          <w:rStyle w:val="Strong"/>
          <w:rFonts w:cs="Lucida Sans Unicode"/>
          <w:b/>
          <w:bCs/>
          <w:spacing w:val="-5"/>
          <w:sz w:val="24"/>
          <w:szCs w:val="24"/>
        </w:rPr>
        <w:t>HEADER</w:t>
      </w:r>
    </w:p>
    <w:p w:rsidR="005A08CD" w:rsidRPr="005A08CD" w:rsidRDefault="005A08CD" w:rsidP="005A08CD">
      <w:pPr>
        <w:pStyle w:val="md"/>
        <w:shd w:val="clear" w:color="auto" w:fill="FFFFFF"/>
        <w:spacing w:before="206" w:beforeAutospacing="0" w:after="0" w:afterAutospacing="0"/>
        <w:rPr>
          <w:rFonts w:asciiTheme="majorHAnsi" w:hAnsiTheme="majorHAnsi"/>
          <w:spacing w:val="-1"/>
        </w:rPr>
      </w:pPr>
      <w:r w:rsidRPr="005A08CD">
        <w:rPr>
          <w:rFonts w:asciiTheme="majorHAnsi" w:hAnsiTheme="majorHAnsi"/>
          <w:spacing w:val="-1"/>
        </w:rPr>
        <w:t>The header component of the JWT contains information about how the JWT signature should be computed. The header is a JSON object in the following format:</w:t>
      </w:r>
    </w:p>
    <w:p w:rsidR="005A08CD" w:rsidRPr="005A08CD" w:rsidRDefault="005A08CD" w:rsidP="005A08CD">
      <w:pPr>
        <w:pStyle w:val="md"/>
        <w:shd w:val="clear" w:color="auto" w:fill="FFFFFF"/>
        <w:spacing w:before="480" w:beforeAutospacing="0" w:after="0" w:afterAutospacing="0"/>
        <w:rPr>
          <w:rFonts w:asciiTheme="majorHAnsi" w:hAnsiTheme="majorHAnsi"/>
          <w:spacing w:val="-1"/>
        </w:rPr>
      </w:pPr>
      <w:r w:rsidRPr="0015514B">
        <w:rPr>
          <w:rFonts w:asciiTheme="majorHAnsi" w:hAnsiTheme="majorHAnsi"/>
          <w:spacing w:val="-1"/>
          <w:highlight w:val="yellow"/>
        </w:rPr>
        <w:t>In this JSON, the value of the “</w:t>
      </w:r>
      <w:proofErr w:type="spellStart"/>
      <w:r w:rsidRPr="0015514B">
        <w:rPr>
          <w:rFonts w:asciiTheme="majorHAnsi" w:hAnsiTheme="majorHAnsi"/>
          <w:spacing w:val="-1"/>
          <w:highlight w:val="yellow"/>
        </w:rPr>
        <w:t>typ</w:t>
      </w:r>
      <w:proofErr w:type="spellEnd"/>
      <w:r w:rsidRPr="0015514B">
        <w:rPr>
          <w:rFonts w:asciiTheme="majorHAnsi" w:hAnsiTheme="majorHAnsi"/>
          <w:spacing w:val="-1"/>
          <w:highlight w:val="yellow"/>
        </w:rPr>
        <w:t>” key specifies that the object is a JWT, and the value of the “</w:t>
      </w:r>
      <w:proofErr w:type="spellStart"/>
      <w:r w:rsidRPr="0015514B">
        <w:rPr>
          <w:rFonts w:asciiTheme="majorHAnsi" w:hAnsiTheme="majorHAnsi"/>
          <w:spacing w:val="-1"/>
          <w:highlight w:val="yellow"/>
        </w:rPr>
        <w:t>alg</w:t>
      </w:r>
      <w:proofErr w:type="spellEnd"/>
      <w:r w:rsidRPr="0015514B">
        <w:rPr>
          <w:rFonts w:asciiTheme="majorHAnsi" w:hAnsiTheme="majorHAnsi"/>
          <w:spacing w:val="-1"/>
          <w:highlight w:val="yellow"/>
        </w:rPr>
        <w:t>” key specifies which hashing algorithm is being used to create the JWT signature component</w:t>
      </w:r>
      <w:r w:rsidRPr="005A08CD">
        <w:rPr>
          <w:rFonts w:asciiTheme="majorHAnsi" w:hAnsiTheme="majorHAnsi"/>
          <w:spacing w:val="-1"/>
        </w:rPr>
        <w:t>. In our example, we’re using the HMAC-SHA256 algorithm, a hashing algorithm that uses a secret</w:t>
      </w:r>
      <w:r w:rsidR="00982D51">
        <w:rPr>
          <w:rFonts w:asciiTheme="majorHAnsi" w:hAnsiTheme="majorHAnsi"/>
          <w:spacing w:val="-1"/>
        </w:rPr>
        <w:t xml:space="preserve"> key, to compute the signature </w:t>
      </w:r>
    </w:p>
    <w:p w:rsidR="005A08CD" w:rsidRPr="005A08CD" w:rsidRDefault="005A08CD" w:rsidP="005A08CD">
      <w:pPr>
        <w:pStyle w:val="Heading1"/>
        <w:shd w:val="clear" w:color="auto" w:fill="FFFFFF"/>
        <w:spacing w:before="468"/>
        <w:rPr>
          <w:rFonts w:cs="Lucida Sans Unicode"/>
          <w:spacing w:val="-5"/>
          <w:sz w:val="24"/>
          <w:szCs w:val="24"/>
        </w:rPr>
      </w:pPr>
      <w:proofErr w:type="gramStart"/>
      <w:r w:rsidRPr="005A08CD">
        <w:rPr>
          <w:rFonts w:cs="Lucida Sans Unicode"/>
          <w:spacing w:val="-5"/>
          <w:sz w:val="24"/>
          <w:szCs w:val="24"/>
        </w:rPr>
        <w:t>Step 2.</w:t>
      </w:r>
      <w:proofErr w:type="gramEnd"/>
      <w:r w:rsidRPr="005A08CD">
        <w:rPr>
          <w:rFonts w:cs="Lucida Sans Unicode"/>
          <w:spacing w:val="-5"/>
          <w:sz w:val="24"/>
          <w:szCs w:val="24"/>
        </w:rPr>
        <w:t xml:space="preserve"> Create the PAYLOAD</w:t>
      </w:r>
    </w:p>
    <w:p w:rsidR="005A08CD" w:rsidRPr="005A08CD" w:rsidRDefault="005A08CD" w:rsidP="005A08CD">
      <w:pPr>
        <w:pStyle w:val="md"/>
        <w:shd w:val="clear" w:color="auto" w:fill="FFFFFF"/>
        <w:spacing w:before="206" w:beforeAutospacing="0" w:after="0" w:afterAutospacing="0"/>
        <w:rPr>
          <w:rFonts w:asciiTheme="majorHAnsi" w:hAnsiTheme="majorHAnsi"/>
          <w:spacing w:val="-1"/>
        </w:rPr>
      </w:pPr>
      <w:r w:rsidRPr="005A08CD">
        <w:rPr>
          <w:rFonts w:asciiTheme="majorHAnsi" w:hAnsiTheme="majorHAnsi"/>
          <w:spacing w:val="-1"/>
        </w:rPr>
        <w:t>The payload component of the JWT is the data that‘s stored inside the JWT (this data is also referred to as the “claims” of the JWT). In our example, the authentication server creates a JWT with the user information stored inside of it, specifically the user ID.</w:t>
      </w:r>
    </w:p>
    <w:p w:rsidR="005A08CD" w:rsidRPr="005A08CD" w:rsidRDefault="005A08CD" w:rsidP="005A08CD">
      <w:pPr>
        <w:rPr>
          <w:rFonts w:asciiTheme="majorHAnsi" w:hAnsiTheme="majorHAnsi"/>
          <w:sz w:val="24"/>
          <w:szCs w:val="24"/>
        </w:rPr>
      </w:pPr>
      <w:r w:rsidRPr="0015514B">
        <w:rPr>
          <w:rFonts w:asciiTheme="majorHAnsi" w:hAnsiTheme="majorHAnsi"/>
          <w:sz w:val="24"/>
          <w:szCs w:val="24"/>
          <w:highlight w:val="yellow"/>
        </w:rPr>
        <w:t>The data inside the payload is referred to as the “claims” of the token.</w:t>
      </w:r>
    </w:p>
    <w:p w:rsidR="005A08CD" w:rsidRPr="005A08CD" w:rsidRDefault="005A08CD" w:rsidP="005A08CD">
      <w:pPr>
        <w:pStyle w:val="md"/>
        <w:shd w:val="clear" w:color="auto" w:fill="FFFFFF"/>
        <w:spacing w:before="480" w:beforeAutospacing="0" w:after="0" w:afterAutospacing="0"/>
        <w:rPr>
          <w:rFonts w:asciiTheme="majorHAnsi" w:hAnsiTheme="majorHAnsi"/>
          <w:spacing w:val="-1"/>
        </w:rPr>
      </w:pPr>
      <w:r w:rsidRPr="005A08CD">
        <w:rPr>
          <w:rFonts w:asciiTheme="majorHAnsi" w:hAnsiTheme="majorHAnsi"/>
          <w:spacing w:val="-1"/>
        </w:rPr>
        <w:lastRenderedPageBreak/>
        <w:t>In our example, we are only putting one claim into the payload. You can put as many claims as you like</w:t>
      </w:r>
      <w:r w:rsidRPr="0015514B">
        <w:rPr>
          <w:rFonts w:asciiTheme="majorHAnsi" w:hAnsiTheme="majorHAnsi"/>
          <w:spacing w:val="-1"/>
          <w:highlight w:val="yellow"/>
        </w:rPr>
        <w:t>. There are several different standard claims for the JWT payload, such as “</w:t>
      </w:r>
      <w:proofErr w:type="spellStart"/>
      <w:r w:rsidRPr="0015514B">
        <w:rPr>
          <w:rFonts w:asciiTheme="majorHAnsi" w:hAnsiTheme="majorHAnsi"/>
          <w:spacing w:val="-1"/>
          <w:highlight w:val="yellow"/>
        </w:rPr>
        <w:t>iss</w:t>
      </w:r>
      <w:proofErr w:type="spellEnd"/>
      <w:r w:rsidRPr="0015514B">
        <w:rPr>
          <w:rFonts w:asciiTheme="majorHAnsi" w:hAnsiTheme="majorHAnsi"/>
          <w:spacing w:val="-1"/>
          <w:highlight w:val="yellow"/>
        </w:rPr>
        <w:t>” the issuer, “sub” the subject, and “exp” the expiration time. These fields can be useful when creating JWT, but they are optional. See the </w:t>
      </w:r>
      <w:proofErr w:type="spellStart"/>
      <w:r w:rsidRPr="0015514B">
        <w:rPr>
          <w:rFonts w:asciiTheme="majorHAnsi" w:hAnsiTheme="majorHAnsi"/>
          <w:spacing w:val="-1"/>
          <w:highlight w:val="yellow"/>
        </w:rPr>
        <w:fldChar w:fldCharType="begin"/>
      </w:r>
      <w:r w:rsidRPr="0015514B">
        <w:rPr>
          <w:rFonts w:asciiTheme="majorHAnsi" w:hAnsiTheme="majorHAnsi"/>
          <w:spacing w:val="-1"/>
          <w:highlight w:val="yellow"/>
        </w:rPr>
        <w:instrText xml:space="preserve"> HYPERLINK "https://en.wikipedia.org/wiki/JSON_Web_Token" \l "Standard_fields" </w:instrText>
      </w:r>
      <w:r w:rsidRPr="0015514B">
        <w:rPr>
          <w:rFonts w:asciiTheme="majorHAnsi" w:hAnsiTheme="majorHAnsi"/>
          <w:spacing w:val="-1"/>
          <w:highlight w:val="yellow"/>
        </w:rPr>
        <w:fldChar w:fldCharType="separate"/>
      </w:r>
      <w:r w:rsidRPr="0015514B">
        <w:rPr>
          <w:rStyle w:val="Hyperlink"/>
          <w:rFonts w:asciiTheme="majorHAnsi" w:hAnsiTheme="majorHAnsi"/>
          <w:spacing w:val="-1"/>
          <w:highlight w:val="yellow"/>
        </w:rPr>
        <w:t>wikipedia</w:t>
      </w:r>
      <w:proofErr w:type="spellEnd"/>
      <w:r w:rsidRPr="0015514B">
        <w:rPr>
          <w:rStyle w:val="Hyperlink"/>
          <w:rFonts w:asciiTheme="majorHAnsi" w:hAnsiTheme="majorHAnsi"/>
          <w:spacing w:val="-1"/>
          <w:highlight w:val="yellow"/>
        </w:rPr>
        <w:t xml:space="preserve"> page</w:t>
      </w:r>
      <w:r w:rsidRPr="0015514B">
        <w:rPr>
          <w:rFonts w:asciiTheme="majorHAnsi" w:hAnsiTheme="majorHAnsi"/>
          <w:spacing w:val="-1"/>
          <w:highlight w:val="yellow"/>
        </w:rPr>
        <w:fldChar w:fldCharType="end"/>
      </w:r>
      <w:r w:rsidRPr="0015514B">
        <w:rPr>
          <w:rFonts w:asciiTheme="majorHAnsi" w:hAnsiTheme="majorHAnsi"/>
          <w:spacing w:val="-1"/>
          <w:highlight w:val="yellow"/>
        </w:rPr>
        <w:t> on JWT for a more detailed list of JWT standard fields.</w:t>
      </w:r>
    </w:p>
    <w:p w:rsidR="005A08CD" w:rsidRPr="005A08CD" w:rsidRDefault="005A08CD" w:rsidP="005A08CD">
      <w:pPr>
        <w:pStyle w:val="md"/>
        <w:shd w:val="clear" w:color="auto" w:fill="FFFFFF"/>
        <w:spacing w:before="480" w:beforeAutospacing="0" w:after="0" w:afterAutospacing="0"/>
        <w:rPr>
          <w:rFonts w:asciiTheme="majorHAnsi" w:hAnsiTheme="majorHAnsi"/>
          <w:spacing w:val="-1"/>
        </w:rPr>
      </w:pPr>
      <w:r w:rsidRPr="005A08CD">
        <w:rPr>
          <w:rFonts w:asciiTheme="majorHAnsi" w:hAnsiTheme="majorHAnsi"/>
          <w:spacing w:val="-1"/>
        </w:rPr>
        <w:t>Keep in mind that the size of the data will affect the overall size of the JWT, this generally isn’t an issue but having excessively large JWT may negatively affect performance and cause latency.</w:t>
      </w:r>
    </w:p>
    <w:p w:rsidR="005A08CD" w:rsidRPr="005A08CD" w:rsidRDefault="005A08CD" w:rsidP="005A08CD">
      <w:pPr>
        <w:pStyle w:val="Heading1"/>
        <w:shd w:val="clear" w:color="auto" w:fill="FFFFFF"/>
        <w:spacing w:before="468"/>
        <w:rPr>
          <w:rFonts w:cs="Lucida Sans Unicode"/>
          <w:spacing w:val="-5"/>
          <w:sz w:val="24"/>
          <w:szCs w:val="24"/>
        </w:rPr>
      </w:pPr>
      <w:proofErr w:type="gramStart"/>
      <w:r w:rsidRPr="005A08CD">
        <w:rPr>
          <w:rFonts w:cs="Lucida Sans Unicode"/>
          <w:spacing w:val="-5"/>
          <w:sz w:val="24"/>
          <w:szCs w:val="24"/>
        </w:rPr>
        <w:t>Step 3.</w:t>
      </w:r>
      <w:proofErr w:type="gramEnd"/>
      <w:r w:rsidRPr="005A08CD">
        <w:rPr>
          <w:rFonts w:cs="Lucida Sans Unicode"/>
          <w:spacing w:val="-5"/>
          <w:sz w:val="24"/>
          <w:szCs w:val="24"/>
        </w:rPr>
        <w:t xml:space="preserve"> Create the SIGNATURE</w:t>
      </w:r>
    </w:p>
    <w:p w:rsidR="005A08CD" w:rsidRDefault="005A08CD" w:rsidP="005A08CD">
      <w:pPr>
        <w:pStyle w:val="md"/>
        <w:shd w:val="clear" w:color="auto" w:fill="FFFFFF"/>
        <w:spacing w:before="206" w:beforeAutospacing="0" w:after="0" w:afterAutospacing="0"/>
        <w:rPr>
          <w:rFonts w:asciiTheme="majorHAnsi" w:hAnsiTheme="majorHAnsi"/>
          <w:spacing w:val="-1"/>
        </w:rPr>
      </w:pPr>
      <w:r w:rsidRPr="005A08CD">
        <w:rPr>
          <w:rFonts w:asciiTheme="majorHAnsi" w:hAnsiTheme="majorHAnsi"/>
          <w:spacing w:val="-1"/>
        </w:rPr>
        <w:t>The signature is computed using the following pseudo code:</w:t>
      </w:r>
    </w:p>
    <w:p w:rsidR="0015514B" w:rsidRPr="005A08CD" w:rsidRDefault="0015514B" w:rsidP="005A08CD">
      <w:pPr>
        <w:pStyle w:val="md"/>
        <w:shd w:val="clear" w:color="auto" w:fill="FFFFFF"/>
        <w:spacing w:before="206" w:beforeAutospacing="0" w:after="0" w:afterAutospacing="0"/>
        <w:rPr>
          <w:rFonts w:asciiTheme="majorHAnsi" w:hAnsiTheme="majorHAnsi"/>
          <w:spacing w:val="-1"/>
        </w:rPr>
      </w:pPr>
    </w:p>
    <w:p w:rsidR="0015514B" w:rsidRDefault="005A08CD" w:rsidP="005A08CD">
      <w:pPr>
        <w:pStyle w:val="HTMLPreformatted"/>
        <w:rPr>
          <w:rStyle w:val="nr"/>
          <w:rFonts w:asciiTheme="majorHAnsi" w:hAnsiTheme="majorHAnsi"/>
          <w:spacing w:val="-5"/>
          <w:sz w:val="24"/>
          <w:szCs w:val="24"/>
        </w:rPr>
      </w:pPr>
      <w:r w:rsidRPr="005A08CD">
        <w:rPr>
          <w:rStyle w:val="nr"/>
          <w:rFonts w:asciiTheme="majorHAnsi" w:hAnsiTheme="majorHAnsi"/>
          <w:spacing w:val="-5"/>
          <w:sz w:val="24"/>
          <w:szCs w:val="24"/>
        </w:rPr>
        <w:t xml:space="preserve">// signature </w:t>
      </w:r>
      <w:proofErr w:type="spellStart"/>
      <w:r w:rsidRPr="005A08CD">
        <w:rPr>
          <w:rStyle w:val="nr"/>
          <w:rFonts w:asciiTheme="majorHAnsi" w:hAnsiTheme="majorHAnsi"/>
          <w:spacing w:val="-5"/>
          <w:sz w:val="24"/>
          <w:szCs w:val="24"/>
        </w:rPr>
        <w:t>algorithmdata</w:t>
      </w:r>
      <w:proofErr w:type="spellEnd"/>
      <w:r w:rsidRPr="005A08CD">
        <w:rPr>
          <w:rStyle w:val="nr"/>
          <w:rFonts w:asciiTheme="majorHAnsi" w:hAnsiTheme="majorHAnsi"/>
          <w:spacing w:val="-5"/>
          <w:sz w:val="24"/>
          <w:szCs w:val="24"/>
        </w:rPr>
        <w:t xml:space="preserve"> = </w:t>
      </w:r>
      <w:proofErr w:type="gramStart"/>
      <w:r w:rsidRPr="005A08CD">
        <w:rPr>
          <w:rStyle w:val="nr"/>
          <w:rFonts w:asciiTheme="majorHAnsi" w:hAnsiTheme="majorHAnsi"/>
          <w:spacing w:val="-5"/>
          <w:sz w:val="24"/>
          <w:szCs w:val="24"/>
        </w:rPr>
        <w:t>base64urlEncode(</w:t>
      </w:r>
      <w:proofErr w:type="gramEnd"/>
      <w:r w:rsidRPr="005A08CD">
        <w:rPr>
          <w:rStyle w:val="nr"/>
          <w:rFonts w:asciiTheme="majorHAnsi" w:hAnsiTheme="majorHAnsi"/>
          <w:spacing w:val="-5"/>
          <w:sz w:val="24"/>
          <w:szCs w:val="24"/>
        </w:rPr>
        <w:t xml:space="preserve"> header ) + “.” + </w:t>
      </w:r>
      <w:proofErr w:type="gramStart"/>
      <w:r w:rsidRPr="005A08CD">
        <w:rPr>
          <w:rStyle w:val="nr"/>
          <w:rFonts w:asciiTheme="majorHAnsi" w:hAnsiTheme="majorHAnsi"/>
          <w:spacing w:val="-5"/>
          <w:sz w:val="24"/>
          <w:szCs w:val="24"/>
        </w:rPr>
        <w:t>base64urlEncode(</w:t>
      </w:r>
      <w:proofErr w:type="gramEnd"/>
      <w:r w:rsidRPr="005A08CD">
        <w:rPr>
          <w:rStyle w:val="nr"/>
          <w:rFonts w:asciiTheme="majorHAnsi" w:hAnsiTheme="majorHAnsi"/>
          <w:spacing w:val="-5"/>
          <w:sz w:val="24"/>
          <w:szCs w:val="24"/>
        </w:rPr>
        <w:t xml:space="preserve"> payload )</w:t>
      </w:r>
    </w:p>
    <w:p w:rsidR="0015514B" w:rsidRDefault="0015514B" w:rsidP="005A08CD">
      <w:pPr>
        <w:pStyle w:val="HTMLPreformatted"/>
        <w:rPr>
          <w:rStyle w:val="nr"/>
          <w:rFonts w:asciiTheme="majorHAnsi" w:hAnsiTheme="majorHAnsi"/>
          <w:spacing w:val="-5"/>
          <w:sz w:val="24"/>
          <w:szCs w:val="24"/>
        </w:rPr>
      </w:pPr>
    </w:p>
    <w:p w:rsidR="0015514B" w:rsidRDefault="005A08CD" w:rsidP="005A08CD">
      <w:pPr>
        <w:pStyle w:val="HTMLPreformatted"/>
        <w:rPr>
          <w:rStyle w:val="nr"/>
          <w:rFonts w:asciiTheme="majorHAnsi" w:hAnsiTheme="majorHAnsi"/>
          <w:spacing w:val="-5"/>
          <w:sz w:val="24"/>
          <w:szCs w:val="24"/>
        </w:rPr>
      </w:pPr>
      <w:proofErr w:type="spellStart"/>
      <w:proofErr w:type="gramStart"/>
      <w:r w:rsidRPr="005A08CD">
        <w:rPr>
          <w:rStyle w:val="nr"/>
          <w:rFonts w:asciiTheme="majorHAnsi" w:hAnsiTheme="majorHAnsi"/>
          <w:spacing w:val="-5"/>
          <w:sz w:val="24"/>
          <w:szCs w:val="24"/>
        </w:rPr>
        <w:t>hashedData</w:t>
      </w:r>
      <w:proofErr w:type="spellEnd"/>
      <w:proofErr w:type="gramEnd"/>
      <w:r w:rsidRPr="005A08CD">
        <w:rPr>
          <w:rStyle w:val="nr"/>
          <w:rFonts w:asciiTheme="majorHAnsi" w:hAnsiTheme="majorHAnsi"/>
          <w:spacing w:val="-5"/>
          <w:sz w:val="24"/>
          <w:szCs w:val="24"/>
        </w:rPr>
        <w:t xml:space="preserve"> = hash( data, secret )</w:t>
      </w:r>
    </w:p>
    <w:p w:rsidR="005A08CD" w:rsidRPr="005A08CD" w:rsidRDefault="005A08CD" w:rsidP="005A08CD">
      <w:pPr>
        <w:pStyle w:val="HTMLPreformatted"/>
        <w:rPr>
          <w:rFonts w:asciiTheme="majorHAnsi" w:hAnsiTheme="majorHAnsi"/>
          <w:sz w:val="24"/>
          <w:szCs w:val="24"/>
        </w:rPr>
      </w:pPr>
      <w:proofErr w:type="gramStart"/>
      <w:r w:rsidRPr="005A08CD">
        <w:rPr>
          <w:rStyle w:val="nr"/>
          <w:rFonts w:asciiTheme="majorHAnsi" w:hAnsiTheme="majorHAnsi"/>
          <w:spacing w:val="-5"/>
          <w:sz w:val="24"/>
          <w:szCs w:val="24"/>
        </w:rPr>
        <w:t>signature</w:t>
      </w:r>
      <w:proofErr w:type="gramEnd"/>
      <w:r w:rsidRPr="005A08CD">
        <w:rPr>
          <w:rStyle w:val="nr"/>
          <w:rFonts w:asciiTheme="majorHAnsi" w:hAnsiTheme="majorHAnsi"/>
          <w:spacing w:val="-5"/>
          <w:sz w:val="24"/>
          <w:szCs w:val="24"/>
        </w:rPr>
        <w:t xml:space="preserve"> = base64urlEncode( </w:t>
      </w:r>
      <w:proofErr w:type="spellStart"/>
      <w:r w:rsidRPr="005A08CD">
        <w:rPr>
          <w:rStyle w:val="nr"/>
          <w:rFonts w:asciiTheme="majorHAnsi" w:hAnsiTheme="majorHAnsi"/>
          <w:spacing w:val="-5"/>
          <w:sz w:val="24"/>
          <w:szCs w:val="24"/>
        </w:rPr>
        <w:t>hashedData</w:t>
      </w:r>
      <w:proofErr w:type="spellEnd"/>
      <w:r w:rsidRPr="005A08CD">
        <w:rPr>
          <w:rStyle w:val="nr"/>
          <w:rFonts w:asciiTheme="majorHAnsi" w:hAnsiTheme="majorHAnsi"/>
          <w:spacing w:val="-5"/>
          <w:sz w:val="24"/>
          <w:szCs w:val="24"/>
        </w:rPr>
        <w:t xml:space="preserve"> )</w:t>
      </w:r>
    </w:p>
    <w:p w:rsidR="005A08CD" w:rsidRDefault="005A08CD" w:rsidP="005A08CD">
      <w:pPr>
        <w:pStyle w:val="md"/>
        <w:shd w:val="clear" w:color="auto" w:fill="FFFFFF"/>
        <w:spacing w:before="480" w:beforeAutospacing="0" w:after="0" w:afterAutospacing="0"/>
        <w:rPr>
          <w:rFonts w:ascii="Georgia" w:hAnsi="Georgia"/>
          <w:spacing w:val="-1"/>
          <w:sz w:val="23"/>
          <w:szCs w:val="23"/>
        </w:rPr>
      </w:pPr>
      <w:r w:rsidRPr="005A08CD">
        <w:rPr>
          <w:rFonts w:asciiTheme="majorHAnsi" w:hAnsiTheme="majorHAnsi"/>
          <w:spacing w:val="-1"/>
        </w:rPr>
        <w:t>What this algorithm does is </w:t>
      </w:r>
      <w:hyperlink r:id="rId12" w:history="1">
        <w:r w:rsidRPr="005A08CD">
          <w:rPr>
            <w:rStyle w:val="Hyperlink"/>
            <w:rFonts w:asciiTheme="majorHAnsi" w:hAnsiTheme="majorHAnsi"/>
            <w:spacing w:val="-1"/>
          </w:rPr>
          <w:t>base64url encodes</w:t>
        </w:r>
      </w:hyperlink>
      <w:r w:rsidRPr="005A08CD">
        <w:rPr>
          <w:rFonts w:asciiTheme="majorHAnsi" w:hAnsiTheme="majorHAnsi"/>
          <w:spacing w:val="-1"/>
        </w:rPr>
        <w:t> the header and the payload created in steps 1 and 2. The algorithm then joins the resulting encoded strings together with a period (.) in between them. In our pseudo code, this joined string is assigned to </w:t>
      </w:r>
      <w:r w:rsidRPr="005A08CD">
        <w:rPr>
          <w:rStyle w:val="Emphasis"/>
          <w:rFonts w:asciiTheme="majorHAnsi" w:hAnsiTheme="majorHAnsi"/>
          <w:spacing w:val="-1"/>
        </w:rPr>
        <w:t>data</w:t>
      </w:r>
      <w:r w:rsidRPr="005A08CD">
        <w:rPr>
          <w:rFonts w:asciiTheme="majorHAnsi" w:hAnsiTheme="majorHAnsi"/>
          <w:spacing w:val="-1"/>
        </w:rPr>
        <w:t>. The </w:t>
      </w:r>
      <w:r w:rsidRPr="005A08CD">
        <w:rPr>
          <w:rStyle w:val="Emphasis"/>
          <w:rFonts w:asciiTheme="majorHAnsi" w:hAnsiTheme="majorHAnsi"/>
          <w:spacing w:val="-1"/>
        </w:rPr>
        <w:t>data</w:t>
      </w:r>
      <w:r w:rsidRPr="005A08CD">
        <w:rPr>
          <w:rFonts w:asciiTheme="majorHAnsi" w:hAnsiTheme="majorHAnsi"/>
          <w:spacing w:val="-1"/>
        </w:rPr>
        <w:t> string is </w:t>
      </w:r>
      <w:hyperlink r:id="rId13" w:history="1">
        <w:r w:rsidRPr="005A08CD">
          <w:rPr>
            <w:rStyle w:val="Hyperlink"/>
            <w:rFonts w:asciiTheme="majorHAnsi" w:hAnsiTheme="majorHAnsi"/>
            <w:spacing w:val="-1"/>
          </w:rPr>
          <w:t>hashed</w:t>
        </w:r>
      </w:hyperlink>
      <w:r w:rsidRPr="005A08CD">
        <w:rPr>
          <w:rFonts w:asciiTheme="majorHAnsi" w:hAnsiTheme="majorHAnsi"/>
          <w:spacing w:val="-1"/>
        </w:rPr>
        <w:t> with the secret key using the hashing algorithm specified in the JWT header. The resulting hashed data is assigned to </w:t>
      </w:r>
      <w:proofErr w:type="spellStart"/>
      <w:r w:rsidRPr="005A08CD">
        <w:rPr>
          <w:rStyle w:val="Emphasis"/>
          <w:rFonts w:asciiTheme="majorHAnsi" w:hAnsiTheme="majorHAnsi"/>
          <w:spacing w:val="-1"/>
        </w:rPr>
        <w:t>hashedData</w:t>
      </w:r>
      <w:proofErr w:type="spellEnd"/>
      <w:r>
        <w:rPr>
          <w:rStyle w:val="Emphasis"/>
          <w:rFonts w:ascii="Georgia" w:hAnsi="Georgia"/>
          <w:spacing w:val="-1"/>
          <w:sz w:val="23"/>
          <w:szCs w:val="23"/>
        </w:rPr>
        <w:t>.</w:t>
      </w:r>
      <w:r>
        <w:rPr>
          <w:rFonts w:ascii="Georgia" w:hAnsi="Georgia"/>
          <w:spacing w:val="-1"/>
          <w:sz w:val="23"/>
          <w:szCs w:val="23"/>
        </w:rPr>
        <w:t> This hashed data is then base64url encoded to produce the JWT signature.</w:t>
      </w:r>
    </w:p>
    <w:p w:rsidR="005A08CD" w:rsidRDefault="005A08CD" w:rsidP="00852403">
      <w:pPr>
        <w:rPr>
          <w:rStyle w:val="markup--quote"/>
          <w:spacing w:val="-1"/>
          <w:sz w:val="24"/>
          <w:szCs w:val="24"/>
        </w:rPr>
      </w:pPr>
    </w:p>
    <w:p w:rsidR="005A08CD" w:rsidRDefault="005A08CD" w:rsidP="00852403">
      <w:pPr>
        <w:rPr>
          <w:rStyle w:val="markup--quote"/>
          <w:spacing w:val="-1"/>
          <w:sz w:val="24"/>
          <w:szCs w:val="24"/>
        </w:rPr>
      </w:pPr>
    </w:p>
    <w:p w:rsidR="005A08CD" w:rsidRDefault="005A08CD" w:rsidP="00852403">
      <w:pPr>
        <w:rPr>
          <w:rStyle w:val="markup--quote"/>
          <w:spacing w:val="-1"/>
          <w:sz w:val="24"/>
          <w:szCs w:val="24"/>
        </w:rPr>
      </w:pPr>
    </w:p>
    <w:p w:rsidR="005A08CD" w:rsidRDefault="005A08CD" w:rsidP="00852403">
      <w:pPr>
        <w:rPr>
          <w:rStyle w:val="markup--quote"/>
          <w:spacing w:val="-1"/>
          <w:sz w:val="24"/>
          <w:szCs w:val="24"/>
        </w:rPr>
      </w:pPr>
    </w:p>
    <w:p w:rsidR="005D1099" w:rsidRDefault="000B6B74" w:rsidP="00852403">
      <w:pPr>
        <w:rPr>
          <w:rStyle w:val="markup--quote"/>
          <w:spacing w:val="-1"/>
          <w:sz w:val="24"/>
          <w:szCs w:val="24"/>
        </w:rPr>
      </w:pPr>
      <w:r w:rsidRPr="00D96BFE">
        <w:rPr>
          <w:rStyle w:val="markup--quote"/>
          <w:spacing w:val="-1"/>
          <w:sz w:val="24"/>
          <w:szCs w:val="24"/>
          <w:highlight w:val="yellow"/>
        </w:rPr>
        <w:t xml:space="preserve">Claim is nothing but below </w:t>
      </w:r>
      <w:r w:rsidR="00720FE9" w:rsidRPr="00D96BFE">
        <w:rPr>
          <w:rStyle w:val="markup--quote"/>
          <w:spacing w:val="-1"/>
          <w:sz w:val="24"/>
          <w:szCs w:val="24"/>
          <w:highlight w:val="yellow"/>
        </w:rPr>
        <w:t xml:space="preserve">like first name, last name, email and additionally </w:t>
      </w:r>
      <w:proofErr w:type="gramStart"/>
      <w:r w:rsidR="00720FE9" w:rsidRPr="00D96BFE">
        <w:rPr>
          <w:rStyle w:val="markup--quote"/>
          <w:spacing w:val="-1"/>
          <w:sz w:val="24"/>
          <w:szCs w:val="24"/>
          <w:highlight w:val="yellow"/>
        </w:rPr>
        <w:t>expire  date</w:t>
      </w:r>
      <w:proofErr w:type="gramEnd"/>
      <w:r w:rsidR="005D1099" w:rsidRPr="00D96BFE">
        <w:rPr>
          <w:rStyle w:val="markup--quote"/>
          <w:spacing w:val="-1"/>
          <w:sz w:val="24"/>
          <w:szCs w:val="24"/>
          <w:highlight w:val="yellow"/>
        </w:rPr>
        <w:t xml:space="preserve">, once is </w:t>
      </w:r>
      <w:r w:rsidR="007B38B9" w:rsidRPr="00D96BFE">
        <w:rPr>
          <w:rStyle w:val="markup--quote"/>
          <w:spacing w:val="-1"/>
          <w:sz w:val="24"/>
          <w:szCs w:val="24"/>
          <w:highlight w:val="yellow"/>
        </w:rPr>
        <w:t xml:space="preserve">token is </w:t>
      </w:r>
      <w:r w:rsidR="00720FE9" w:rsidRPr="00D96BFE">
        <w:rPr>
          <w:rStyle w:val="markup--quote"/>
          <w:spacing w:val="-1"/>
          <w:sz w:val="24"/>
          <w:szCs w:val="24"/>
          <w:highlight w:val="yellow"/>
        </w:rPr>
        <w:t>generated, information</w:t>
      </w:r>
      <w:r w:rsidR="007B38B9" w:rsidRPr="00D96BFE">
        <w:rPr>
          <w:rStyle w:val="markup--quote"/>
          <w:spacing w:val="-1"/>
          <w:sz w:val="24"/>
          <w:szCs w:val="24"/>
          <w:highlight w:val="yellow"/>
        </w:rPr>
        <w:t xml:space="preserve"> signed ,</w:t>
      </w:r>
      <w:r w:rsidR="005D1099" w:rsidRPr="00D96BFE">
        <w:rPr>
          <w:rStyle w:val="markup--quote"/>
          <w:spacing w:val="-1"/>
          <w:sz w:val="24"/>
          <w:szCs w:val="24"/>
          <w:highlight w:val="yellow"/>
        </w:rPr>
        <w:t xml:space="preserve">we can’t </w:t>
      </w:r>
      <w:r w:rsidR="00C376CD" w:rsidRPr="00D96BFE">
        <w:rPr>
          <w:rStyle w:val="markup--quote"/>
          <w:spacing w:val="-1"/>
          <w:sz w:val="24"/>
          <w:szCs w:val="24"/>
          <w:highlight w:val="yellow"/>
        </w:rPr>
        <w:t xml:space="preserve">possible to </w:t>
      </w:r>
      <w:r w:rsidR="005D1099" w:rsidRPr="00D96BFE">
        <w:rPr>
          <w:rStyle w:val="markup--quote"/>
          <w:spacing w:val="-1"/>
          <w:sz w:val="24"/>
          <w:szCs w:val="24"/>
          <w:highlight w:val="yellow"/>
        </w:rPr>
        <w:t>change this content.</w:t>
      </w:r>
    </w:p>
    <w:p w:rsidR="00E768A5" w:rsidRDefault="00E768A5" w:rsidP="00852403">
      <w:pPr>
        <w:rPr>
          <w:rStyle w:val="markup--quote"/>
          <w:spacing w:val="-1"/>
          <w:sz w:val="24"/>
          <w:szCs w:val="24"/>
        </w:rPr>
      </w:pPr>
      <w:r>
        <w:rPr>
          <w:noProof/>
          <w:spacing w:val="-1"/>
          <w:sz w:val="24"/>
          <w:szCs w:val="24"/>
        </w:rPr>
        <w:drawing>
          <wp:inline distT="0" distB="0" distL="0" distR="0">
            <wp:extent cx="5943600" cy="119878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srcRect/>
                    <a:stretch>
                      <a:fillRect/>
                    </a:stretch>
                  </pic:blipFill>
                  <pic:spPr bwMode="auto">
                    <a:xfrm>
                      <a:off x="0" y="0"/>
                      <a:ext cx="5943600" cy="1198780"/>
                    </a:xfrm>
                    <a:prstGeom prst="rect">
                      <a:avLst/>
                    </a:prstGeom>
                    <a:noFill/>
                    <a:ln w="9525">
                      <a:noFill/>
                      <a:miter lim="800000"/>
                      <a:headEnd/>
                      <a:tailEnd/>
                    </a:ln>
                  </pic:spPr>
                </pic:pic>
              </a:graphicData>
            </a:graphic>
          </wp:inline>
        </w:drawing>
      </w:r>
    </w:p>
    <w:p w:rsidR="00852403" w:rsidRDefault="00852403" w:rsidP="00852403">
      <w:pPr>
        <w:rPr>
          <w:rStyle w:val="markup--quote"/>
          <w:spacing w:val="-1"/>
          <w:sz w:val="24"/>
          <w:szCs w:val="24"/>
        </w:rPr>
      </w:pPr>
      <w:hyperlink r:id="rId15" w:history="1">
        <w:r w:rsidRPr="00515797">
          <w:rPr>
            <w:rStyle w:val="Hyperlink"/>
            <w:spacing w:val="-1"/>
            <w:sz w:val="24"/>
            <w:szCs w:val="24"/>
          </w:rPr>
          <w:t>https://www.javainuse.com/spring/jwt</w:t>
        </w:r>
      </w:hyperlink>
    </w:p>
    <w:p w:rsidR="00852403" w:rsidRPr="00D43420" w:rsidRDefault="00852403" w:rsidP="00852403">
      <w:pPr>
        <w:rPr>
          <w:rStyle w:val="markup--quote"/>
          <w:spacing w:val="-1"/>
          <w:sz w:val="24"/>
          <w:szCs w:val="24"/>
        </w:rPr>
      </w:pPr>
    </w:p>
    <w:p w:rsidR="00852403" w:rsidRPr="002D435F" w:rsidRDefault="00852403" w:rsidP="00852403">
      <w:pPr>
        <w:shd w:val="clear" w:color="auto" w:fill="FFFFFF"/>
        <w:spacing w:before="300" w:after="0" w:line="240" w:lineRule="auto"/>
        <w:outlineLvl w:val="1"/>
        <w:rPr>
          <w:rFonts w:asciiTheme="majorHAnsi" w:hAnsiTheme="majorHAnsi"/>
          <w:b/>
          <w:color w:val="333333"/>
          <w:sz w:val="24"/>
          <w:szCs w:val="24"/>
          <w:shd w:val="clear" w:color="auto" w:fill="FFFFFF"/>
        </w:rPr>
      </w:pPr>
      <w:r w:rsidRPr="002D435F">
        <w:rPr>
          <w:rFonts w:asciiTheme="majorHAnsi" w:hAnsiTheme="majorHAnsi"/>
          <w:b/>
          <w:color w:val="333333"/>
          <w:sz w:val="24"/>
          <w:szCs w:val="24"/>
          <w:shd w:val="clear" w:color="auto" w:fill="FFFFFF"/>
        </w:rPr>
        <w:t>Inspect the contents of the created token</w:t>
      </w:r>
    </w:p>
    <w:p w:rsidR="00852403" w:rsidRDefault="00852403" w:rsidP="00852403">
      <w:pPr>
        <w:spacing w:after="0"/>
        <w:rPr>
          <w:rFonts w:asciiTheme="majorHAnsi" w:hAnsiTheme="majorHAnsi"/>
          <w:color w:val="333333"/>
          <w:sz w:val="24"/>
          <w:szCs w:val="24"/>
          <w:shd w:val="clear" w:color="auto" w:fill="FFFFFF"/>
        </w:rPr>
      </w:pPr>
      <w:r w:rsidRPr="002D435F">
        <w:rPr>
          <w:rFonts w:asciiTheme="majorHAnsi" w:hAnsiTheme="majorHAnsi"/>
          <w:color w:val="333333"/>
          <w:sz w:val="24"/>
          <w:szCs w:val="24"/>
          <w:shd w:val="clear" w:color="auto" w:fill="FFFFFF"/>
        </w:rPr>
        <w:t>We will be inspecting JWT token using </w:t>
      </w:r>
      <w:hyperlink r:id="rId16" w:history="1">
        <w:r w:rsidRPr="002D435F">
          <w:rPr>
            <w:rFonts w:asciiTheme="majorHAnsi" w:hAnsiTheme="majorHAnsi"/>
            <w:color w:val="333333"/>
            <w:sz w:val="24"/>
            <w:szCs w:val="24"/>
            <w:shd w:val="clear" w:color="auto" w:fill="FFFFFF"/>
          </w:rPr>
          <w:t>JWT Online Decoder</w:t>
        </w:r>
      </w:hyperlink>
    </w:p>
    <w:p w:rsidR="00852403" w:rsidRDefault="00852403" w:rsidP="00852403">
      <w:pPr>
        <w:spacing w:after="0"/>
        <w:rPr>
          <w:rFonts w:asciiTheme="majorHAnsi" w:hAnsiTheme="majorHAnsi"/>
          <w:color w:val="333333"/>
          <w:sz w:val="24"/>
          <w:szCs w:val="24"/>
          <w:shd w:val="clear" w:color="auto" w:fill="FFFFFF"/>
        </w:rPr>
      </w:pPr>
      <w:r>
        <w:rPr>
          <w:rFonts w:asciiTheme="majorHAnsi" w:hAnsiTheme="majorHAnsi"/>
          <w:noProof/>
          <w:color w:val="333333"/>
          <w:sz w:val="24"/>
          <w:szCs w:val="24"/>
          <w:shd w:val="clear" w:color="auto" w:fill="FFFFFF"/>
        </w:rPr>
        <w:drawing>
          <wp:inline distT="0" distB="0" distL="0" distR="0">
            <wp:extent cx="5943600" cy="34194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419475"/>
                    </a:xfrm>
                    <a:prstGeom prst="rect">
                      <a:avLst/>
                    </a:prstGeom>
                    <a:noFill/>
                    <a:ln w="9525">
                      <a:noFill/>
                      <a:miter lim="800000"/>
                      <a:headEnd/>
                      <a:tailEnd/>
                    </a:ln>
                  </pic:spPr>
                </pic:pic>
              </a:graphicData>
            </a:graphic>
          </wp:inline>
        </w:drawing>
      </w:r>
    </w:p>
    <w:p w:rsidR="00852403" w:rsidRDefault="00852403" w:rsidP="00852403">
      <w:pPr>
        <w:spacing w:after="0"/>
        <w:rPr>
          <w:rFonts w:asciiTheme="majorHAnsi" w:hAnsiTheme="majorHAnsi"/>
          <w:color w:val="333333"/>
          <w:sz w:val="24"/>
          <w:szCs w:val="24"/>
          <w:shd w:val="clear" w:color="auto" w:fill="FFFFFF"/>
        </w:rPr>
      </w:pPr>
    </w:p>
    <w:p w:rsidR="00852403" w:rsidRDefault="00852403" w:rsidP="00852403">
      <w:pPr>
        <w:spacing w:after="0"/>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Token base64 encode we can easy to decode like</w:t>
      </w:r>
    </w:p>
    <w:p w:rsidR="00852403" w:rsidRDefault="00852403" w:rsidP="002D435F">
      <w:pPr>
        <w:spacing w:after="0"/>
        <w:rPr>
          <w:rFonts w:asciiTheme="majorHAnsi" w:hAnsiTheme="majorHAnsi"/>
          <w:color w:val="333333"/>
          <w:sz w:val="24"/>
          <w:szCs w:val="24"/>
          <w:shd w:val="clear" w:color="auto" w:fill="FFFFFF"/>
        </w:rPr>
      </w:pPr>
    </w:p>
    <w:p w:rsidR="00852403" w:rsidRDefault="00852403" w:rsidP="002D435F">
      <w:pPr>
        <w:spacing w:after="0"/>
        <w:rPr>
          <w:rFonts w:asciiTheme="majorHAnsi" w:hAnsiTheme="majorHAnsi"/>
          <w:color w:val="333333"/>
          <w:sz w:val="24"/>
          <w:szCs w:val="24"/>
          <w:shd w:val="clear" w:color="auto" w:fill="FFFFFF"/>
        </w:rPr>
      </w:pPr>
    </w:p>
    <w:p w:rsidR="000B49D8" w:rsidRDefault="000B49D8" w:rsidP="002D435F">
      <w:pPr>
        <w:spacing w:after="0"/>
        <w:rPr>
          <w:rFonts w:asciiTheme="majorHAnsi" w:hAnsiTheme="majorHAnsi"/>
          <w:color w:val="333333"/>
          <w:sz w:val="24"/>
          <w:szCs w:val="24"/>
          <w:shd w:val="clear" w:color="auto" w:fill="FFFFFF"/>
        </w:rPr>
      </w:pPr>
    </w:p>
    <w:p w:rsidR="002D435F" w:rsidRDefault="00270B67">
      <w:pPr>
        <w:rPr>
          <w:rFonts w:asciiTheme="majorHAnsi" w:hAnsiTheme="majorHAnsi"/>
          <w:sz w:val="24"/>
          <w:szCs w:val="24"/>
        </w:rPr>
      </w:pPr>
      <w:hyperlink r:id="rId18" w:history="1">
        <w:r w:rsidRPr="00515797">
          <w:rPr>
            <w:rStyle w:val="Hyperlink"/>
            <w:rFonts w:asciiTheme="majorHAnsi" w:hAnsiTheme="majorHAnsi"/>
            <w:sz w:val="24"/>
            <w:szCs w:val="24"/>
          </w:rPr>
          <w:t>https://medium.com/better-programming/secure-a-spring-boot-rest-api-with-json-web-token-reference-to-angular-integration-e57a25806c50</w:t>
        </w:r>
      </w:hyperlink>
    </w:p>
    <w:p w:rsidR="00270B67" w:rsidRDefault="00270B67">
      <w:pPr>
        <w:rPr>
          <w:rFonts w:asciiTheme="majorHAnsi" w:hAnsiTheme="majorHAnsi"/>
          <w:sz w:val="24"/>
          <w:szCs w:val="24"/>
        </w:rPr>
      </w:pPr>
      <w:hyperlink r:id="rId19" w:history="1">
        <w:r w:rsidRPr="00515797">
          <w:rPr>
            <w:rStyle w:val="Hyperlink"/>
            <w:rFonts w:asciiTheme="majorHAnsi" w:hAnsiTheme="majorHAnsi"/>
            <w:sz w:val="24"/>
            <w:szCs w:val="24"/>
          </w:rPr>
          <w:t>https://medium.com/omarelgabrys-blog/microservices-with-spring-boot-authentication-with-jwt-part-3-fafc9d7187e8</w:t>
        </w:r>
      </w:hyperlink>
    </w:p>
    <w:p w:rsidR="00270B67" w:rsidRDefault="00270B67">
      <w:pPr>
        <w:rPr>
          <w:rFonts w:asciiTheme="majorHAnsi" w:hAnsiTheme="majorHAnsi"/>
          <w:sz w:val="24"/>
          <w:szCs w:val="24"/>
        </w:rPr>
      </w:pPr>
    </w:p>
    <w:p w:rsidR="00970CE8" w:rsidRDefault="00970CE8">
      <w:pPr>
        <w:rPr>
          <w:rFonts w:asciiTheme="majorHAnsi" w:hAnsiTheme="majorHAnsi"/>
          <w:sz w:val="24"/>
          <w:szCs w:val="24"/>
        </w:rPr>
      </w:pPr>
      <w:hyperlink r:id="rId20" w:history="1">
        <w:r w:rsidRPr="00515797">
          <w:rPr>
            <w:rStyle w:val="Hyperlink"/>
            <w:rFonts w:asciiTheme="majorHAnsi" w:hAnsiTheme="majorHAnsi"/>
            <w:sz w:val="24"/>
            <w:szCs w:val="24"/>
          </w:rPr>
          <w:t>https://dzone.com/articles/angular-7-spring-boot-jwt-authentication-example?fromrel=true</w:t>
        </w:r>
      </w:hyperlink>
    </w:p>
    <w:p w:rsidR="00970CE8" w:rsidRPr="002D435F" w:rsidRDefault="00970CE8">
      <w:pPr>
        <w:rPr>
          <w:rFonts w:asciiTheme="majorHAnsi" w:hAnsiTheme="majorHAnsi"/>
          <w:sz w:val="24"/>
          <w:szCs w:val="24"/>
        </w:rPr>
      </w:pPr>
    </w:p>
    <w:p w:rsidR="007A5583" w:rsidRPr="00222C99" w:rsidRDefault="007A5583">
      <w:pPr>
        <w:rPr>
          <w:rStyle w:val="markup--quote"/>
          <w:spacing w:val="-1"/>
          <w:sz w:val="24"/>
          <w:szCs w:val="24"/>
          <w:shd w:val="clear" w:color="auto" w:fill="FFFFFF"/>
        </w:rPr>
      </w:pPr>
      <w:proofErr w:type="spellStart"/>
      <w:r w:rsidRPr="00222C99">
        <w:rPr>
          <w:rStyle w:val="markup--quote"/>
          <w:spacing w:val="-1"/>
          <w:sz w:val="24"/>
          <w:szCs w:val="24"/>
          <w:shd w:val="clear" w:color="auto" w:fill="FFFFFF"/>
        </w:rPr>
        <w:lastRenderedPageBreak/>
        <w:t>OAuth</w:t>
      </w:r>
      <w:proofErr w:type="spellEnd"/>
      <w:r w:rsidRPr="00222C99">
        <w:rPr>
          <w:rStyle w:val="markup--quote"/>
          <w:spacing w:val="-1"/>
          <w:sz w:val="24"/>
          <w:szCs w:val="24"/>
          <w:shd w:val="clear" w:color="auto" w:fill="FFFFFF"/>
        </w:rPr>
        <w:t xml:space="preserve"> stands for Open Authorization. It’s a free and open protocol</w:t>
      </w:r>
      <w:r w:rsidR="00BA5AE7" w:rsidRPr="00222C99">
        <w:rPr>
          <w:rStyle w:val="markup--quote"/>
          <w:spacing w:val="-1"/>
          <w:sz w:val="24"/>
          <w:szCs w:val="24"/>
          <w:shd w:val="clear" w:color="auto" w:fill="FFFFFF"/>
        </w:rPr>
        <w:t xml:space="preserve"> and</w:t>
      </w:r>
      <w:r w:rsidRPr="00222C99">
        <w:rPr>
          <w:rStyle w:val="markup--quote"/>
          <w:spacing w:val="-1"/>
          <w:sz w:val="24"/>
          <w:szCs w:val="24"/>
          <w:shd w:val="clear" w:color="auto" w:fill="FFFFFF"/>
        </w:rPr>
        <w:t xml:space="preserve"> OAuth2 is an authorization framework, it enable the application to get the limited access to user accounts on an http service such ad </w:t>
      </w:r>
      <w:proofErr w:type="spellStart"/>
      <w:r w:rsidRPr="00222C99">
        <w:rPr>
          <w:rStyle w:val="markup--quote"/>
          <w:spacing w:val="-1"/>
          <w:sz w:val="24"/>
          <w:szCs w:val="24"/>
          <w:shd w:val="clear" w:color="auto" w:fill="FFFFFF"/>
        </w:rPr>
        <w:t>facebook</w:t>
      </w:r>
      <w:proofErr w:type="spellEnd"/>
      <w:r w:rsidRPr="00222C99">
        <w:rPr>
          <w:rStyle w:val="markup--quote"/>
          <w:spacing w:val="-1"/>
          <w:sz w:val="24"/>
          <w:szCs w:val="24"/>
          <w:shd w:val="clear" w:color="auto" w:fill="FFFFFF"/>
        </w:rPr>
        <w:t xml:space="preserve">, </w:t>
      </w:r>
      <w:proofErr w:type="spellStart"/>
      <w:r w:rsidRPr="00222C99">
        <w:rPr>
          <w:rStyle w:val="markup--quote"/>
          <w:spacing w:val="-1"/>
          <w:sz w:val="24"/>
          <w:szCs w:val="24"/>
          <w:shd w:val="clear" w:color="auto" w:fill="FFFFFF"/>
        </w:rPr>
        <w:t>github</w:t>
      </w:r>
      <w:proofErr w:type="spellEnd"/>
      <w:r w:rsidRPr="00222C99">
        <w:rPr>
          <w:rStyle w:val="markup--quote"/>
          <w:spacing w:val="-1"/>
          <w:sz w:val="24"/>
          <w:szCs w:val="24"/>
          <w:shd w:val="clear" w:color="auto" w:fill="FFFFFF"/>
        </w:rPr>
        <w:t xml:space="preserve">, </w:t>
      </w:r>
      <w:proofErr w:type="spellStart"/>
      <w:r w:rsidRPr="00222C99">
        <w:rPr>
          <w:rStyle w:val="markup--quote"/>
          <w:spacing w:val="-1"/>
          <w:sz w:val="24"/>
          <w:szCs w:val="24"/>
          <w:shd w:val="clear" w:color="auto" w:fill="FFFFFF"/>
        </w:rPr>
        <w:t>google</w:t>
      </w:r>
      <w:proofErr w:type="spellEnd"/>
      <w:r w:rsidRPr="00222C99">
        <w:rPr>
          <w:rStyle w:val="markup--quote"/>
          <w:spacing w:val="-1"/>
          <w:sz w:val="24"/>
          <w:szCs w:val="24"/>
          <w:shd w:val="clear" w:color="auto" w:fill="FFFFFF"/>
        </w:rPr>
        <w:t xml:space="preserve">, </w:t>
      </w:r>
      <w:proofErr w:type="spellStart"/>
      <w:r w:rsidRPr="00222C99">
        <w:rPr>
          <w:rStyle w:val="markup--quote"/>
          <w:spacing w:val="-1"/>
          <w:sz w:val="24"/>
          <w:szCs w:val="24"/>
          <w:shd w:val="clear" w:color="auto" w:fill="FFFFFF"/>
        </w:rPr>
        <w:t>linkedlin</w:t>
      </w:r>
      <w:proofErr w:type="spellEnd"/>
      <w:r w:rsidRPr="00222C99">
        <w:rPr>
          <w:rStyle w:val="markup--quote"/>
          <w:spacing w:val="-1"/>
          <w:sz w:val="24"/>
          <w:szCs w:val="24"/>
          <w:shd w:val="clear" w:color="auto" w:fill="FFFFFF"/>
        </w:rPr>
        <w:t>.</w:t>
      </w:r>
    </w:p>
    <w:p w:rsidR="00BA5AE7" w:rsidRPr="00222C99" w:rsidRDefault="007A5583">
      <w:pPr>
        <w:rPr>
          <w:rStyle w:val="markup--quote"/>
          <w:spacing w:val="-1"/>
          <w:sz w:val="24"/>
          <w:szCs w:val="24"/>
          <w:shd w:val="clear" w:color="auto" w:fill="FFFFFF"/>
        </w:rPr>
      </w:pPr>
      <w:r w:rsidRPr="00222C99">
        <w:rPr>
          <w:rStyle w:val="markup--quote"/>
          <w:spacing w:val="-1"/>
          <w:sz w:val="24"/>
          <w:szCs w:val="24"/>
          <w:shd w:val="clear" w:color="auto" w:fill="FFFFFF"/>
        </w:rPr>
        <w:t xml:space="preserve">It </w:t>
      </w:r>
      <w:proofErr w:type="gramStart"/>
      <w:r w:rsidRPr="00222C99">
        <w:rPr>
          <w:rStyle w:val="markup--quote"/>
          <w:spacing w:val="-1"/>
          <w:sz w:val="24"/>
          <w:szCs w:val="24"/>
          <w:shd w:val="clear" w:color="auto" w:fill="FFFFFF"/>
        </w:rPr>
        <w:t>authorize</w:t>
      </w:r>
      <w:proofErr w:type="gramEnd"/>
      <w:r w:rsidRPr="00222C99">
        <w:rPr>
          <w:rStyle w:val="markup--quote"/>
          <w:spacing w:val="-1"/>
          <w:sz w:val="24"/>
          <w:szCs w:val="24"/>
          <w:shd w:val="clear" w:color="auto" w:fill="FFFFFF"/>
        </w:rPr>
        <w:t xml:space="preserve"> the third party applications to access the user account.</w:t>
      </w:r>
    </w:p>
    <w:p w:rsidR="00BA5AE7" w:rsidRPr="00222C99" w:rsidRDefault="00BA5AE7" w:rsidP="00BA5AE7">
      <w:pPr>
        <w:spacing w:after="0" w:line="240" w:lineRule="auto"/>
        <w:rPr>
          <w:rStyle w:val="markup--quote"/>
          <w:spacing w:val="-1"/>
          <w:shd w:val="clear" w:color="auto" w:fill="FFFFFF"/>
        </w:rPr>
      </w:pPr>
      <w:r w:rsidRPr="00222C99">
        <w:rPr>
          <w:rStyle w:val="markup--quote"/>
          <w:spacing w:val="-1"/>
          <w:sz w:val="24"/>
          <w:szCs w:val="24"/>
        </w:rPr>
        <w:t xml:space="preserve">In the above example of </w:t>
      </w:r>
      <w:proofErr w:type="spellStart"/>
      <w:r w:rsidRPr="00222C99">
        <w:rPr>
          <w:rStyle w:val="markup--quote"/>
          <w:spacing w:val="-1"/>
          <w:sz w:val="24"/>
          <w:szCs w:val="24"/>
        </w:rPr>
        <w:t>Quora</w:t>
      </w:r>
      <w:proofErr w:type="spellEnd"/>
      <w:r w:rsidRPr="00222C99">
        <w:rPr>
          <w:rStyle w:val="markup--quote"/>
          <w:spacing w:val="-1"/>
          <w:sz w:val="24"/>
          <w:szCs w:val="24"/>
        </w:rPr>
        <w:t>, we have 3 actors-</w:t>
      </w:r>
    </w:p>
    <w:p w:rsidR="00BA5AE7" w:rsidRPr="00222C99" w:rsidRDefault="00BA5AE7" w:rsidP="00BA5AE7">
      <w:pPr>
        <w:numPr>
          <w:ilvl w:val="0"/>
          <w:numId w:val="1"/>
        </w:numPr>
        <w:shd w:val="clear" w:color="auto" w:fill="FFFFFF"/>
        <w:spacing w:before="100" w:beforeAutospacing="1" w:after="100" w:afterAutospacing="1" w:line="240" w:lineRule="auto"/>
        <w:rPr>
          <w:rStyle w:val="markup--quote"/>
          <w:spacing w:val="-1"/>
          <w:sz w:val="24"/>
          <w:szCs w:val="24"/>
          <w:shd w:val="clear" w:color="auto" w:fill="FFFFFF"/>
        </w:rPr>
      </w:pPr>
      <w:r w:rsidRPr="00222C99">
        <w:rPr>
          <w:rStyle w:val="markup--quote"/>
          <w:b/>
          <w:spacing w:val="-1"/>
          <w:sz w:val="24"/>
          <w:szCs w:val="24"/>
          <w:shd w:val="clear" w:color="auto" w:fill="FFFFFF"/>
        </w:rPr>
        <w:t>Resource Owner</w:t>
      </w:r>
      <w:r w:rsidRPr="00222C99">
        <w:rPr>
          <w:rStyle w:val="markup--quote"/>
          <w:spacing w:val="-1"/>
          <w:sz w:val="24"/>
          <w:szCs w:val="24"/>
          <w:shd w:val="clear" w:color="auto" w:fill="FFFFFF"/>
        </w:rPr>
        <w:t xml:space="preserve"> - This is the user who wants to sign up using </w:t>
      </w:r>
      <w:proofErr w:type="spellStart"/>
      <w:r w:rsidRPr="00222C99">
        <w:rPr>
          <w:rStyle w:val="markup--quote"/>
          <w:spacing w:val="-1"/>
          <w:sz w:val="24"/>
          <w:szCs w:val="24"/>
          <w:shd w:val="clear" w:color="auto" w:fill="FFFFFF"/>
        </w:rPr>
        <w:t>Quora</w:t>
      </w:r>
      <w:proofErr w:type="spellEnd"/>
      <w:r w:rsidRPr="00222C99">
        <w:rPr>
          <w:rStyle w:val="markup--quote"/>
          <w:spacing w:val="-1"/>
          <w:sz w:val="24"/>
          <w:szCs w:val="24"/>
          <w:shd w:val="clear" w:color="auto" w:fill="FFFFFF"/>
        </w:rPr>
        <w:t>.</w:t>
      </w:r>
    </w:p>
    <w:p w:rsidR="00BA5AE7" w:rsidRPr="00222C99" w:rsidRDefault="00BA5AE7" w:rsidP="00BA5AE7">
      <w:pPr>
        <w:numPr>
          <w:ilvl w:val="0"/>
          <w:numId w:val="1"/>
        </w:numPr>
        <w:shd w:val="clear" w:color="auto" w:fill="FFFFFF"/>
        <w:spacing w:before="100" w:beforeAutospacing="1" w:after="100" w:afterAutospacing="1" w:line="240" w:lineRule="auto"/>
        <w:rPr>
          <w:rStyle w:val="markup--quote"/>
          <w:spacing w:val="-1"/>
          <w:sz w:val="24"/>
          <w:szCs w:val="24"/>
          <w:shd w:val="clear" w:color="auto" w:fill="FFFFFF"/>
        </w:rPr>
      </w:pPr>
      <w:r w:rsidRPr="00222C99">
        <w:rPr>
          <w:rStyle w:val="markup--quote"/>
          <w:b/>
          <w:spacing w:val="-1"/>
          <w:sz w:val="24"/>
          <w:szCs w:val="24"/>
          <w:shd w:val="clear" w:color="auto" w:fill="FFFFFF"/>
        </w:rPr>
        <w:t>Client Application</w:t>
      </w:r>
      <w:r w:rsidRPr="00222C99">
        <w:rPr>
          <w:rStyle w:val="markup--quote"/>
          <w:spacing w:val="-1"/>
          <w:sz w:val="24"/>
          <w:szCs w:val="24"/>
          <w:shd w:val="clear" w:color="auto" w:fill="FFFFFF"/>
        </w:rPr>
        <w:t xml:space="preserve"> - This will be </w:t>
      </w:r>
      <w:proofErr w:type="spellStart"/>
      <w:r w:rsidRPr="00222C99">
        <w:rPr>
          <w:rStyle w:val="markup--quote"/>
          <w:spacing w:val="-1"/>
          <w:sz w:val="24"/>
          <w:szCs w:val="24"/>
          <w:shd w:val="clear" w:color="auto" w:fill="FFFFFF"/>
        </w:rPr>
        <w:t>Quora</w:t>
      </w:r>
      <w:proofErr w:type="spellEnd"/>
    </w:p>
    <w:p w:rsidR="00BA5AE7" w:rsidRPr="00222C99" w:rsidRDefault="00BA5AE7" w:rsidP="00BA5AE7">
      <w:pPr>
        <w:numPr>
          <w:ilvl w:val="0"/>
          <w:numId w:val="1"/>
        </w:numPr>
        <w:shd w:val="clear" w:color="auto" w:fill="FFFFFF"/>
        <w:spacing w:before="100" w:beforeAutospacing="1" w:after="100" w:afterAutospacing="1" w:line="240" w:lineRule="auto"/>
        <w:rPr>
          <w:rStyle w:val="markup--quote"/>
          <w:spacing w:val="-1"/>
          <w:sz w:val="24"/>
          <w:szCs w:val="24"/>
          <w:shd w:val="clear" w:color="auto" w:fill="FFFFFF"/>
        </w:rPr>
      </w:pPr>
      <w:r w:rsidRPr="00222C99">
        <w:rPr>
          <w:rStyle w:val="markup--quote"/>
          <w:b/>
          <w:spacing w:val="-1"/>
          <w:sz w:val="24"/>
          <w:szCs w:val="24"/>
          <w:shd w:val="clear" w:color="auto" w:fill="FFFFFF"/>
        </w:rPr>
        <w:t>Resource Server</w:t>
      </w:r>
      <w:r w:rsidRPr="00222C99">
        <w:rPr>
          <w:rStyle w:val="markup--quote"/>
          <w:spacing w:val="-1"/>
          <w:sz w:val="24"/>
          <w:szCs w:val="24"/>
          <w:shd w:val="clear" w:color="auto" w:fill="FFFFFF"/>
        </w:rPr>
        <w:t xml:space="preserve"> - This will be Gmail or </w:t>
      </w:r>
      <w:proofErr w:type="spellStart"/>
      <w:r w:rsidRPr="00222C99">
        <w:rPr>
          <w:rStyle w:val="markup--quote"/>
          <w:spacing w:val="-1"/>
          <w:sz w:val="24"/>
          <w:szCs w:val="24"/>
          <w:shd w:val="clear" w:color="auto" w:fill="FFFFFF"/>
        </w:rPr>
        <w:t>Facebook</w:t>
      </w:r>
      <w:proofErr w:type="spellEnd"/>
      <w:r w:rsidRPr="00222C99">
        <w:rPr>
          <w:rStyle w:val="markup--quote"/>
          <w:spacing w:val="-1"/>
          <w:sz w:val="24"/>
          <w:szCs w:val="24"/>
          <w:shd w:val="clear" w:color="auto" w:fill="FFFFFF"/>
        </w:rPr>
        <w:t>.</w:t>
      </w:r>
    </w:p>
    <w:p w:rsidR="00BA5AE7" w:rsidRPr="00222C99" w:rsidRDefault="00BA5AE7" w:rsidP="00BA5AE7">
      <w:pPr>
        <w:numPr>
          <w:ilvl w:val="0"/>
          <w:numId w:val="1"/>
        </w:numPr>
        <w:shd w:val="clear" w:color="auto" w:fill="FFFFFF"/>
        <w:spacing w:before="100" w:beforeAutospacing="1" w:after="100" w:afterAutospacing="1" w:line="240" w:lineRule="auto"/>
        <w:rPr>
          <w:rStyle w:val="markup--quote"/>
          <w:spacing w:val="-1"/>
          <w:sz w:val="24"/>
          <w:szCs w:val="24"/>
          <w:shd w:val="clear" w:color="auto" w:fill="FFFFFF"/>
        </w:rPr>
      </w:pPr>
      <w:r w:rsidRPr="00222C99">
        <w:rPr>
          <w:rStyle w:val="markup--quote"/>
          <w:b/>
          <w:spacing w:val="-1"/>
          <w:sz w:val="24"/>
          <w:szCs w:val="24"/>
          <w:shd w:val="clear" w:color="auto" w:fill="FFFFFF"/>
        </w:rPr>
        <w:t>Authorization Server</w:t>
      </w:r>
      <w:r w:rsidRPr="00222C99">
        <w:rPr>
          <w:rStyle w:val="markup--quote"/>
          <w:spacing w:val="-1"/>
          <w:sz w:val="24"/>
          <w:szCs w:val="24"/>
          <w:shd w:val="clear" w:color="auto" w:fill="FFFFFF"/>
        </w:rPr>
        <w:t xml:space="preserve"> - The resource server hosts the protected user accounts, and the authorization server verifies the identity of the user then issues access tokens to the </w:t>
      </w:r>
      <w:proofErr w:type="gramStart"/>
      <w:r w:rsidRPr="00222C99">
        <w:rPr>
          <w:rStyle w:val="markup--quote"/>
          <w:spacing w:val="-1"/>
          <w:sz w:val="24"/>
          <w:szCs w:val="24"/>
          <w:shd w:val="clear" w:color="auto" w:fill="FFFFFF"/>
        </w:rPr>
        <w:t>application</w:t>
      </w:r>
      <w:proofErr w:type="gramEnd"/>
      <w:r w:rsidRPr="00222C99">
        <w:rPr>
          <w:rStyle w:val="markup--quote"/>
          <w:spacing w:val="-1"/>
          <w:sz w:val="24"/>
          <w:szCs w:val="24"/>
          <w:shd w:val="clear" w:color="auto" w:fill="FFFFFF"/>
        </w:rPr>
        <w:t>.</w:t>
      </w:r>
    </w:p>
    <w:p w:rsidR="007A5583" w:rsidRPr="00222C99" w:rsidRDefault="007A5583">
      <w:pPr>
        <w:rPr>
          <w:rStyle w:val="markup--quote"/>
          <w:spacing w:val="-1"/>
          <w:sz w:val="24"/>
          <w:szCs w:val="24"/>
        </w:rPr>
      </w:pPr>
    </w:p>
    <w:p w:rsidR="007A5583" w:rsidRDefault="00B13EA4">
      <w:pPr>
        <w:rPr>
          <w:color w:val="222635"/>
          <w:sz w:val="29"/>
          <w:szCs w:val="29"/>
          <w:shd w:val="clear" w:color="auto" w:fill="FFFFFF"/>
        </w:rPr>
      </w:pPr>
      <w:r>
        <w:rPr>
          <w:noProof/>
          <w:color w:val="222635"/>
          <w:sz w:val="29"/>
          <w:szCs w:val="29"/>
          <w:shd w:val="clear" w:color="auto" w:fill="FFFFFF"/>
        </w:rPr>
        <w:drawing>
          <wp:inline distT="0" distB="0" distL="0" distR="0">
            <wp:extent cx="5943600" cy="2981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D85591" w:rsidRDefault="00D85591">
      <w:pPr>
        <w:rPr>
          <w:color w:val="222635"/>
          <w:sz w:val="29"/>
          <w:szCs w:val="29"/>
          <w:shd w:val="clear" w:color="auto" w:fill="FFFFFF"/>
        </w:rPr>
      </w:pPr>
      <w:r>
        <w:rPr>
          <w:noProof/>
          <w:color w:val="222635"/>
          <w:sz w:val="29"/>
          <w:szCs w:val="29"/>
          <w:shd w:val="clear" w:color="auto" w:fill="FFFFFF"/>
        </w:rPr>
        <w:lastRenderedPageBreak/>
        <w:drawing>
          <wp:inline distT="0" distB="0" distL="0" distR="0">
            <wp:extent cx="5943600" cy="29608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2960861"/>
                    </a:xfrm>
                    <a:prstGeom prst="rect">
                      <a:avLst/>
                    </a:prstGeom>
                    <a:noFill/>
                    <a:ln w="9525">
                      <a:noFill/>
                      <a:miter lim="800000"/>
                      <a:headEnd/>
                      <a:tailEnd/>
                    </a:ln>
                  </pic:spPr>
                </pic:pic>
              </a:graphicData>
            </a:graphic>
          </wp:inline>
        </w:drawing>
      </w:r>
    </w:p>
    <w:p w:rsidR="00EE7297" w:rsidRPr="00222C99" w:rsidRDefault="00EE7297">
      <w:pPr>
        <w:rPr>
          <w:color w:val="222635"/>
          <w:sz w:val="29"/>
          <w:szCs w:val="29"/>
          <w:shd w:val="clear" w:color="auto" w:fill="FFFFFF"/>
        </w:rPr>
      </w:pPr>
      <w:r>
        <w:rPr>
          <w:color w:val="222635"/>
          <w:sz w:val="29"/>
          <w:szCs w:val="29"/>
          <w:shd w:val="clear" w:color="auto" w:fill="FFFFFF"/>
        </w:rPr>
        <w:t>.</w:t>
      </w:r>
      <w:r w:rsidRPr="00EE7297">
        <w:rPr>
          <w:color w:val="222635"/>
          <w:sz w:val="29"/>
          <w:szCs w:val="29"/>
          <w:shd w:val="clear" w:color="auto" w:fill="FFFFFF"/>
        </w:rPr>
        <w:t xml:space="preserve"> </w:t>
      </w:r>
      <w:r>
        <w:rPr>
          <w:noProof/>
          <w:color w:val="222635"/>
          <w:sz w:val="29"/>
          <w:szCs w:val="29"/>
          <w:shd w:val="clear" w:color="auto" w:fill="FFFFFF"/>
        </w:rPr>
        <w:drawing>
          <wp:inline distT="0" distB="0" distL="0" distR="0">
            <wp:extent cx="5943600" cy="29426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943600" cy="2942665"/>
                    </a:xfrm>
                    <a:prstGeom prst="rect">
                      <a:avLst/>
                    </a:prstGeom>
                    <a:noFill/>
                    <a:ln w="9525">
                      <a:noFill/>
                      <a:miter lim="800000"/>
                      <a:headEnd/>
                      <a:tailEnd/>
                    </a:ln>
                  </pic:spPr>
                </pic:pic>
              </a:graphicData>
            </a:graphic>
          </wp:inline>
        </w:drawing>
      </w:r>
    </w:p>
    <w:sectPr w:rsidR="00EE7297" w:rsidRPr="00222C99"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3E8D"/>
    <w:multiLevelType w:val="hybridMultilevel"/>
    <w:tmpl w:val="D39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E5B5F"/>
    <w:multiLevelType w:val="multilevel"/>
    <w:tmpl w:val="35B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E11DCE"/>
    <w:multiLevelType w:val="multilevel"/>
    <w:tmpl w:val="527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474"/>
    <w:rsid w:val="00003DC9"/>
    <w:rsid w:val="000056E1"/>
    <w:rsid w:val="00007489"/>
    <w:rsid w:val="00011F7A"/>
    <w:rsid w:val="00027595"/>
    <w:rsid w:val="00031BBF"/>
    <w:rsid w:val="00031F0C"/>
    <w:rsid w:val="00036E52"/>
    <w:rsid w:val="00037168"/>
    <w:rsid w:val="00041517"/>
    <w:rsid w:val="00055CAF"/>
    <w:rsid w:val="00061D58"/>
    <w:rsid w:val="00070945"/>
    <w:rsid w:val="00080482"/>
    <w:rsid w:val="00096E31"/>
    <w:rsid w:val="00096EAC"/>
    <w:rsid w:val="000B1595"/>
    <w:rsid w:val="000B436F"/>
    <w:rsid w:val="000B49D8"/>
    <w:rsid w:val="000B6B74"/>
    <w:rsid w:val="000B7FF4"/>
    <w:rsid w:val="000C6EAD"/>
    <w:rsid w:val="000D3975"/>
    <w:rsid w:val="000E036D"/>
    <w:rsid w:val="000F0D87"/>
    <w:rsid w:val="0010030B"/>
    <w:rsid w:val="00105728"/>
    <w:rsid w:val="00106052"/>
    <w:rsid w:val="00110FF9"/>
    <w:rsid w:val="00113FFC"/>
    <w:rsid w:val="001217F6"/>
    <w:rsid w:val="0012268A"/>
    <w:rsid w:val="00124726"/>
    <w:rsid w:val="00127A1C"/>
    <w:rsid w:val="0013046D"/>
    <w:rsid w:val="00132B4D"/>
    <w:rsid w:val="001356B2"/>
    <w:rsid w:val="00140843"/>
    <w:rsid w:val="00142DE9"/>
    <w:rsid w:val="00147A51"/>
    <w:rsid w:val="0015358F"/>
    <w:rsid w:val="0015514B"/>
    <w:rsid w:val="00157205"/>
    <w:rsid w:val="00164AB4"/>
    <w:rsid w:val="00165423"/>
    <w:rsid w:val="00166D28"/>
    <w:rsid w:val="001757AD"/>
    <w:rsid w:val="001759C2"/>
    <w:rsid w:val="001859AA"/>
    <w:rsid w:val="00185A5E"/>
    <w:rsid w:val="00186CBF"/>
    <w:rsid w:val="00187920"/>
    <w:rsid w:val="00190D52"/>
    <w:rsid w:val="001923AC"/>
    <w:rsid w:val="00193810"/>
    <w:rsid w:val="001A345F"/>
    <w:rsid w:val="001A77C5"/>
    <w:rsid w:val="001B0E70"/>
    <w:rsid w:val="001B741E"/>
    <w:rsid w:val="001C306F"/>
    <w:rsid w:val="001C448E"/>
    <w:rsid w:val="001D099B"/>
    <w:rsid w:val="001D2331"/>
    <w:rsid w:val="001D5929"/>
    <w:rsid w:val="001D7342"/>
    <w:rsid w:val="001E1504"/>
    <w:rsid w:val="001E5300"/>
    <w:rsid w:val="001F4BD5"/>
    <w:rsid w:val="001F7F34"/>
    <w:rsid w:val="002119B2"/>
    <w:rsid w:val="00217FE4"/>
    <w:rsid w:val="002218DB"/>
    <w:rsid w:val="00222C99"/>
    <w:rsid w:val="00224B8B"/>
    <w:rsid w:val="00226D6C"/>
    <w:rsid w:val="0024192E"/>
    <w:rsid w:val="00252FE6"/>
    <w:rsid w:val="0025596E"/>
    <w:rsid w:val="00260B0A"/>
    <w:rsid w:val="002638D7"/>
    <w:rsid w:val="00270357"/>
    <w:rsid w:val="00270B67"/>
    <w:rsid w:val="0027194C"/>
    <w:rsid w:val="00276C72"/>
    <w:rsid w:val="002779F8"/>
    <w:rsid w:val="00280D70"/>
    <w:rsid w:val="002848A9"/>
    <w:rsid w:val="00293619"/>
    <w:rsid w:val="00293EA0"/>
    <w:rsid w:val="002977CD"/>
    <w:rsid w:val="002A1900"/>
    <w:rsid w:val="002A1934"/>
    <w:rsid w:val="002A2B4F"/>
    <w:rsid w:val="002B0E65"/>
    <w:rsid w:val="002B3EF4"/>
    <w:rsid w:val="002B57B2"/>
    <w:rsid w:val="002C4260"/>
    <w:rsid w:val="002C74EC"/>
    <w:rsid w:val="002D14F8"/>
    <w:rsid w:val="002D2967"/>
    <w:rsid w:val="002D435F"/>
    <w:rsid w:val="002E3DCF"/>
    <w:rsid w:val="002E598B"/>
    <w:rsid w:val="002E5B77"/>
    <w:rsid w:val="002E6829"/>
    <w:rsid w:val="002F517B"/>
    <w:rsid w:val="003017BB"/>
    <w:rsid w:val="0030772A"/>
    <w:rsid w:val="00312AC2"/>
    <w:rsid w:val="00314553"/>
    <w:rsid w:val="00316071"/>
    <w:rsid w:val="0032285E"/>
    <w:rsid w:val="00323D87"/>
    <w:rsid w:val="00327817"/>
    <w:rsid w:val="00332FC5"/>
    <w:rsid w:val="00335597"/>
    <w:rsid w:val="003370C9"/>
    <w:rsid w:val="00337FC6"/>
    <w:rsid w:val="00342AE1"/>
    <w:rsid w:val="003472DB"/>
    <w:rsid w:val="00347C19"/>
    <w:rsid w:val="00350D88"/>
    <w:rsid w:val="00352122"/>
    <w:rsid w:val="0035276C"/>
    <w:rsid w:val="00353F8B"/>
    <w:rsid w:val="00356A61"/>
    <w:rsid w:val="00362890"/>
    <w:rsid w:val="0036383F"/>
    <w:rsid w:val="00363F86"/>
    <w:rsid w:val="00364296"/>
    <w:rsid w:val="00376879"/>
    <w:rsid w:val="00380414"/>
    <w:rsid w:val="00380D65"/>
    <w:rsid w:val="00382DE8"/>
    <w:rsid w:val="00387EFC"/>
    <w:rsid w:val="00392A4C"/>
    <w:rsid w:val="00392EBB"/>
    <w:rsid w:val="003B3E1E"/>
    <w:rsid w:val="003B60F9"/>
    <w:rsid w:val="003B718B"/>
    <w:rsid w:val="003C370C"/>
    <w:rsid w:val="003C5E7F"/>
    <w:rsid w:val="003C6A74"/>
    <w:rsid w:val="003D199B"/>
    <w:rsid w:val="003D62C9"/>
    <w:rsid w:val="003D6976"/>
    <w:rsid w:val="003E4B27"/>
    <w:rsid w:val="003E6202"/>
    <w:rsid w:val="003F1D55"/>
    <w:rsid w:val="003F33D9"/>
    <w:rsid w:val="003F589B"/>
    <w:rsid w:val="0040217D"/>
    <w:rsid w:val="00402F44"/>
    <w:rsid w:val="00412A60"/>
    <w:rsid w:val="00415A2B"/>
    <w:rsid w:val="00417218"/>
    <w:rsid w:val="00426C42"/>
    <w:rsid w:val="004317FC"/>
    <w:rsid w:val="004319A6"/>
    <w:rsid w:val="00441BB0"/>
    <w:rsid w:val="00442C14"/>
    <w:rsid w:val="00455386"/>
    <w:rsid w:val="00456303"/>
    <w:rsid w:val="00460C5E"/>
    <w:rsid w:val="00462723"/>
    <w:rsid w:val="004662FD"/>
    <w:rsid w:val="00483E42"/>
    <w:rsid w:val="004846AA"/>
    <w:rsid w:val="004867FF"/>
    <w:rsid w:val="0049050C"/>
    <w:rsid w:val="004926EE"/>
    <w:rsid w:val="004A2368"/>
    <w:rsid w:val="004A4544"/>
    <w:rsid w:val="004A47EE"/>
    <w:rsid w:val="004A7E27"/>
    <w:rsid w:val="004B1D90"/>
    <w:rsid w:val="004B3470"/>
    <w:rsid w:val="004B6AB7"/>
    <w:rsid w:val="004C79BA"/>
    <w:rsid w:val="004D1708"/>
    <w:rsid w:val="004D3D06"/>
    <w:rsid w:val="004E2504"/>
    <w:rsid w:val="004E3FFD"/>
    <w:rsid w:val="004E68F0"/>
    <w:rsid w:val="004F1308"/>
    <w:rsid w:val="004F37EE"/>
    <w:rsid w:val="00503856"/>
    <w:rsid w:val="00506FAA"/>
    <w:rsid w:val="005073D8"/>
    <w:rsid w:val="005105CA"/>
    <w:rsid w:val="00512024"/>
    <w:rsid w:val="00516C93"/>
    <w:rsid w:val="005311FB"/>
    <w:rsid w:val="00531C1A"/>
    <w:rsid w:val="0053733F"/>
    <w:rsid w:val="005432CE"/>
    <w:rsid w:val="00546849"/>
    <w:rsid w:val="005504CA"/>
    <w:rsid w:val="00552C14"/>
    <w:rsid w:val="0055674C"/>
    <w:rsid w:val="0055717D"/>
    <w:rsid w:val="00560439"/>
    <w:rsid w:val="00560771"/>
    <w:rsid w:val="00563FF6"/>
    <w:rsid w:val="00564C38"/>
    <w:rsid w:val="00565DB6"/>
    <w:rsid w:val="00570805"/>
    <w:rsid w:val="00570E59"/>
    <w:rsid w:val="00573D0C"/>
    <w:rsid w:val="005839DB"/>
    <w:rsid w:val="00586D69"/>
    <w:rsid w:val="00591D59"/>
    <w:rsid w:val="00592B1A"/>
    <w:rsid w:val="00597F47"/>
    <w:rsid w:val="005A08CD"/>
    <w:rsid w:val="005A4D51"/>
    <w:rsid w:val="005A5C80"/>
    <w:rsid w:val="005A7AE0"/>
    <w:rsid w:val="005B32F6"/>
    <w:rsid w:val="005B6830"/>
    <w:rsid w:val="005B6ACC"/>
    <w:rsid w:val="005C0CC1"/>
    <w:rsid w:val="005C1595"/>
    <w:rsid w:val="005C2963"/>
    <w:rsid w:val="005C7F28"/>
    <w:rsid w:val="005D048C"/>
    <w:rsid w:val="005D1099"/>
    <w:rsid w:val="005D4D8E"/>
    <w:rsid w:val="005E352E"/>
    <w:rsid w:val="005E54D1"/>
    <w:rsid w:val="005E5A01"/>
    <w:rsid w:val="005E5FC7"/>
    <w:rsid w:val="005F0297"/>
    <w:rsid w:val="005F11E8"/>
    <w:rsid w:val="005F2BE1"/>
    <w:rsid w:val="00600F64"/>
    <w:rsid w:val="00601581"/>
    <w:rsid w:val="006045A8"/>
    <w:rsid w:val="00616F47"/>
    <w:rsid w:val="00632130"/>
    <w:rsid w:val="0063340A"/>
    <w:rsid w:val="0064107A"/>
    <w:rsid w:val="00641B23"/>
    <w:rsid w:val="0064351E"/>
    <w:rsid w:val="00646ECD"/>
    <w:rsid w:val="00650C5A"/>
    <w:rsid w:val="00654190"/>
    <w:rsid w:val="0065645D"/>
    <w:rsid w:val="00661E0E"/>
    <w:rsid w:val="00663FEF"/>
    <w:rsid w:val="00666BB4"/>
    <w:rsid w:val="00667F60"/>
    <w:rsid w:val="00672087"/>
    <w:rsid w:val="00681CD4"/>
    <w:rsid w:val="00684668"/>
    <w:rsid w:val="0068474C"/>
    <w:rsid w:val="00685688"/>
    <w:rsid w:val="00685ABC"/>
    <w:rsid w:val="00691BC7"/>
    <w:rsid w:val="0069553A"/>
    <w:rsid w:val="00696CCC"/>
    <w:rsid w:val="00697CBD"/>
    <w:rsid w:val="006A0D6F"/>
    <w:rsid w:val="006A20E1"/>
    <w:rsid w:val="006A2468"/>
    <w:rsid w:val="006A4498"/>
    <w:rsid w:val="006A69D2"/>
    <w:rsid w:val="006A7D78"/>
    <w:rsid w:val="006C280A"/>
    <w:rsid w:val="006C539B"/>
    <w:rsid w:val="006D0BF9"/>
    <w:rsid w:val="006D224D"/>
    <w:rsid w:val="006F0771"/>
    <w:rsid w:val="006F0CE3"/>
    <w:rsid w:val="006F2FC6"/>
    <w:rsid w:val="00702098"/>
    <w:rsid w:val="00702B3D"/>
    <w:rsid w:val="007145FB"/>
    <w:rsid w:val="0071714E"/>
    <w:rsid w:val="00720FE9"/>
    <w:rsid w:val="00724411"/>
    <w:rsid w:val="00725A0C"/>
    <w:rsid w:val="00726387"/>
    <w:rsid w:val="00731823"/>
    <w:rsid w:val="007330B7"/>
    <w:rsid w:val="007424E4"/>
    <w:rsid w:val="007447F7"/>
    <w:rsid w:val="0074665D"/>
    <w:rsid w:val="0075050A"/>
    <w:rsid w:val="00763299"/>
    <w:rsid w:val="0076474D"/>
    <w:rsid w:val="00770769"/>
    <w:rsid w:val="007707AE"/>
    <w:rsid w:val="0077265F"/>
    <w:rsid w:val="00777A96"/>
    <w:rsid w:val="00777C19"/>
    <w:rsid w:val="007836C3"/>
    <w:rsid w:val="00783C72"/>
    <w:rsid w:val="007859B9"/>
    <w:rsid w:val="00785BD5"/>
    <w:rsid w:val="00787DFB"/>
    <w:rsid w:val="007A378D"/>
    <w:rsid w:val="007A5583"/>
    <w:rsid w:val="007A6BEA"/>
    <w:rsid w:val="007A6FB3"/>
    <w:rsid w:val="007B18D5"/>
    <w:rsid w:val="007B38B9"/>
    <w:rsid w:val="007C700B"/>
    <w:rsid w:val="007D0F31"/>
    <w:rsid w:val="007D4F10"/>
    <w:rsid w:val="007D6761"/>
    <w:rsid w:val="007D6BB9"/>
    <w:rsid w:val="007D6E2C"/>
    <w:rsid w:val="007E3886"/>
    <w:rsid w:val="007E536C"/>
    <w:rsid w:val="007F1157"/>
    <w:rsid w:val="007F3318"/>
    <w:rsid w:val="00800253"/>
    <w:rsid w:val="00803BE5"/>
    <w:rsid w:val="0080747F"/>
    <w:rsid w:val="00812678"/>
    <w:rsid w:val="00826D8B"/>
    <w:rsid w:val="0082793D"/>
    <w:rsid w:val="008417DC"/>
    <w:rsid w:val="0084427C"/>
    <w:rsid w:val="00852403"/>
    <w:rsid w:val="0085609D"/>
    <w:rsid w:val="00860ACC"/>
    <w:rsid w:val="00862983"/>
    <w:rsid w:val="008636E9"/>
    <w:rsid w:val="00866E4B"/>
    <w:rsid w:val="00870C64"/>
    <w:rsid w:val="008717BA"/>
    <w:rsid w:val="00872263"/>
    <w:rsid w:val="00875555"/>
    <w:rsid w:val="00875998"/>
    <w:rsid w:val="008766AD"/>
    <w:rsid w:val="00877A45"/>
    <w:rsid w:val="00877BB3"/>
    <w:rsid w:val="00883CA2"/>
    <w:rsid w:val="00887943"/>
    <w:rsid w:val="00892740"/>
    <w:rsid w:val="008973FF"/>
    <w:rsid w:val="00897755"/>
    <w:rsid w:val="008A07D0"/>
    <w:rsid w:val="008A1E79"/>
    <w:rsid w:val="008A3C5B"/>
    <w:rsid w:val="008A3FAB"/>
    <w:rsid w:val="008A58FF"/>
    <w:rsid w:val="008B0A67"/>
    <w:rsid w:val="008B167C"/>
    <w:rsid w:val="008B3B5C"/>
    <w:rsid w:val="008C21F2"/>
    <w:rsid w:val="008D5DDE"/>
    <w:rsid w:val="008D6267"/>
    <w:rsid w:val="008D763E"/>
    <w:rsid w:val="008E4713"/>
    <w:rsid w:val="00901B66"/>
    <w:rsid w:val="00907B05"/>
    <w:rsid w:val="0091341B"/>
    <w:rsid w:val="00926926"/>
    <w:rsid w:val="00926FB6"/>
    <w:rsid w:val="00927195"/>
    <w:rsid w:val="00932591"/>
    <w:rsid w:val="00933D2E"/>
    <w:rsid w:val="00937700"/>
    <w:rsid w:val="00947BD1"/>
    <w:rsid w:val="00953291"/>
    <w:rsid w:val="00963EEC"/>
    <w:rsid w:val="009649A2"/>
    <w:rsid w:val="00970CE8"/>
    <w:rsid w:val="00974FC3"/>
    <w:rsid w:val="009758D0"/>
    <w:rsid w:val="00982D51"/>
    <w:rsid w:val="00983C7E"/>
    <w:rsid w:val="009840F9"/>
    <w:rsid w:val="0099392A"/>
    <w:rsid w:val="009A37B8"/>
    <w:rsid w:val="009B3583"/>
    <w:rsid w:val="009C490D"/>
    <w:rsid w:val="009D0D1F"/>
    <w:rsid w:val="009D1ABD"/>
    <w:rsid w:val="009D3FB6"/>
    <w:rsid w:val="009D59E1"/>
    <w:rsid w:val="009E2666"/>
    <w:rsid w:val="009E4BA3"/>
    <w:rsid w:val="009E5278"/>
    <w:rsid w:val="00A00689"/>
    <w:rsid w:val="00A008D4"/>
    <w:rsid w:val="00A105EF"/>
    <w:rsid w:val="00A2457A"/>
    <w:rsid w:val="00A349D0"/>
    <w:rsid w:val="00A36023"/>
    <w:rsid w:val="00A37FDF"/>
    <w:rsid w:val="00A50597"/>
    <w:rsid w:val="00A51A56"/>
    <w:rsid w:val="00A52CB7"/>
    <w:rsid w:val="00A546A5"/>
    <w:rsid w:val="00A6113F"/>
    <w:rsid w:val="00A70750"/>
    <w:rsid w:val="00A82452"/>
    <w:rsid w:val="00A91319"/>
    <w:rsid w:val="00A915DC"/>
    <w:rsid w:val="00A91B8F"/>
    <w:rsid w:val="00A94128"/>
    <w:rsid w:val="00A9499F"/>
    <w:rsid w:val="00AA27B6"/>
    <w:rsid w:val="00AA7C76"/>
    <w:rsid w:val="00AB0BA9"/>
    <w:rsid w:val="00AB1B51"/>
    <w:rsid w:val="00AB2284"/>
    <w:rsid w:val="00AB5EC5"/>
    <w:rsid w:val="00AB7267"/>
    <w:rsid w:val="00AB7414"/>
    <w:rsid w:val="00AC3742"/>
    <w:rsid w:val="00AD1667"/>
    <w:rsid w:val="00AD3673"/>
    <w:rsid w:val="00AD50C6"/>
    <w:rsid w:val="00AE47C1"/>
    <w:rsid w:val="00AE7ED1"/>
    <w:rsid w:val="00AF44D9"/>
    <w:rsid w:val="00AF5D41"/>
    <w:rsid w:val="00B02148"/>
    <w:rsid w:val="00B13EA4"/>
    <w:rsid w:val="00B16723"/>
    <w:rsid w:val="00B33CD9"/>
    <w:rsid w:val="00B3791C"/>
    <w:rsid w:val="00B37A61"/>
    <w:rsid w:val="00B40A94"/>
    <w:rsid w:val="00B412DE"/>
    <w:rsid w:val="00B43A99"/>
    <w:rsid w:val="00B510CB"/>
    <w:rsid w:val="00B53A93"/>
    <w:rsid w:val="00B57B51"/>
    <w:rsid w:val="00B74044"/>
    <w:rsid w:val="00B81761"/>
    <w:rsid w:val="00B827A3"/>
    <w:rsid w:val="00B8297B"/>
    <w:rsid w:val="00B83863"/>
    <w:rsid w:val="00B8669E"/>
    <w:rsid w:val="00B978A0"/>
    <w:rsid w:val="00BA0D76"/>
    <w:rsid w:val="00BA42EB"/>
    <w:rsid w:val="00BA466F"/>
    <w:rsid w:val="00BA5AE7"/>
    <w:rsid w:val="00BA72C2"/>
    <w:rsid w:val="00BB2DC9"/>
    <w:rsid w:val="00BB2FF6"/>
    <w:rsid w:val="00BB3C31"/>
    <w:rsid w:val="00BB4A5D"/>
    <w:rsid w:val="00BC2527"/>
    <w:rsid w:val="00BC3212"/>
    <w:rsid w:val="00BC3F4F"/>
    <w:rsid w:val="00BD113B"/>
    <w:rsid w:val="00BD11AB"/>
    <w:rsid w:val="00BD46B4"/>
    <w:rsid w:val="00BD4BD4"/>
    <w:rsid w:val="00BD5C47"/>
    <w:rsid w:val="00BD7C70"/>
    <w:rsid w:val="00BE1496"/>
    <w:rsid w:val="00BE2F3D"/>
    <w:rsid w:val="00BE302E"/>
    <w:rsid w:val="00BE3B47"/>
    <w:rsid w:val="00BF6698"/>
    <w:rsid w:val="00C01BEF"/>
    <w:rsid w:val="00C07BEB"/>
    <w:rsid w:val="00C13C6A"/>
    <w:rsid w:val="00C16509"/>
    <w:rsid w:val="00C16F61"/>
    <w:rsid w:val="00C211B7"/>
    <w:rsid w:val="00C21A41"/>
    <w:rsid w:val="00C25902"/>
    <w:rsid w:val="00C26C16"/>
    <w:rsid w:val="00C30020"/>
    <w:rsid w:val="00C376CD"/>
    <w:rsid w:val="00C427F7"/>
    <w:rsid w:val="00C4548F"/>
    <w:rsid w:val="00C46389"/>
    <w:rsid w:val="00C47084"/>
    <w:rsid w:val="00C57E93"/>
    <w:rsid w:val="00C60EEC"/>
    <w:rsid w:val="00C61D09"/>
    <w:rsid w:val="00C65E6A"/>
    <w:rsid w:val="00C713C0"/>
    <w:rsid w:val="00C72A6D"/>
    <w:rsid w:val="00C76190"/>
    <w:rsid w:val="00C832B3"/>
    <w:rsid w:val="00C93B99"/>
    <w:rsid w:val="00C94563"/>
    <w:rsid w:val="00CB312E"/>
    <w:rsid w:val="00CB5FC8"/>
    <w:rsid w:val="00CC024B"/>
    <w:rsid w:val="00CC4ACD"/>
    <w:rsid w:val="00CC50F7"/>
    <w:rsid w:val="00CD4F89"/>
    <w:rsid w:val="00CD5A60"/>
    <w:rsid w:val="00CE1B8C"/>
    <w:rsid w:val="00CE322D"/>
    <w:rsid w:val="00CE5434"/>
    <w:rsid w:val="00CE7D0D"/>
    <w:rsid w:val="00CF0174"/>
    <w:rsid w:val="00CF0344"/>
    <w:rsid w:val="00CF3479"/>
    <w:rsid w:val="00CF404F"/>
    <w:rsid w:val="00CF59F0"/>
    <w:rsid w:val="00CF5A1C"/>
    <w:rsid w:val="00D00CAC"/>
    <w:rsid w:val="00D03164"/>
    <w:rsid w:val="00D1191E"/>
    <w:rsid w:val="00D15390"/>
    <w:rsid w:val="00D21AA9"/>
    <w:rsid w:val="00D24DAF"/>
    <w:rsid w:val="00D3087C"/>
    <w:rsid w:val="00D43420"/>
    <w:rsid w:val="00D45A45"/>
    <w:rsid w:val="00D47082"/>
    <w:rsid w:val="00D5199F"/>
    <w:rsid w:val="00D60A0B"/>
    <w:rsid w:val="00D703B3"/>
    <w:rsid w:val="00D70E76"/>
    <w:rsid w:val="00D81078"/>
    <w:rsid w:val="00D81C04"/>
    <w:rsid w:val="00D85591"/>
    <w:rsid w:val="00D86944"/>
    <w:rsid w:val="00D91C89"/>
    <w:rsid w:val="00D91F04"/>
    <w:rsid w:val="00D96BFE"/>
    <w:rsid w:val="00DA0D63"/>
    <w:rsid w:val="00DA247B"/>
    <w:rsid w:val="00DA2E81"/>
    <w:rsid w:val="00DB44E0"/>
    <w:rsid w:val="00DB4749"/>
    <w:rsid w:val="00DC3BB3"/>
    <w:rsid w:val="00DC3D67"/>
    <w:rsid w:val="00DC5B93"/>
    <w:rsid w:val="00DC676C"/>
    <w:rsid w:val="00DD6769"/>
    <w:rsid w:val="00DD7D6E"/>
    <w:rsid w:val="00DE0147"/>
    <w:rsid w:val="00DE2642"/>
    <w:rsid w:val="00DE4453"/>
    <w:rsid w:val="00DE7474"/>
    <w:rsid w:val="00DF0B43"/>
    <w:rsid w:val="00DF188B"/>
    <w:rsid w:val="00DF23E7"/>
    <w:rsid w:val="00E01095"/>
    <w:rsid w:val="00E07FF4"/>
    <w:rsid w:val="00E11B53"/>
    <w:rsid w:val="00E12480"/>
    <w:rsid w:val="00E143BA"/>
    <w:rsid w:val="00E22560"/>
    <w:rsid w:val="00E43422"/>
    <w:rsid w:val="00E4515D"/>
    <w:rsid w:val="00E5022A"/>
    <w:rsid w:val="00E53C21"/>
    <w:rsid w:val="00E65346"/>
    <w:rsid w:val="00E746DA"/>
    <w:rsid w:val="00E74A09"/>
    <w:rsid w:val="00E7668C"/>
    <w:rsid w:val="00E768A5"/>
    <w:rsid w:val="00E842F0"/>
    <w:rsid w:val="00E90A89"/>
    <w:rsid w:val="00EA031A"/>
    <w:rsid w:val="00EA14AE"/>
    <w:rsid w:val="00EB0CC1"/>
    <w:rsid w:val="00EB23A7"/>
    <w:rsid w:val="00EB25D2"/>
    <w:rsid w:val="00EB282D"/>
    <w:rsid w:val="00EB606D"/>
    <w:rsid w:val="00EB751E"/>
    <w:rsid w:val="00EC2C29"/>
    <w:rsid w:val="00EC5B2C"/>
    <w:rsid w:val="00ED11C5"/>
    <w:rsid w:val="00ED1D0E"/>
    <w:rsid w:val="00ED2404"/>
    <w:rsid w:val="00ED39F4"/>
    <w:rsid w:val="00ED425A"/>
    <w:rsid w:val="00EE0AFD"/>
    <w:rsid w:val="00EE18AC"/>
    <w:rsid w:val="00EE2D58"/>
    <w:rsid w:val="00EE4E07"/>
    <w:rsid w:val="00EE6C1E"/>
    <w:rsid w:val="00EE7297"/>
    <w:rsid w:val="00EF2403"/>
    <w:rsid w:val="00EF4110"/>
    <w:rsid w:val="00EF4272"/>
    <w:rsid w:val="00EF6C2D"/>
    <w:rsid w:val="00F001B4"/>
    <w:rsid w:val="00F12DD3"/>
    <w:rsid w:val="00F141E8"/>
    <w:rsid w:val="00F16C7C"/>
    <w:rsid w:val="00F23E03"/>
    <w:rsid w:val="00F27406"/>
    <w:rsid w:val="00F3735E"/>
    <w:rsid w:val="00F41355"/>
    <w:rsid w:val="00F43AFB"/>
    <w:rsid w:val="00F43CD4"/>
    <w:rsid w:val="00F453C9"/>
    <w:rsid w:val="00F45649"/>
    <w:rsid w:val="00F46062"/>
    <w:rsid w:val="00F461AB"/>
    <w:rsid w:val="00F461FA"/>
    <w:rsid w:val="00F46F75"/>
    <w:rsid w:val="00F52419"/>
    <w:rsid w:val="00F5340C"/>
    <w:rsid w:val="00F540D9"/>
    <w:rsid w:val="00F63B5D"/>
    <w:rsid w:val="00F64697"/>
    <w:rsid w:val="00F65D49"/>
    <w:rsid w:val="00F81B05"/>
    <w:rsid w:val="00F82E4C"/>
    <w:rsid w:val="00F8370F"/>
    <w:rsid w:val="00F8578E"/>
    <w:rsid w:val="00F877CB"/>
    <w:rsid w:val="00FA418E"/>
    <w:rsid w:val="00FA61FD"/>
    <w:rsid w:val="00FB2A1A"/>
    <w:rsid w:val="00FC46CD"/>
    <w:rsid w:val="00FC4974"/>
    <w:rsid w:val="00FC7831"/>
    <w:rsid w:val="00FD1B3D"/>
    <w:rsid w:val="00FD33D0"/>
    <w:rsid w:val="00FD4D2A"/>
    <w:rsid w:val="00FE1DE6"/>
    <w:rsid w:val="00FE7F9E"/>
    <w:rsid w:val="00FF50A0"/>
    <w:rsid w:val="00FF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2C"/>
  </w:style>
  <w:style w:type="paragraph" w:styleId="Heading1">
    <w:name w:val="heading 1"/>
    <w:basedOn w:val="Normal"/>
    <w:next w:val="Normal"/>
    <w:link w:val="Heading1Char"/>
    <w:uiPriority w:val="9"/>
    <w:qFormat/>
    <w:rsid w:val="005A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A5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DE7474"/>
  </w:style>
  <w:style w:type="paragraph" w:styleId="BalloonText">
    <w:name w:val="Balloon Text"/>
    <w:basedOn w:val="Normal"/>
    <w:link w:val="BalloonTextChar"/>
    <w:uiPriority w:val="99"/>
    <w:semiHidden/>
    <w:unhideWhenUsed/>
    <w:rsid w:val="00DE7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74"/>
    <w:rPr>
      <w:rFonts w:ascii="Tahoma" w:hAnsi="Tahoma" w:cs="Tahoma"/>
      <w:sz w:val="16"/>
      <w:szCs w:val="16"/>
    </w:rPr>
  </w:style>
  <w:style w:type="character" w:customStyle="1" w:styleId="Heading2Char">
    <w:name w:val="Heading 2 Char"/>
    <w:basedOn w:val="DefaultParagraphFont"/>
    <w:link w:val="Heading2"/>
    <w:uiPriority w:val="9"/>
    <w:rsid w:val="007A5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461F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46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E27"/>
    <w:rPr>
      <w:b/>
      <w:bCs/>
    </w:rPr>
  </w:style>
  <w:style w:type="character" w:styleId="Emphasis">
    <w:name w:val="Emphasis"/>
    <w:basedOn w:val="DefaultParagraphFont"/>
    <w:uiPriority w:val="20"/>
    <w:qFormat/>
    <w:rsid w:val="004A7E27"/>
    <w:rPr>
      <w:i/>
      <w:iCs/>
    </w:rPr>
  </w:style>
  <w:style w:type="table" w:styleId="TableGrid">
    <w:name w:val="Table Grid"/>
    <w:basedOn w:val="TableNormal"/>
    <w:uiPriority w:val="59"/>
    <w:rsid w:val="004A7E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D4D2A"/>
    <w:rPr>
      <w:color w:val="0000FF"/>
      <w:u w:val="single"/>
    </w:rPr>
  </w:style>
  <w:style w:type="paragraph" w:styleId="ListParagraph">
    <w:name w:val="List Paragraph"/>
    <w:basedOn w:val="Normal"/>
    <w:uiPriority w:val="34"/>
    <w:qFormat/>
    <w:rsid w:val="000B49D8"/>
    <w:pPr>
      <w:ind w:left="720"/>
      <w:contextualSpacing/>
    </w:pPr>
  </w:style>
  <w:style w:type="character" w:customStyle="1" w:styleId="Heading1Char">
    <w:name w:val="Heading 1 Char"/>
    <w:basedOn w:val="DefaultParagraphFont"/>
    <w:link w:val="Heading1"/>
    <w:uiPriority w:val="9"/>
    <w:rsid w:val="005A08CD"/>
    <w:rPr>
      <w:rFonts w:asciiTheme="majorHAnsi" w:eastAsiaTheme="majorEastAsia" w:hAnsiTheme="majorHAnsi" w:cstheme="majorBidi"/>
      <w:b/>
      <w:bCs/>
      <w:color w:val="365F91" w:themeColor="accent1" w:themeShade="BF"/>
      <w:sz w:val="28"/>
      <w:szCs w:val="28"/>
    </w:rPr>
  </w:style>
  <w:style w:type="paragraph" w:customStyle="1" w:styleId="md">
    <w:name w:val="md"/>
    <w:basedOn w:val="Normal"/>
    <w:rsid w:val="005A08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8CD"/>
    <w:rPr>
      <w:rFonts w:ascii="Courier New" w:eastAsia="Times New Roman" w:hAnsi="Courier New" w:cs="Courier New"/>
      <w:sz w:val="20"/>
      <w:szCs w:val="20"/>
    </w:rPr>
  </w:style>
  <w:style w:type="character" w:customStyle="1" w:styleId="nr">
    <w:name w:val="nr"/>
    <w:basedOn w:val="DefaultParagraphFont"/>
    <w:rsid w:val="005A08CD"/>
  </w:style>
</w:styles>
</file>

<file path=word/webSettings.xml><?xml version="1.0" encoding="utf-8"?>
<w:webSettings xmlns:r="http://schemas.openxmlformats.org/officeDocument/2006/relationships" xmlns:w="http://schemas.openxmlformats.org/wordprocessingml/2006/main">
  <w:divs>
    <w:div w:id="17972813">
      <w:bodyDiv w:val="1"/>
      <w:marLeft w:val="0"/>
      <w:marRight w:val="0"/>
      <w:marTop w:val="0"/>
      <w:marBottom w:val="0"/>
      <w:divBdr>
        <w:top w:val="none" w:sz="0" w:space="0" w:color="auto"/>
        <w:left w:val="none" w:sz="0" w:space="0" w:color="auto"/>
        <w:bottom w:val="none" w:sz="0" w:space="0" w:color="auto"/>
        <w:right w:val="none" w:sz="0" w:space="0" w:color="auto"/>
      </w:divBdr>
    </w:div>
    <w:div w:id="187717644">
      <w:bodyDiv w:val="1"/>
      <w:marLeft w:val="0"/>
      <w:marRight w:val="0"/>
      <w:marTop w:val="0"/>
      <w:marBottom w:val="0"/>
      <w:divBdr>
        <w:top w:val="none" w:sz="0" w:space="0" w:color="auto"/>
        <w:left w:val="none" w:sz="0" w:space="0" w:color="auto"/>
        <w:bottom w:val="none" w:sz="0" w:space="0" w:color="auto"/>
        <w:right w:val="none" w:sz="0" w:space="0" w:color="auto"/>
      </w:divBdr>
    </w:div>
    <w:div w:id="231015372">
      <w:bodyDiv w:val="1"/>
      <w:marLeft w:val="0"/>
      <w:marRight w:val="0"/>
      <w:marTop w:val="0"/>
      <w:marBottom w:val="0"/>
      <w:divBdr>
        <w:top w:val="none" w:sz="0" w:space="0" w:color="auto"/>
        <w:left w:val="none" w:sz="0" w:space="0" w:color="auto"/>
        <w:bottom w:val="none" w:sz="0" w:space="0" w:color="auto"/>
        <w:right w:val="none" w:sz="0" w:space="0" w:color="auto"/>
      </w:divBdr>
    </w:div>
    <w:div w:id="465003182">
      <w:bodyDiv w:val="1"/>
      <w:marLeft w:val="0"/>
      <w:marRight w:val="0"/>
      <w:marTop w:val="0"/>
      <w:marBottom w:val="0"/>
      <w:divBdr>
        <w:top w:val="none" w:sz="0" w:space="0" w:color="auto"/>
        <w:left w:val="none" w:sz="0" w:space="0" w:color="auto"/>
        <w:bottom w:val="none" w:sz="0" w:space="0" w:color="auto"/>
        <w:right w:val="none" w:sz="0" w:space="0" w:color="auto"/>
      </w:divBdr>
    </w:div>
    <w:div w:id="700252494">
      <w:bodyDiv w:val="1"/>
      <w:marLeft w:val="0"/>
      <w:marRight w:val="0"/>
      <w:marTop w:val="0"/>
      <w:marBottom w:val="0"/>
      <w:divBdr>
        <w:top w:val="none" w:sz="0" w:space="0" w:color="auto"/>
        <w:left w:val="none" w:sz="0" w:space="0" w:color="auto"/>
        <w:bottom w:val="none" w:sz="0" w:space="0" w:color="auto"/>
        <w:right w:val="none" w:sz="0" w:space="0" w:color="auto"/>
      </w:divBdr>
    </w:div>
    <w:div w:id="809204684">
      <w:bodyDiv w:val="1"/>
      <w:marLeft w:val="0"/>
      <w:marRight w:val="0"/>
      <w:marTop w:val="0"/>
      <w:marBottom w:val="0"/>
      <w:divBdr>
        <w:top w:val="none" w:sz="0" w:space="0" w:color="auto"/>
        <w:left w:val="none" w:sz="0" w:space="0" w:color="auto"/>
        <w:bottom w:val="none" w:sz="0" w:space="0" w:color="auto"/>
        <w:right w:val="none" w:sz="0" w:space="0" w:color="auto"/>
      </w:divBdr>
    </w:div>
    <w:div w:id="817309073">
      <w:bodyDiv w:val="1"/>
      <w:marLeft w:val="0"/>
      <w:marRight w:val="0"/>
      <w:marTop w:val="0"/>
      <w:marBottom w:val="0"/>
      <w:divBdr>
        <w:top w:val="none" w:sz="0" w:space="0" w:color="auto"/>
        <w:left w:val="none" w:sz="0" w:space="0" w:color="auto"/>
        <w:bottom w:val="none" w:sz="0" w:space="0" w:color="auto"/>
        <w:right w:val="none" w:sz="0" w:space="0" w:color="auto"/>
      </w:divBdr>
    </w:div>
    <w:div w:id="970673984">
      <w:bodyDiv w:val="1"/>
      <w:marLeft w:val="0"/>
      <w:marRight w:val="0"/>
      <w:marTop w:val="0"/>
      <w:marBottom w:val="0"/>
      <w:divBdr>
        <w:top w:val="none" w:sz="0" w:space="0" w:color="auto"/>
        <w:left w:val="none" w:sz="0" w:space="0" w:color="auto"/>
        <w:bottom w:val="none" w:sz="0" w:space="0" w:color="auto"/>
        <w:right w:val="none" w:sz="0" w:space="0" w:color="auto"/>
      </w:divBdr>
    </w:div>
    <w:div w:id="1541087256">
      <w:bodyDiv w:val="1"/>
      <w:marLeft w:val="0"/>
      <w:marRight w:val="0"/>
      <w:marTop w:val="0"/>
      <w:marBottom w:val="0"/>
      <w:divBdr>
        <w:top w:val="none" w:sz="0" w:space="0" w:color="auto"/>
        <w:left w:val="none" w:sz="0" w:space="0" w:color="auto"/>
        <w:bottom w:val="none" w:sz="0" w:space="0" w:color="auto"/>
        <w:right w:val="none" w:sz="0" w:space="0" w:color="auto"/>
      </w:divBdr>
    </w:div>
    <w:div w:id="1597322759">
      <w:bodyDiv w:val="1"/>
      <w:marLeft w:val="0"/>
      <w:marRight w:val="0"/>
      <w:marTop w:val="0"/>
      <w:marBottom w:val="0"/>
      <w:divBdr>
        <w:top w:val="none" w:sz="0" w:space="0" w:color="auto"/>
        <w:left w:val="none" w:sz="0" w:space="0" w:color="auto"/>
        <w:bottom w:val="none" w:sz="0" w:space="0" w:color="auto"/>
        <w:right w:val="none" w:sz="0" w:space="0" w:color="auto"/>
      </w:divBdr>
    </w:div>
    <w:div w:id="1705784127">
      <w:bodyDiv w:val="1"/>
      <w:marLeft w:val="0"/>
      <w:marRight w:val="0"/>
      <w:marTop w:val="0"/>
      <w:marBottom w:val="0"/>
      <w:divBdr>
        <w:top w:val="none" w:sz="0" w:space="0" w:color="auto"/>
        <w:left w:val="none" w:sz="0" w:space="0" w:color="auto"/>
        <w:bottom w:val="none" w:sz="0" w:space="0" w:color="auto"/>
        <w:right w:val="none" w:sz="0" w:space="0" w:color="auto"/>
      </w:divBdr>
    </w:div>
    <w:div w:id="17516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jwt" TargetMode="External"/><Relationship Id="rId13" Type="http://schemas.openxmlformats.org/officeDocument/2006/relationships/hyperlink" Target="https://en.wikipedia.org/wiki/Hash_function" TargetMode="External"/><Relationship Id="rId18" Type="http://schemas.openxmlformats.org/officeDocument/2006/relationships/hyperlink" Target="https://medium.com/better-programming/secure-a-spring-boot-rest-api-with-json-web-token-reference-to-angular-integration-e57a25806c5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tools.ietf.org/html/rfc7519" TargetMode="External"/><Relationship Id="rId12" Type="http://schemas.openxmlformats.org/officeDocument/2006/relationships/hyperlink" Target="http://kjur.github.io/jsjws/tool_b64uenc.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wt.io/" TargetMode="External"/><Relationship Id="rId20" Type="http://schemas.openxmlformats.org/officeDocument/2006/relationships/hyperlink" Target="https://dzone.com/articles/angular-7-spring-boot-jwt-authentication-example?fromrel=tr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inuse.com/spring/jwt" TargetMode="External"/><Relationship Id="rId23"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hyperlink" Target="https://medium.com/omarelgabrys-blog/microservices-with-spring-boot-authentication-with-jwt-part-3-fafc9d7187e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4792</TotalTime>
  <Pages>13</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80</cp:revision>
  <dcterms:created xsi:type="dcterms:W3CDTF">2019-06-09T04:12:00Z</dcterms:created>
  <dcterms:modified xsi:type="dcterms:W3CDTF">2019-08-11T08:54:00Z</dcterms:modified>
</cp:coreProperties>
</file>