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3160" w:rsidRPr="003F0B37" w:rsidRDefault="003D3160" w:rsidP="003F0B37">
      <w:pPr>
        <w:jc w:val="center"/>
        <w:rPr>
          <w:rFonts w:eastAsiaTheme="minorEastAsia"/>
          <w:b/>
          <w:sz w:val="24"/>
          <w:szCs w:val="24"/>
          <w:u w:val="single"/>
          <w:lang w:eastAsia="ja-JP"/>
        </w:rPr>
      </w:pPr>
      <w:r w:rsidRPr="003F0B37">
        <w:rPr>
          <w:rFonts w:eastAsiaTheme="minorEastAsia"/>
          <w:b/>
          <w:sz w:val="24"/>
          <w:szCs w:val="24"/>
          <w:u w:val="single"/>
          <w:lang w:eastAsia="ja-JP"/>
        </w:rPr>
        <w:t>Spring Cloud Pivotal</w:t>
      </w:r>
    </w:p>
    <w:p w:rsidR="003F0B37" w:rsidRDefault="003F0B37">
      <w:pPr>
        <w:rPr>
          <w:rFonts w:eastAsiaTheme="minorEastAsia"/>
          <w:sz w:val="24"/>
          <w:szCs w:val="24"/>
          <w:lang w:eastAsia="ja-JP"/>
        </w:rPr>
      </w:pPr>
    </w:p>
    <w:p w:rsidR="003F0B37" w:rsidRPr="003F0B37" w:rsidRDefault="003F0B37">
      <w:pPr>
        <w:rPr>
          <w:rFonts w:eastAsiaTheme="minorEastAsia"/>
          <w:b/>
          <w:sz w:val="24"/>
          <w:szCs w:val="24"/>
          <w:lang w:eastAsia="ja-JP"/>
        </w:rPr>
      </w:pPr>
      <w:r w:rsidRPr="003F0B37">
        <w:rPr>
          <w:rFonts w:eastAsiaTheme="minorEastAsia"/>
          <w:b/>
          <w:sz w:val="24"/>
          <w:szCs w:val="24"/>
          <w:lang w:eastAsia="ja-JP"/>
        </w:rPr>
        <w:t>Cloud Foundry:</w:t>
      </w:r>
    </w:p>
    <w:p w:rsidR="003F0B37" w:rsidRDefault="003F0B37">
      <w:pPr>
        <w:rPr>
          <w:rFonts w:eastAsiaTheme="minorEastAsia"/>
          <w:sz w:val="24"/>
          <w:szCs w:val="24"/>
          <w:lang w:eastAsia="ja-JP"/>
        </w:rPr>
      </w:pPr>
      <w:r w:rsidRPr="003F0B37">
        <w:rPr>
          <w:rFonts w:eastAsiaTheme="minorEastAsia"/>
          <w:sz w:val="24"/>
          <w:szCs w:val="24"/>
          <w:lang w:eastAsia="ja-JP"/>
        </w:rPr>
        <w:t>It is a </w:t>
      </w:r>
      <w:hyperlink r:id="rId7" w:tgtFrame="_blank" w:history="1">
        <w:r w:rsidRPr="003F0B37">
          <w:rPr>
            <w:rFonts w:eastAsiaTheme="minorEastAsia"/>
            <w:sz w:val="24"/>
            <w:szCs w:val="24"/>
            <w:lang w:eastAsia="ja-JP"/>
          </w:rPr>
          <w:t>PaaS service</w:t>
        </w:r>
      </w:hyperlink>
      <w:r w:rsidRPr="003F0B37">
        <w:rPr>
          <w:rFonts w:eastAsiaTheme="minorEastAsia"/>
          <w:sz w:val="24"/>
          <w:szCs w:val="24"/>
          <w:lang w:eastAsia="ja-JP"/>
        </w:rPr>
        <w:t> where we can easily deploy and manage our applications and the Cloud Foundry will take care of the rest of the cloud based offerings like scalability, high availability etc.</w:t>
      </w:r>
    </w:p>
    <w:p w:rsidR="003F0B37" w:rsidRPr="003F0B37" w:rsidRDefault="003F0B37" w:rsidP="003F0B37">
      <w:pPr>
        <w:spacing w:after="0" w:line="240" w:lineRule="auto"/>
        <w:textAlignment w:val="baseline"/>
        <w:rPr>
          <w:rFonts w:eastAsiaTheme="minorEastAsia"/>
          <w:b/>
          <w:sz w:val="24"/>
          <w:szCs w:val="24"/>
          <w:lang w:eastAsia="ja-JP"/>
        </w:rPr>
      </w:pPr>
      <w:r w:rsidRPr="003F0B37">
        <w:rPr>
          <w:rFonts w:eastAsiaTheme="minorEastAsia"/>
          <w:b/>
          <w:sz w:val="24"/>
          <w:szCs w:val="24"/>
          <w:lang w:eastAsia="ja-JP"/>
        </w:rPr>
        <w:t>What is Cloud Foundry?</w:t>
      </w:r>
    </w:p>
    <w:p w:rsidR="003F0B37" w:rsidRDefault="003F0B37" w:rsidP="003F0B37">
      <w:pPr>
        <w:spacing w:after="0" w:line="240" w:lineRule="auto"/>
        <w:textAlignment w:val="baseline"/>
        <w:rPr>
          <w:rFonts w:eastAsiaTheme="minorEastAsia"/>
          <w:sz w:val="24"/>
          <w:szCs w:val="24"/>
          <w:lang w:eastAsia="ja-JP"/>
        </w:rPr>
      </w:pP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Cloud foundry is an open source platform as service offering provided by pivotal</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Let’s discuss what is platform as service offering?</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We have several cloud platform like Google cloud, Amazon Cloud and Spring Cloud and pivotal Cloud where we can deploy our micro services Or any application but each cloud factory have their own patterns to configure, deploy, managing etc.</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So each of them offering service us to deploy application.</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 </w:t>
      </w:r>
    </w:p>
    <w:p w:rsid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So let’s see what are the service they providing and how they categorized, normally it divided in 3 types</w:t>
      </w:r>
    </w:p>
    <w:p w:rsidR="008F42D2" w:rsidRPr="003F0B37" w:rsidRDefault="008F42D2" w:rsidP="003F0B37">
      <w:pPr>
        <w:spacing w:after="0" w:line="240" w:lineRule="auto"/>
        <w:textAlignment w:val="baseline"/>
        <w:rPr>
          <w:rFonts w:eastAsiaTheme="minorEastAsia"/>
          <w:sz w:val="24"/>
          <w:szCs w:val="24"/>
          <w:lang w:eastAsia="ja-JP"/>
        </w:rPr>
      </w:pP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1. Infrastructure</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2. Platform</w:t>
      </w:r>
    </w:p>
    <w:p w:rsid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3. Software</w:t>
      </w:r>
      <w:r w:rsidR="0007420B">
        <w:rPr>
          <w:rFonts w:eastAsiaTheme="minorEastAsia"/>
          <w:sz w:val="24"/>
          <w:szCs w:val="24"/>
          <w:lang w:eastAsia="ja-JP"/>
        </w:rPr>
        <w:t>.</w:t>
      </w:r>
    </w:p>
    <w:p w:rsidR="0007420B" w:rsidRPr="003F0B37" w:rsidRDefault="0007420B" w:rsidP="003F0B37">
      <w:pPr>
        <w:spacing w:after="0" w:line="240" w:lineRule="auto"/>
        <w:textAlignment w:val="baseline"/>
        <w:rPr>
          <w:rFonts w:eastAsiaTheme="minorEastAsia"/>
          <w:sz w:val="24"/>
          <w:szCs w:val="24"/>
          <w:lang w:eastAsia="ja-JP"/>
        </w:rPr>
      </w:pPr>
    </w:p>
    <w:p w:rsidR="003F0B37" w:rsidRDefault="003F0B37" w:rsidP="003F0B37">
      <w:pPr>
        <w:spacing w:after="150" w:line="240" w:lineRule="auto"/>
        <w:textAlignment w:val="baseline"/>
        <w:rPr>
          <w:rFonts w:ascii="Arial" w:eastAsia="Times New Roman" w:hAnsi="Arial" w:cs="Arial"/>
          <w:color w:val="000000"/>
          <w:sz w:val="15"/>
          <w:szCs w:val="15"/>
        </w:rPr>
      </w:pPr>
      <w:r w:rsidRPr="003F0B37">
        <w:rPr>
          <w:rFonts w:ascii="Arial" w:eastAsia="Times New Roman" w:hAnsi="Arial" w:cs="Arial"/>
          <w:noProof/>
          <w:color w:val="000000"/>
          <w:sz w:val="15"/>
          <w:szCs w:val="15"/>
        </w:rPr>
        <w:drawing>
          <wp:inline distT="0" distB="0" distL="0" distR="0">
            <wp:extent cx="5238750" cy="3200400"/>
            <wp:effectExtent l="0" t="0" r="0" b="0"/>
            <wp:docPr id="1" name="Picture 1" descr="https://static.wixstatic.com/media/86938e_12fccb96fe0f4562beb53279a602bb3d~mv2.png/v1/fill/w_550,h_341,al_c,usm_0.66_1.00_0.01/86938e_12fccb96fe0f4562beb53279a602bb3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ercomp_txtMedia1gfjimgimage" descr="https://static.wixstatic.com/media/86938e_12fccb96fe0f4562beb53279a602bb3d~mv2.png/v1/fill/w_550,h_341,al_c,usm_0.66_1.00_0.01/86938e_12fccb96fe0f4562beb53279a602bb3d~mv2.p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E87213" w:rsidRDefault="00E87213" w:rsidP="00E87213">
      <w:pPr>
        <w:spacing w:after="150" w:line="240" w:lineRule="auto"/>
        <w:jc w:val="center"/>
        <w:textAlignment w:val="baseline"/>
        <w:rPr>
          <w:rFonts w:ascii="Arial" w:eastAsia="Times New Roman" w:hAnsi="Arial" w:cs="Arial"/>
          <w:color w:val="000000"/>
          <w:sz w:val="15"/>
          <w:szCs w:val="15"/>
        </w:rPr>
      </w:pPr>
      <w:r>
        <w:rPr>
          <w:rFonts w:ascii="Arial" w:eastAsia="Times New Roman" w:hAnsi="Arial" w:cs="Arial"/>
          <w:noProof/>
          <w:color w:val="000000"/>
          <w:sz w:val="15"/>
          <w:szCs w:val="15"/>
        </w:rPr>
        <w:lastRenderedPageBreak/>
        <w:drawing>
          <wp:inline distT="0" distB="0" distL="0" distR="0">
            <wp:extent cx="5558474" cy="2115047"/>
            <wp:effectExtent l="19050" t="0" r="412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64663" cy="2117402"/>
                    </a:xfrm>
                    <a:prstGeom prst="rect">
                      <a:avLst/>
                    </a:prstGeom>
                    <a:noFill/>
                    <a:ln w="9525">
                      <a:noFill/>
                      <a:miter lim="800000"/>
                      <a:headEnd/>
                      <a:tailEnd/>
                    </a:ln>
                  </pic:spPr>
                </pic:pic>
              </a:graphicData>
            </a:graphic>
          </wp:inline>
        </w:drawing>
      </w:r>
    </w:p>
    <w:p w:rsidR="00E87213" w:rsidRPr="003F0B37" w:rsidRDefault="00E87213" w:rsidP="00E87213">
      <w:pPr>
        <w:spacing w:after="150" w:line="240" w:lineRule="auto"/>
        <w:jc w:val="center"/>
        <w:textAlignment w:val="baseline"/>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5483253" cy="2425147"/>
            <wp:effectExtent l="19050" t="0" r="3147"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86880" cy="2426751"/>
                    </a:xfrm>
                    <a:prstGeom prst="rect">
                      <a:avLst/>
                    </a:prstGeom>
                    <a:noFill/>
                    <a:ln w="9525">
                      <a:noFill/>
                      <a:miter lim="800000"/>
                      <a:headEnd/>
                      <a:tailEnd/>
                    </a:ln>
                  </pic:spPr>
                </pic:pic>
              </a:graphicData>
            </a:graphic>
          </wp:inline>
        </w:drawing>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So discuss one by one.</w:t>
      </w:r>
      <w:r w:rsidRPr="003F0B37">
        <w:rPr>
          <w:rFonts w:eastAsiaTheme="minorEastAsia"/>
          <w:sz w:val="24"/>
          <w:szCs w:val="24"/>
          <w:lang w:eastAsia="ja-JP"/>
        </w:rPr>
        <w:br/>
        <w:t>As per architecture normally we required few support to deploy our application in any environment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1.    Application</w:t>
      </w:r>
      <w:r w:rsidRPr="003F0B37">
        <w:rPr>
          <w:rFonts w:eastAsiaTheme="minorEastAsia"/>
          <w:sz w:val="24"/>
          <w:szCs w:val="24"/>
          <w:lang w:eastAsia="ja-JP"/>
        </w:rPr>
        <w:br/>
        <w:t>2.    Data</w:t>
      </w:r>
      <w:r w:rsidRPr="003F0B37">
        <w:rPr>
          <w:rFonts w:eastAsiaTheme="minorEastAsia"/>
          <w:sz w:val="24"/>
          <w:szCs w:val="24"/>
          <w:lang w:eastAsia="ja-JP"/>
        </w:rPr>
        <w:br/>
        <w:t>3.    Runtime</w:t>
      </w:r>
      <w:r w:rsidRPr="003F0B37">
        <w:rPr>
          <w:rFonts w:eastAsiaTheme="minorEastAsia"/>
          <w:sz w:val="24"/>
          <w:szCs w:val="24"/>
          <w:lang w:eastAsia="ja-JP"/>
        </w:rPr>
        <w:br/>
        <w:t>4.    Middleware</w:t>
      </w:r>
      <w:r w:rsidRPr="003F0B37">
        <w:rPr>
          <w:rFonts w:eastAsiaTheme="minorEastAsia"/>
          <w:sz w:val="24"/>
          <w:szCs w:val="24"/>
          <w:lang w:eastAsia="ja-JP"/>
        </w:rPr>
        <w:br/>
        <w:t>5.    Operating system</w:t>
      </w:r>
      <w:r w:rsidRPr="003F0B37">
        <w:rPr>
          <w:rFonts w:eastAsiaTheme="minorEastAsia"/>
          <w:sz w:val="24"/>
          <w:szCs w:val="24"/>
          <w:lang w:eastAsia="ja-JP"/>
        </w:rPr>
        <w:br/>
        <w:t>6.    Virtualization</w:t>
      </w:r>
      <w:r w:rsidRPr="003F0B37">
        <w:rPr>
          <w:rFonts w:eastAsiaTheme="minorEastAsia"/>
          <w:sz w:val="24"/>
          <w:szCs w:val="24"/>
          <w:lang w:eastAsia="ja-JP"/>
        </w:rPr>
        <w:br/>
        <w:t>7.    Servers</w:t>
      </w:r>
      <w:r w:rsidRPr="003F0B37">
        <w:rPr>
          <w:rFonts w:eastAsiaTheme="minorEastAsia"/>
          <w:sz w:val="24"/>
          <w:szCs w:val="24"/>
          <w:lang w:eastAsia="ja-JP"/>
        </w:rPr>
        <w:br/>
        <w:t>8.    Storage</w:t>
      </w:r>
      <w:r w:rsidRPr="003F0B37">
        <w:rPr>
          <w:rFonts w:eastAsiaTheme="minorEastAsia"/>
          <w:sz w:val="24"/>
          <w:szCs w:val="24"/>
          <w:lang w:eastAsia="ja-JP"/>
        </w:rPr>
        <w:br/>
        <w:t>9.    Networking</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Now let’s see what each service offering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ascii="Arial" w:eastAsia="Times New Roman" w:hAnsi="Arial" w:cs="Arial"/>
          <w:color w:val="131210"/>
          <w:sz w:val="26"/>
          <w:szCs w:val="26"/>
        </w:rPr>
        <w:br/>
      </w:r>
      <w:r w:rsidRPr="003F0B37">
        <w:rPr>
          <w:rFonts w:eastAsia="Times New Roman" w:cs="Arial"/>
          <w:b/>
          <w:bCs/>
          <w:color w:val="0957A2"/>
          <w:sz w:val="24"/>
          <w:szCs w:val="24"/>
          <w:bdr w:val="none" w:sz="0" w:space="0" w:color="auto" w:frame="1"/>
        </w:rPr>
        <w:t>Infrastructure Service Offering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eastAsia="Times New Roman" w:cs="Arial"/>
          <w:color w:val="131210"/>
          <w:sz w:val="24"/>
          <w:szCs w:val="24"/>
        </w:rPr>
        <w:lastRenderedPageBreak/>
        <w:br/>
      </w:r>
      <w:r w:rsidRPr="003F0B37">
        <w:rPr>
          <w:rFonts w:eastAsia="Times New Roman" w:cs="Arial"/>
          <w:color w:val="CB2026"/>
          <w:sz w:val="24"/>
          <w:szCs w:val="24"/>
          <w:bdr w:val="none" w:sz="0" w:space="0" w:color="auto" w:frame="1"/>
        </w:rPr>
        <w:t>1.    Application</w:t>
      </w:r>
      <w:r w:rsidRPr="003F0B37">
        <w:rPr>
          <w:rFonts w:eastAsia="Times New Roman" w:cs="Arial"/>
          <w:color w:val="CB2026"/>
          <w:sz w:val="24"/>
          <w:szCs w:val="24"/>
          <w:bdr w:val="none" w:sz="0" w:space="0" w:color="auto" w:frame="1"/>
        </w:rPr>
        <w:br/>
        <w:t>2.    Data</w:t>
      </w:r>
      <w:r w:rsidRPr="003F0B37">
        <w:rPr>
          <w:rFonts w:eastAsia="Times New Roman" w:cs="Arial"/>
          <w:color w:val="CB2026"/>
          <w:sz w:val="24"/>
          <w:szCs w:val="24"/>
          <w:bdr w:val="none" w:sz="0" w:space="0" w:color="auto" w:frame="1"/>
        </w:rPr>
        <w:br/>
        <w:t>3.    Runtime</w:t>
      </w:r>
      <w:r w:rsidRPr="003F0B37">
        <w:rPr>
          <w:rFonts w:eastAsia="Times New Roman" w:cs="Arial"/>
          <w:color w:val="CB2026"/>
          <w:sz w:val="24"/>
          <w:szCs w:val="24"/>
          <w:bdr w:val="none" w:sz="0" w:space="0" w:color="auto" w:frame="1"/>
        </w:rPr>
        <w:br/>
        <w:t>4.    Middleware</w:t>
      </w:r>
      <w:r w:rsidRPr="003F0B37">
        <w:rPr>
          <w:rFonts w:eastAsia="Times New Roman" w:cs="Arial"/>
          <w:color w:val="131210"/>
          <w:sz w:val="24"/>
          <w:szCs w:val="24"/>
          <w:bdr w:val="none" w:sz="0" w:space="0" w:color="auto" w:frame="1"/>
        </w:rPr>
        <w:br/>
      </w:r>
      <w:r w:rsidRPr="003F0B37">
        <w:rPr>
          <w:rFonts w:eastAsia="Times New Roman" w:cs="Arial"/>
          <w:color w:val="0E9553"/>
          <w:sz w:val="24"/>
          <w:szCs w:val="24"/>
          <w:bdr w:val="none" w:sz="0" w:space="0" w:color="auto" w:frame="1"/>
        </w:rPr>
        <w:t>5.    Operating system</w:t>
      </w:r>
      <w:r w:rsidRPr="003F0B37">
        <w:rPr>
          <w:rFonts w:eastAsia="Times New Roman" w:cs="Arial"/>
          <w:color w:val="0E9553"/>
          <w:sz w:val="24"/>
          <w:szCs w:val="24"/>
          <w:bdr w:val="none" w:sz="0" w:space="0" w:color="auto" w:frame="1"/>
        </w:rPr>
        <w:br/>
        <w:t>6.    Virtualization</w:t>
      </w:r>
      <w:r w:rsidRPr="003F0B37">
        <w:rPr>
          <w:rFonts w:eastAsia="Times New Roman" w:cs="Arial"/>
          <w:color w:val="0E9553"/>
          <w:sz w:val="24"/>
          <w:szCs w:val="24"/>
          <w:bdr w:val="none" w:sz="0" w:space="0" w:color="auto" w:frame="1"/>
        </w:rPr>
        <w:br/>
        <w:t>7.    Servers</w:t>
      </w:r>
      <w:r w:rsidRPr="003F0B37">
        <w:rPr>
          <w:rFonts w:eastAsia="Times New Roman" w:cs="Arial"/>
          <w:color w:val="0E9553"/>
          <w:sz w:val="24"/>
          <w:szCs w:val="24"/>
          <w:bdr w:val="none" w:sz="0" w:space="0" w:color="auto" w:frame="1"/>
        </w:rPr>
        <w:br/>
        <w:t>8.    Storage</w:t>
      </w:r>
      <w:r w:rsidRPr="003F0B37">
        <w:rPr>
          <w:rFonts w:eastAsia="Times New Roman" w:cs="Arial"/>
          <w:color w:val="0E9553"/>
          <w:sz w:val="24"/>
          <w:szCs w:val="24"/>
          <w:bdr w:val="none" w:sz="0" w:space="0" w:color="auto" w:frame="1"/>
        </w:rPr>
        <w:br/>
        <w:t>9.    Networking</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ascii="Arial" w:eastAsia="Times New Roman" w:hAnsi="Arial" w:cs="Arial"/>
          <w:color w:val="131210"/>
          <w:sz w:val="26"/>
          <w:szCs w:val="26"/>
        </w:rPr>
        <w:br/>
      </w:r>
      <w:r w:rsidRPr="003F0B37">
        <w:rPr>
          <w:rFonts w:eastAsiaTheme="minorEastAsia"/>
          <w:sz w:val="24"/>
          <w:szCs w:val="24"/>
          <w:lang w:eastAsia="ja-JP"/>
        </w:rPr>
        <w:t>Infrastructure provides only green mark fields Rest all we need to manually configure in that cloud environment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Like: workspace, runtime environment and API related configure that we need to do manually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The Best Example is AWS (Amazon Web service) if any one worked on AWS they marked everything we need to set there like Virtual box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ascii="Arial" w:eastAsia="Times New Roman" w:hAnsi="Arial" w:cs="Arial"/>
          <w:color w:val="131210"/>
          <w:sz w:val="26"/>
          <w:szCs w:val="26"/>
        </w:rPr>
        <w:br/>
      </w:r>
      <w:r w:rsidRPr="003F0B37">
        <w:rPr>
          <w:rFonts w:eastAsia="Times New Roman" w:cs="Arial"/>
          <w:b/>
          <w:bCs/>
          <w:color w:val="0957A2"/>
          <w:sz w:val="24"/>
          <w:szCs w:val="24"/>
          <w:bdr w:val="none" w:sz="0" w:space="0" w:color="auto" w:frame="1"/>
        </w:rPr>
        <w:t>Platform Service Offering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eastAsia="Times New Roman" w:cs="Arial"/>
          <w:color w:val="131210"/>
          <w:sz w:val="24"/>
          <w:szCs w:val="24"/>
        </w:rPr>
        <w:br/>
      </w:r>
      <w:r w:rsidRPr="003F0B37">
        <w:rPr>
          <w:rFonts w:eastAsia="Times New Roman" w:cs="Arial"/>
          <w:color w:val="CB2026"/>
          <w:sz w:val="24"/>
          <w:szCs w:val="24"/>
          <w:bdr w:val="none" w:sz="0" w:space="0" w:color="auto" w:frame="1"/>
        </w:rPr>
        <w:t>1.    Application</w:t>
      </w:r>
      <w:r w:rsidRPr="003F0B37">
        <w:rPr>
          <w:rFonts w:eastAsia="Times New Roman" w:cs="Arial"/>
          <w:color w:val="CB2026"/>
          <w:sz w:val="24"/>
          <w:szCs w:val="24"/>
          <w:bdr w:val="none" w:sz="0" w:space="0" w:color="auto" w:frame="1"/>
        </w:rPr>
        <w:br/>
        <w:t>2.    Data</w:t>
      </w:r>
      <w:r w:rsidRPr="003F0B37">
        <w:rPr>
          <w:rFonts w:eastAsia="Times New Roman" w:cs="Arial"/>
          <w:color w:val="131210"/>
          <w:sz w:val="24"/>
          <w:szCs w:val="24"/>
          <w:bdr w:val="none" w:sz="0" w:space="0" w:color="auto" w:frame="1"/>
        </w:rPr>
        <w:br/>
      </w:r>
      <w:r w:rsidRPr="003F0B37">
        <w:rPr>
          <w:rFonts w:eastAsia="Times New Roman" w:cs="Arial"/>
          <w:color w:val="0E9553"/>
          <w:sz w:val="24"/>
          <w:szCs w:val="24"/>
          <w:bdr w:val="none" w:sz="0" w:space="0" w:color="auto" w:frame="1"/>
        </w:rPr>
        <w:t>3.    Runtime</w:t>
      </w:r>
      <w:r w:rsidRPr="003F0B37">
        <w:rPr>
          <w:rFonts w:eastAsia="Times New Roman" w:cs="Arial"/>
          <w:color w:val="0E9553"/>
          <w:sz w:val="24"/>
          <w:szCs w:val="24"/>
          <w:bdr w:val="none" w:sz="0" w:space="0" w:color="auto" w:frame="1"/>
        </w:rPr>
        <w:br/>
        <w:t>4.    Middleware</w:t>
      </w:r>
      <w:r w:rsidRPr="003F0B37">
        <w:rPr>
          <w:rFonts w:eastAsia="Times New Roman" w:cs="Arial"/>
          <w:color w:val="0E9553"/>
          <w:sz w:val="24"/>
          <w:szCs w:val="24"/>
          <w:bdr w:val="none" w:sz="0" w:space="0" w:color="auto" w:frame="1"/>
        </w:rPr>
        <w:br/>
        <w:t>5.    Operating system</w:t>
      </w:r>
      <w:r w:rsidRPr="003F0B37">
        <w:rPr>
          <w:rFonts w:eastAsia="Times New Roman" w:cs="Arial"/>
          <w:color w:val="0E9553"/>
          <w:sz w:val="24"/>
          <w:szCs w:val="24"/>
          <w:bdr w:val="none" w:sz="0" w:space="0" w:color="auto" w:frame="1"/>
        </w:rPr>
        <w:br/>
        <w:t>6.    Virtualization</w:t>
      </w:r>
      <w:r w:rsidRPr="003F0B37">
        <w:rPr>
          <w:rFonts w:eastAsia="Times New Roman" w:cs="Arial"/>
          <w:color w:val="0E9553"/>
          <w:sz w:val="24"/>
          <w:szCs w:val="24"/>
          <w:bdr w:val="none" w:sz="0" w:space="0" w:color="auto" w:frame="1"/>
        </w:rPr>
        <w:br/>
        <w:t>7.    Servers</w:t>
      </w:r>
      <w:r w:rsidRPr="003F0B37">
        <w:rPr>
          <w:rFonts w:eastAsia="Times New Roman" w:cs="Arial"/>
          <w:color w:val="0E9553"/>
          <w:sz w:val="24"/>
          <w:szCs w:val="24"/>
          <w:bdr w:val="none" w:sz="0" w:space="0" w:color="auto" w:frame="1"/>
        </w:rPr>
        <w:br/>
        <w:t>8.    Storage</w:t>
      </w:r>
      <w:r w:rsidRPr="003F0B37">
        <w:rPr>
          <w:rFonts w:eastAsia="Times New Roman" w:cs="Arial"/>
          <w:color w:val="0E9553"/>
          <w:sz w:val="24"/>
          <w:szCs w:val="24"/>
          <w:bdr w:val="none" w:sz="0" w:space="0" w:color="auto" w:frame="1"/>
        </w:rPr>
        <w:br/>
        <w:t>9.    Networking</w:t>
      </w:r>
    </w:p>
    <w:p w:rsidR="003F0B37" w:rsidRPr="003F0B37" w:rsidRDefault="003F0B37" w:rsidP="003F0B37">
      <w:pPr>
        <w:spacing w:after="0" w:line="240" w:lineRule="auto"/>
        <w:textAlignment w:val="baseline"/>
        <w:rPr>
          <w:rFonts w:ascii="Arial" w:eastAsia="Times New Roman" w:hAnsi="Arial" w:cs="Arial"/>
          <w:color w:val="131210"/>
          <w:sz w:val="26"/>
          <w:szCs w:val="26"/>
        </w:rPr>
      </w:pPr>
      <w:r w:rsidRPr="003F0B37">
        <w:rPr>
          <w:rFonts w:ascii="Arial" w:eastAsia="Times New Roman" w:hAnsi="Arial" w:cs="Arial"/>
          <w:color w:val="131210"/>
          <w:sz w:val="26"/>
          <w:szCs w:val="26"/>
        </w:rPr>
        <w: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Platform provides only green mark fields Rest all we need to manually configure in that cloud environment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So here you need to bother about only your application set up and data set rest all inbuilt by platform service provider like you can choose your own platform like java, python or any tech they have multi environment supports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br/>
        <w:t>The best Example is GCP and Pivotal Cloud Foundry and Cloud Foundry have to great support to Our Spring Cloud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ascii="Arial" w:eastAsia="Times New Roman" w:hAnsi="Arial" w:cs="Arial"/>
          <w:color w:val="131210"/>
          <w:sz w:val="26"/>
          <w:szCs w:val="26"/>
        </w:rPr>
        <w:br/>
      </w:r>
      <w:r w:rsidRPr="003F0B37">
        <w:rPr>
          <w:rFonts w:eastAsia="Times New Roman" w:cs="Arial"/>
          <w:b/>
          <w:bCs/>
          <w:color w:val="0957A2"/>
          <w:sz w:val="24"/>
          <w:szCs w:val="24"/>
          <w:bdr w:val="none" w:sz="0" w:space="0" w:color="auto" w:frame="1"/>
        </w:rPr>
        <w:t>Software Service Offering </w:t>
      </w:r>
    </w:p>
    <w:p w:rsidR="003F0B37" w:rsidRPr="003F0B37" w:rsidRDefault="003F0B37" w:rsidP="003F0B37">
      <w:pPr>
        <w:spacing w:after="0" w:line="240" w:lineRule="auto"/>
        <w:textAlignment w:val="baseline"/>
        <w:rPr>
          <w:rFonts w:eastAsia="Times New Roman" w:cs="Arial"/>
          <w:color w:val="131210"/>
          <w:sz w:val="24"/>
          <w:szCs w:val="24"/>
        </w:rPr>
      </w:pPr>
      <w:r w:rsidRPr="003F0B37">
        <w:rPr>
          <w:rFonts w:eastAsia="Times New Roman" w:cs="Arial"/>
          <w:color w:val="131210"/>
          <w:sz w:val="24"/>
          <w:szCs w:val="24"/>
        </w:rPr>
        <w:br/>
      </w:r>
      <w:r w:rsidRPr="003F0B37">
        <w:rPr>
          <w:rFonts w:eastAsia="Times New Roman" w:cs="Arial"/>
          <w:color w:val="0E9553"/>
          <w:sz w:val="24"/>
          <w:szCs w:val="24"/>
          <w:bdr w:val="none" w:sz="0" w:space="0" w:color="auto" w:frame="1"/>
        </w:rPr>
        <w:t>1.    Application</w:t>
      </w:r>
      <w:r w:rsidRPr="003F0B37">
        <w:rPr>
          <w:rFonts w:eastAsia="Times New Roman" w:cs="Arial"/>
          <w:color w:val="0E9553"/>
          <w:sz w:val="24"/>
          <w:szCs w:val="24"/>
          <w:bdr w:val="none" w:sz="0" w:space="0" w:color="auto" w:frame="1"/>
        </w:rPr>
        <w:br/>
      </w:r>
      <w:r w:rsidRPr="003F0B37">
        <w:rPr>
          <w:rFonts w:eastAsia="Times New Roman" w:cs="Arial"/>
          <w:color w:val="0E9553"/>
          <w:sz w:val="24"/>
          <w:szCs w:val="24"/>
          <w:bdr w:val="none" w:sz="0" w:space="0" w:color="auto" w:frame="1"/>
        </w:rPr>
        <w:lastRenderedPageBreak/>
        <w:t>2.    Data</w:t>
      </w:r>
      <w:r w:rsidRPr="003F0B37">
        <w:rPr>
          <w:rFonts w:eastAsia="Times New Roman" w:cs="Arial"/>
          <w:color w:val="0E9553"/>
          <w:sz w:val="24"/>
          <w:szCs w:val="24"/>
          <w:bdr w:val="none" w:sz="0" w:space="0" w:color="auto" w:frame="1"/>
        </w:rPr>
        <w:br/>
        <w:t>3.    Runtime</w:t>
      </w:r>
      <w:r w:rsidRPr="003F0B37">
        <w:rPr>
          <w:rFonts w:eastAsia="Times New Roman" w:cs="Arial"/>
          <w:color w:val="0E9553"/>
          <w:sz w:val="24"/>
          <w:szCs w:val="24"/>
          <w:bdr w:val="none" w:sz="0" w:space="0" w:color="auto" w:frame="1"/>
        </w:rPr>
        <w:br/>
        <w:t>4.    Middleware</w:t>
      </w:r>
      <w:r w:rsidRPr="003F0B37">
        <w:rPr>
          <w:rFonts w:eastAsia="Times New Roman" w:cs="Arial"/>
          <w:color w:val="0E9553"/>
          <w:sz w:val="24"/>
          <w:szCs w:val="24"/>
          <w:bdr w:val="none" w:sz="0" w:space="0" w:color="auto" w:frame="1"/>
        </w:rPr>
        <w:br/>
        <w:t>5.    Operating system</w:t>
      </w:r>
      <w:r w:rsidRPr="003F0B37">
        <w:rPr>
          <w:rFonts w:eastAsia="Times New Roman" w:cs="Arial"/>
          <w:color w:val="0E9553"/>
          <w:sz w:val="24"/>
          <w:szCs w:val="24"/>
          <w:bdr w:val="none" w:sz="0" w:space="0" w:color="auto" w:frame="1"/>
        </w:rPr>
        <w:br/>
        <w:t>6.    Virtualization</w:t>
      </w:r>
      <w:r w:rsidRPr="003F0B37">
        <w:rPr>
          <w:rFonts w:eastAsia="Times New Roman" w:cs="Arial"/>
          <w:color w:val="0E9553"/>
          <w:sz w:val="24"/>
          <w:szCs w:val="24"/>
          <w:bdr w:val="none" w:sz="0" w:space="0" w:color="auto" w:frame="1"/>
        </w:rPr>
        <w:br/>
        <w:t>7.    Servers</w:t>
      </w:r>
      <w:r w:rsidRPr="003F0B37">
        <w:rPr>
          <w:rFonts w:eastAsia="Times New Roman" w:cs="Arial"/>
          <w:color w:val="0E9553"/>
          <w:sz w:val="24"/>
          <w:szCs w:val="24"/>
          <w:bdr w:val="none" w:sz="0" w:space="0" w:color="auto" w:frame="1"/>
        </w:rPr>
        <w:br/>
        <w:t>8.    Storage</w:t>
      </w:r>
      <w:r w:rsidRPr="003F0B37">
        <w:rPr>
          <w:rFonts w:eastAsia="Times New Roman" w:cs="Arial"/>
          <w:color w:val="0E9553"/>
          <w:sz w:val="24"/>
          <w:szCs w:val="24"/>
          <w:bdr w:val="none" w:sz="0" w:space="0" w:color="auto" w:frame="1"/>
        </w:rPr>
        <w:br/>
        <w:t>9.    Networking</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ascii="Arial" w:eastAsia="Times New Roman" w:hAnsi="Arial" w:cs="Arial"/>
          <w:color w:val="131210"/>
          <w:sz w:val="26"/>
          <w:szCs w:val="26"/>
        </w:rPr>
        <w:br/>
      </w:r>
      <w:r w:rsidRPr="003F0B37">
        <w:rPr>
          <w:rFonts w:eastAsiaTheme="minorEastAsia"/>
          <w:sz w:val="24"/>
          <w:szCs w:val="24"/>
          <w:lang w:eastAsia="ja-JP"/>
        </w:rPr>
        <w:t>Software service provides all the required environment </w:t>
      </w:r>
      <w:r w:rsidRPr="003F0B37">
        <w:rPr>
          <w:rFonts w:eastAsiaTheme="minorEastAsia"/>
          <w:sz w:val="24"/>
          <w:szCs w:val="24"/>
          <w:lang w:eastAsia="ja-JP"/>
        </w:rPr>
        <w:br/>
        <w:t>Best Example is Google docs</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 </w:t>
      </w:r>
    </w:p>
    <w:p w:rsidR="003F0B37" w:rsidRPr="003F0B37" w:rsidRDefault="003F0B37" w:rsidP="003F0B37">
      <w:pPr>
        <w:spacing w:after="0" w:line="240" w:lineRule="auto"/>
        <w:textAlignment w:val="baseline"/>
        <w:rPr>
          <w:rFonts w:eastAsiaTheme="minorEastAsia"/>
          <w:sz w:val="24"/>
          <w:szCs w:val="24"/>
          <w:lang w:eastAsia="ja-JP"/>
        </w:rPr>
      </w:pPr>
      <w:r w:rsidRPr="003F0B37">
        <w:rPr>
          <w:rFonts w:eastAsiaTheme="minorEastAsia"/>
          <w:sz w:val="24"/>
          <w:szCs w:val="24"/>
          <w:lang w:eastAsia="ja-JP"/>
        </w:rPr>
        <w:t>So now in this article am going to explain Platform Offering Service that with Pivotal Cloud Foundry So what we need to manage for this only our application and data. Rest all will provide by Cloud Foundry  </w:t>
      </w:r>
    </w:p>
    <w:p w:rsidR="003F0B37" w:rsidRDefault="003F0B37">
      <w:pPr>
        <w:rPr>
          <w:rFonts w:eastAsiaTheme="minorEastAsia"/>
          <w:sz w:val="24"/>
          <w:szCs w:val="24"/>
          <w:lang w:eastAsia="ja-JP"/>
        </w:rPr>
      </w:pPr>
    </w:p>
    <w:p w:rsidR="00506C05" w:rsidRDefault="00506C05">
      <w:pPr>
        <w:rPr>
          <w:rFonts w:eastAsiaTheme="minorEastAsia"/>
          <w:sz w:val="24"/>
          <w:szCs w:val="24"/>
          <w:lang w:eastAsia="ja-JP"/>
        </w:rPr>
      </w:pPr>
    </w:p>
    <w:p w:rsidR="00506C05" w:rsidRPr="00506C05" w:rsidRDefault="00506C05" w:rsidP="00506C05">
      <w:pPr>
        <w:shd w:val="clear" w:color="auto" w:fill="FFFFFF"/>
        <w:spacing w:before="300" w:after="300" w:line="240" w:lineRule="auto"/>
        <w:outlineLvl w:val="1"/>
        <w:rPr>
          <w:rFonts w:eastAsiaTheme="minorEastAsia"/>
          <w:b/>
          <w:sz w:val="24"/>
          <w:szCs w:val="24"/>
          <w:lang w:eastAsia="ja-JP"/>
        </w:rPr>
      </w:pPr>
      <w:r w:rsidRPr="00506C05">
        <w:rPr>
          <w:rFonts w:eastAsiaTheme="minorEastAsia"/>
          <w:b/>
          <w:sz w:val="24"/>
          <w:szCs w:val="24"/>
          <w:lang w:eastAsia="ja-JP"/>
        </w:rPr>
        <w:t>Login to Pivotal Webservices Account using CF CLI</w:t>
      </w:r>
    </w:p>
    <w:p w:rsidR="00506C05" w:rsidRPr="00506C05" w:rsidRDefault="00506C05">
      <w:pPr>
        <w:rPr>
          <w:rFonts w:eastAsiaTheme="minorEastAsia"/>
          <w:sz w:val="24"/>
          <w:szCs w:val="24"/>
          <w:lang w:eastAsia="ja-JP"/>
        </w:rPr>
      </w:pPr>
      <w:r w:rsidRPr="00506C05">
        <w:rPr>
          <w:rFonts w:eastAsiaTheme="minorEastAsia"/>
          <w:sz w:val="24"/>
          <w:szCs w:val="24"/>
          <w:lang w:eastAsia="ja-JP"/>
        </w:rPr>
        <w:t>Open the command terminal and use the following command</w:t>
      </w:r>
    </w:p>
    <w:p w:rsidR="00506C05" w:rsidRPr="00506C05" w:rsidRDefault="00506C05" w:rsidP="00506C05">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506C05">
        <w:rPr>
          <w:rFonts w:ascii="Consolas" w:eastAsia="Times New Roman" w:hAnsi="Consolas" w:cs="Consolas"/>
          <w:color w:val="333333"/>
          <w:sz w:val="20"/>
          <w:szCs w:val="20"/>
        </w:rPr>
        <w:t>cf login</w:t>
      </w:r>
    </w:p>
    <w:p w:rsidR="00506C05" w:rsidRDefault="00506C05">
      <w:pPr>
        <w:rPr>
          <w:rFonts w:ascii="Calibri" w:hAnsi="Calibri"/>
          <w:color w:val="333333"/>
          <w:sz w:val="26"/>
          <w:szCs w:val="26"/>
          <w:shd w:val="clear" w:color="auto" w:fill="FFFFFF"/>
        </w:rPr>
      </w:pPr>
      <w:r>
        <w:rPr>
          <w:rFonts w:ascii="Calibri" w:hAnsi="Calibri"/>
          <w:noProof/>
          <w:color w:val="333333"/>
          <w:sz w:val="26"/>
          <w:szCs w:val="26"/>
          <w:shd w:val="clear" w:color="auto" w:fill="FFFFFF"/>
        </w:rPr>
        <w:drawing>
          <wp:inline distT="0" distB="0" distL="0" distR="0">
            <wp:extent cx="5943600" cy="13118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311876"/>
                    </a:xfrm>
                    <a:prstGeom prst="rect">
                      <a:avLst/>
                    </a:prstGeom>
                    <a:noFill/>
                    <a:ln w="9525">
                      <a:noFill/>
                      <a:miter lim="800000"/>
                      <a:headEnd/>
                      <a:tailEnd/>
                    </a:ln>
                  </pic:spPr>
                </pic:pic>
              </a:graphicData>
            </a:graphic>
          </wp:inline>
        </w:drawing>
      </w:r>
    </w:p>
    <w:p w:rsidR="001A2F42" w:rsidRDefault="001A2F42">
      <w:pPr>
        <w:rPr>
          <w:rFonts w:eastAsiaTheme="minorEastAsia"/>
          <w:sz w:val="24"/>
          <w:szCs w:val="24"/>
          <w:lang w:eastAsia="ja-JP"/>
        </w:rPr>
      </w:pPr>
      <w:r>
        <w:rPr>
          <w:rFonts w:ascii="Calibri" w:hAnsi="Calibri"/>
          <w:color w:val="333333"/>
          <w:sz w:val="26"/>
          <w:szCs w:val="26"/>
          <w:shd w:val="clear" w:color="auto" w:fill="FFFFFF"/>
        </w:rPr>
        <w:t>It will ask for Cloud Foundry API. Enter The following API value-</w:t>
      </w:r>
    </w:p>
    <w:p w:rsidR="001A2F42" w:rsidRDefault="001A2F42">
      <w:pPr>
        <w:rPr>
          <w:rFonts w:eastAsiaTheme="minorEastAsia"/>
          <w:sz w:val="24"/>
          <w:szCs w:val="24"/>
          <w:lang w:eastAsia="ja-JP"/>
        </w:rPr>
      </w:pPr>
      <w:r>
        <w:rPr>
          <w:rFonts w:eastAsiaTheme="minorEastAsia"/>
          <w:noProof/>
          <w:sz w:val="24"/>
          <w:szCs w:val="24"/>
        </w:rPr>
        <w:lastRenderedPageBreak/>
        <w:drawing>
          <wp:inline distT="0" distB="0" distL="0" distR="0">
            <wp:extent cx="5943600" cy="278606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2786063"/>
                    </a:xfrm>
                    <a:prstGeom prst="rect">
                      <a:avLst/>
                    </a:prstGeom>
                    <a:noFill/>
                    <a:ln w="9525">
                      <a:noFill/>
                      <a:miter lim="800000"/>
                      <a:headEnd/>
                      <a:tailEnd/>
                    </a:ln>
                  </pic:spPr>
                </pic:pic>
              </a:graphicData>
            </a:graphic>
          </wp:inline>
        </w:drawing>
      </w:r>
    </w:p>
    <w:p w:rsidR="006A66AE" w:rsidRDefault="0083596A">
      <w:pPr>
        <w:rPr>
          <w:rFonts w:eastAsiaTheme="minorEastAsia"/>
          <w:sz w:val="24"/>
          <w:szCs w:val="24"/>
          <w:lang w:eastAsia="ja-JP"/>
        </w:rPr>
      </w:pPr>
      <w:hyperlink r:id="rId13" w:history="1">
        <w:r w:rsidR="00492883" w:rsidRPr="00EF187D">
          <w:rPr>
            <w:rStyle w:val="Hyperlink"/>
            <w:rFonts w:eastAsiaTheme="minorEastAsia"/>
            <w:sz w:val="24"/>
            <w:szCs w:val="24"/>
            <w:lang w:eastAsia="ja-JP"/>
          </w:rPr>
          <w:t>https://javagyanmantra.wixsite.com/website/single-post/2018/02/14/Pivotal-Cloud-Foundry</w:t>
        </w:r>
      </w:hyperlink>
      <w:bookmarkStart w:id="0" w:name="_GoBack"/>
      <w:bookmarkEnd w:id="0"/>
    </w:p>
    <w:p w:rsidR="00492883" w:rsidRDefault="00492883">
      <w:pPr>
        <w:rPr>
          <w:rFonts w:eastAsiaTheme="minorEastAsia"/>
          <w:sz w:val="24"/>
          <w:szCs w:val="24"/>
          <w:lang w:eastAsia="ja-JP"/>
        </w:rPr>
      </w:pPr>
    </w:p>
    <w:p w:rsidR="00526A06" w:rsidRDefault="00526A06">
      <w:pPr>
        <w:rPr>
          <w:rFonts w:eastAsiaTheme="minorEastAsia"/>
          <w:b/>
          <w:sz w:val="24"/>
          <w:szCs w:val="24"/>
          <w:lang w:eastAsia="ja-JP"/>
        </w:rPr>
      </w:pPr>
      <w:r>
        <w:rPr>
          <w:rFonts w:eastAsiaTheme="minorEastAsia"/>
          <w:b/>
          <w:sz w:val="24"/>
          <w:szCs w:val="24"/>
          <w:lang w:eastAsia="ja-JP"/>
        </w:rPr>
        <w:t>C</w:t>
      </w:r>
      <w:r w:rsidRPr="00526A06">
        <w:rPr>
          <w:rFonts w:eastAsiaTheme="minorEastAsia"/>
          <w:b/>
          <w:sz w:val="24"/>
          <w:szCs w:val="24"/>
          <w:lang w:eastAsia="ja-JP"/>
        </w:rPr>
        <w:t xml:space="preserve">onfig </w:t>
      </w:r>
      <w:r>
        <w:rPr>
          <w:rFonts w:eastAsiaTheme="minorEastAsia"/>
          <w:b/>
          <w:sz w:val="24"/>
          <w:szCs w:val="24"/>
          <w:lang w:eastAsia="ja-JP"/>
        </w:rPr>
        <w:t xml:space="preserve">client using </w:t>
      </w:r>
      <w:r w:rsidRPr="00526A06">
        <w:rPr>
          <w:rFonts w:eastAsiaTheme="minorEastAsia"/>
          <w:b/>
          <w:sz w:val="24"/>
          <w:szCs w:val="24"/>
          <w:lang w:eastAsia="ja-JP"/>
        </w:rPr>
        <w:t xml:space="preserve">Pivotal </w:t>
      </w:r>
      <w:r>
        <w:rPr>
          <w:rFonts w:eastAsiaTheme="minorEastAsia"/>
          <w:b/>
          <w:sz w:val="24"/>
          <w:szCs w:val="24"/>
          <w:lang w:eastAsia="ja-JP"/>
        </w:rPr>
        <w:t xml:space="preserve">config server </w:t>
      </w:r>
      <w:r w:rsidRPr="00526A06">
        <w:rPr>
          <w:rFonts w:eastAsiaTheme="minorEastAsia"/>
          <w:b/>
          <w:sz w:val="24"/>
          <w:szCs w:val="24"/>
          <w:lang w:eastAsia="ja-JP"/>
        </w:rPr>
        <w:t>Application:</w:t>
      </w:r>
    </w:p>
    <w:p w:rsidR="00526A06" w:rsidRPr="00526A06" w:rsidRDefault="00526A06">
      <w:pPr>
        <w:rPr>
          <w:rFonts w:eastAsiaTheme="minorEastAsia"/>
          <w:sz w:val="24"/>
          <w:szCs w:val="24"/>
          <w:lang w:eastAsia="ja-JP"/>
        </w:rPr>
      </w:pPr>
      <w:r w:rsidRPr="00526A06">
        <w:rPr>
          <w:rFonts w:eastAsiaTheme="minorEastAsia"/>
          <w:sz w:val="24"/>
          <w:szCs w:val="24"/>
          <w:lang w:eastAsia="ja-JP"/>
        </w:rPr>
        <w:t xml:space="preserve">Step 1 : </w:t>
      </w:r>
      <w:r w:rsidR="00113453">
        <w:rPr>
          <w:rFonts w:eastAsiaTheme="minorEastAsia"/>
          <w:sz w:val="24"/>
          <w:szCs w:val="24"/>
          <w:lang w:eastAsia="ja-JP"/>
        </w:rPr>
        <w:t xml:space="preserve"> </w:t>
      </w:r>
    </w:p>
    <w:p w:rsidR="00526A06" w:rsidRDefault="00526A06">
      <w:pPr>
        <w:rPr>
          <w:rFonts w:eastAsiaTheme="minorEastAsia"/>
          <w:b/>
          <w:sz w:val="24"/>
          <w:szCs w:val="24"/>
          <w:lang w:eastAsia="ja-JP"/>
        </w:rPr>
      </w:pPr>
      <w:r>
        <w:rPr>
          <w:rFonts w:eastAsiaTheme="minorEastAsia"/>
          <w:b/>
          <w:noProof/>
          <w:sz w:val="24"/>
          <w:szCs w:val="24"/>
        </w:rPr>
        <w:drawing>
          <wp:inline distT="0" distB="0" distL="0" distR="0">
            <wp:extent cx="5943600" cy="175447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1754471"/>
                    </a:xfrm>
                    <a:prstGeom prst="rect">
                      <a:avLst/>
                    </a:prstGeom>
                    <a:noFill/>
                    <a:ln w="9525">
                      <a:noFill/>
                      <a:miter lim="800000"/>
                      <a:headEnd/>
                      <a:tailEnd/>
                    </a:ln>
                  </pic:spPr>
                </pic:pic>
              </a:graphicData>
            </a:graphic>
          </wp:inline>
        </w:drawing>
      </w:r>
    </w:p>
    <w:p w:rsidR="00526A06" w:rsidRDefault="00526A06">
      <w:pPr>
        <w:rPr>
          <w:rFonts w:eastAsiaTheme="minorEastAsia"/>
          <w:b/>
          <w:sz w:val="24"/>
          <w:szCs w:val="24"/>
          <w:lang w:eastAsia="ja-JP"/>
        </w:rPr>
      </w:pPr>
    </w:p>
    <w:p w:rsidR="00526A06" w:rsidRDefault="00526A06">
      <w:pPr>
        <w:rPr>
          <w:rFonts w:eastAsiaTheme="minorEastAsia"/>
          <w:b/>
          <w:sz w:val="24"/>
          <w:szCs w:val="24"/>
          <w:lang w:eastAsia="ja-JP"/>
        </w:rPr>
      </w:pPr>
    </w:p>
    <w:p w:rsidR="00526A06" w:rsidRPr="00526A06" w:rsidRDefault="00526A06">
      <w:pPr>
        <w:rPr>
          <w:rFonts w:eastAsiaTheme="minorEastAsia"/>
          <w:b/>
          <w:sz w:val="24"/>
          <w:szCs w:val="24"/>
          <w:lang w:eastAsia="ja-JP"/>
        </w:rPr>
      </w:pPr>
      <w:r>
        <w:rPr>
          <w:rFonts w:eastAsiaTheme="minorEastAsia"/>
          <w:b/>
          <w:sz w:val="24"/>
          <w:szCs w:val="24"/>
          <w:lang w:eastAsia="ja-JP"/>
        </w:rPr>
        <w:t>Created manifest file pivotal deployment.</w:t>
      </w:r>
    </w:p>
    <w:p w:rsidR="00526A06" w:rsidRDefault="00526A06">
      <w:pPr>
        <w:rPr>
          <w:rFonts w:eastAsiaTheme="minorEastAsia"/>
          <w:sz w:val="24"/>
          <w:szCs w:val="24"/>
          <w:lang w:eastAsia="ja-JP"/>
        </w:rPr>
      </w:pPr>
      <w:r>
        <w:rPr>
          <w:rFonts w:eastAsiaTheme="minorEastAsia"/>
          <w:noProof/>
          <w:sz w:val="24"/>
          <w:szCs w:val="24"/>
        </w:rPr>
        <w:drawing>
          <wp:inline distT="0" distB="0" distL="0" distR="0">
            <wp:extent cx="5943600" cy="9024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902454"/>
                    </a:xfrm>
                    <a:prstGeom prst="rect">
                      <a:avLst/>
                    </a:prstGeom>
                    <a:noFill/>
                    <a:ln w="9525">
                      <a:noFill/>
                      <a:miter lim="800000"/>
                      <a:headEnd/>
                      <a:tailEnd/>
                    </a:ln>
                  </pic:spPr>
                </pic:pic>
              </a:graphicData>
            </a:graphic>
          </wp:inline>
        </w:drawing>
      </w:r>
    </w:p>
    <w:p w:rsidR="00526A06" w:rsidRDefault="00526A06">
      <w:pPr>
        <w:rPr>
          <w:rFonts w:eastAsiaTheme="minorEastAsia"/>
          <w:sz w:val="24"/>
          <w:szCs w:val="24"/>
          <w:lang w:eastAsia="ja-JP"/>
        </w:rPr>
      </w:pPr>
    </w:p>
    <w:p w:rsidR="00492883" w:rsidRDefault="00492883">
      <w:pPr>
        <w:rPr>
          <w:rFonts w:eastAsiaTheme="minorEastAsia"/>
          <w:b/>
          <w:sz w:val="24"/>
          <w:szCs w:val="24"/>
          <w:lang w:eastAsia="ja-JP"/>
        </w:rPr>
      </w:pPr>
      <w:r w:rsidRPr="00492883">
        <w:rPr>
          <w:rFonts w:eastAsiaTheme="minorEastAsia"/>
          <w:b/>
          <w:sz w:val="24"/>
          <w:szCs w:val="24"/>
          <w:lang w:eastAsia="ja-JP"/>
        </w:rPr>
        <w:lastRenderedPageBreak/>
        <w:t>Push the application into pivotal</w:t>
      </w:r>
      <w:r>
        <w:rPr>
          <w:rFonts w:eastAsiaTheme="minorEastAsia"/>
          <w:b/>
          <w:sz w:val="24"/>
          <w:szCs w:val="24"/>
          <w:lang w:eastAsia="ja-JP"/>
        </w:rPr>
        <w:t>:</w:t>
      </w:r>
    </w:p>
    <w:p w:rsidR="00492883" w:rsidRDefault="00492883">
      <w:pPr>
        <w:rPr>
          <w:rFonts w:eastAsiaTheme="minorEastAsia"/>
          <w:sz w:val="24"/>
          <w:szCs w:val="24"/>
          <w:lang w:eastAsia="ja-JP"/>
        </w:rPr>
      </w:pPr>
      <w:r w:rsidRPr="00492883">
        <w:rPr>
          <w:rFonts w:eastAsiaTheme="minorEastAsia"/>
          <w:sz w:val="24"/>
          <w:szCs w:val="24"/>
          <w:lang w:eastAsia="ja-JP"/>
        </w:rPr>
        <w:t>Step 1: go to project directory.</w:t>
      </w:r>
    </w:p>
    <w:p w:rsidR="00492883" w:rsidRDefault="00492883">
      <w:pPr>
        <w:rPr>
          <w:rFonts w:eastAsiaTheme="minorEastAsia"/>
          <w:sz w:val="24"/>
          <w:szCs w:val="24"/>
          <w:lang w:eastAsia="ja-JP"/>
        </w:rPr>
      </w:pPr>
      <w:r>
        <w:rPr>
          <w:rFonts w:eastAsiaTheme="minorEastAsia"/>
          <w:sz w:val="24"/>
          <w:szCs w:val="24"/>
          <w:lang w:eastAsia="ja-JP"/>
        </w:rPr>
        <w:t xml:space="preserve">Step 2: </w:t>
      </w:r>
      <w:r w:rsidR="00EC24D9">
        <w:rPr>
          <w:rFonts w:eastAsiaTheme="minorEastAsia"/>
          <w:sz w:val="24"/>
          <w:szCs w:val="24"/>
          <w:lang w:eastAsia="ja-JP"/>
        </w:rPr>
        <w:t xml:space="preserve"> push application jar into pivotal</w:t>
      </w:r>
    </w:p>
    <w:p w:rsidR="00EC24D9" w:rsidRPr="00492883" w:rsidRDefault="00EC24D9">
      <w:pPr>
        <w:rPr>
          <w:rFonts w:eastAsiaTheme="minorEastAsia"/>
          <w:sz w:val="24"/>
          <w:szCs w:val="24"/>
          <w:lang w:eastAsia="ja-JP"/>
        </w:rPr>
      </w:pPr>
      <w:r>
        <w:rPr>
          <w:rFonts w:eastAsiaTheme="minorEastAsia"/>
          <w:noProof/>
          <w:sz w:val="24"/>
          <w:szCs w:val="24"/>
        </w:rPr>
        <w:drawing>
          <wp:inline distT="0" distB="0" distL="0" distR="0">
            <wp:extent cx="5943600" cy="268749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2687494"/>
                    </a:xfrm>
                    <a:prstGeom prst="rect">
                      <a:avLst/>
                    </a:prstGeom>
                    <a:noFill/>
                    <a:ln w="9525">
                      <a:noFill/>
                      <a:miter lim="800000"/>
                      <a:headEnd/>
                      <a:tailEnd/>
                    </a:ln>
                  </pic:spPr>
                </pic:pic>
              </a:graphicData>
            </a:graphic>
          </wp:inline>
        </w:drawing>
      </w:r>
    </w:p>
    <w:p w:rsidR="00492883" w:rsidRDefault="00492883">
      <w:pPr>
        <w:rPr>
          <w:rFonts w:eastAsiaTheme="minorEastAsia"/>
          <w:b/>
          <w:sz w:val="24"/>
          <w:szCs w:val="24"/>
          <w:lang w:eastAsia="ja-JP"/>
        </w:rPr>
      </w:pPr>
    </w:p>
    <w:p w:rsidR="008C7C89" w:rsidRDefault="008C7C89">
      <w:pPr>
        <w:rPr>
          <w:rFonts w:eastAsiaTheme="minorEastAsia"/>
          <w:b/>
          <w:sz w:val="24"/>
          <w:szCs w:val="24"/>
          <w:lang w:eastAsia="ja-JP"/>
        </w:rPr>
      </w:pPr>
      <w:r>
        <w:rPr>
          <w:rFonts w:eastAsiaTheme="minorEastAsia"/>
          <w:b/>
          <w:noProof/>
          <w:sz w:val="24"/>
          <w:szCs w:val="24"/>
        </w:rPr>
        <w:drawing>
          <wp:inline distT="0" distB="0" distL="0" distR="0">
            <wp:extent cx="5943600" cy="199552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995527"/>
                    </a:xfrm>
                    <a:prstGeom prst="rect">
                      <a:avLst/>
                    </a:prstGeom>
                    <a:noFill/>
                    <a:ln w="9525">
                      <a:noFill/>
                      <a:miter lim="800000"/>
                      <a:headEnd/>
                      <a:tailEnd/>
                    </a:ln>
                  </pic:spPr>
                </pic:pic>
              </a:graphicData>
            </a:graphic>
          </wp:inline>
        </w:drawing>
      </w:r>
    </w:p>
    <w:p w:rsidR="003250B1" w:rsidRDefault="003250B1">
      <w:pPr>
        <w:rPr>
          <w:rFonts w:eastAsiaTheme="minorEastAsia"/>
          <w:b/>
          <w:sz w:val="24"/>
          <w:szCs w:val="24"/>
          <w:lang w:eastAsia="ja-JP"/>
        </w:rPr>
      </w:pPr>
    </w:p>
    <w:p w:rsidR="003250B1" w:rsidRPr="003250B1" w:rsidRDefault="003250B1">
      <w:pPr>
        <w:rPr>
          <w:rFonts w:eastAsiaTheme="minorEastAsia"/>
          <w:b/>
          <w:sz w:val="24"/>
          <w:szCs w:val="24"/>
          <w:lang w:eastAsia="ja-JP"/>
        </w:rPr>
      </w:pPr>
      <w:r w:rsidRPr="003250B1">
        <w:rPr>
          <w:rFonts w:eastAsiaTheme="minorEastAsia"/>
          <w:b/>
          <w:sz w:val="24"/>
          <w:szCs w:val="24"/>
          <w:lang w:eastAsia="ja-JP"/>
        </w:rPr>
        <w:t>After pushing application internally pivotal config server bounded into cloud-config-pivotal app</w:t>
      </w:r>
      <w:r>
        <w:rPr>
          <w:rFonts w:eastAsiaTheme="minorEastAsia"/>
          <w:b/>
          <w:sz w:val="24"/>
          <w:szCs w:val="24"/>
          <w:lang w:eastAsia="ja-JP"/>
        </w:rPr>
        <w:t>li</w:t>
      </w:r>
      <w:r w:rsidRPr="003250B1">
        <w:rPr>
          <w:rFonts w:eastAsiaTheme="minorEastAsia"/>
          <w:b/>
          <w:sz w:val="24"/>
          <w:szCs w:val="24"/>
          <w:lang w:eastAsia="ja-JP"/>
        </w:rPr>
        <w:t>cation</w:t>
      </w:r>
    </w:p>
    <w:p w:rsidR="003250B1" w:rsidRPr="00492883" w:rsidRDefault="003250B1">
      <w:pPr>
        <w:rPr>
          <w:rFonts w:eastAsiaTheme="minorEastAsia"/>
          <w:b/>
          <w:sz w:val="24"/>
          <w:szCs w:val="24"/>
          <w:lang w:eastAsia="ja-JP"/>
        </w:rPr>
      </w:pPr>
      <w:r>
        <w:rPr>
          <w:rFonts w:eastAsiaTheme="minorEastAsia"/>
          <w:b/>
          <w:noProof/>
          <w:sz w:val="24"/>
          <w:szCs w:val="24"/>
        </w:rPr>
        <w:lastRenderedPageBreak/>
        <w:drawing>
          <wp:inline distT="0" distB="0" distL="0" distR="0">
            <wp:extent cx="5943600" cy="21535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2153584"/>
                    </a:xfrm>
                    <a:prstGeom prst="rect">
                      <a:avLst/>
                    </a:prstGeom>
                    <a:noFill/>
                    <a:ln w="9525">
                      <a:noFill/>
                      <a:miter lim="800000"/>
                      <a:headEnd/>
                      <a:tailEnd/>
                    </a:ln>
                  </pic:spPr>
                </pic:pic>
              </a:graphicData>
            </a:graphic>
          </wp:inline>
        </w:drawing>
      </w:r>
    </w:p>
    <w:p w:rsidR="00492883" w:rsidRDefault="00492883">
      <w:pPr>
        <w:rPr>
          <w:rFonts w:eastAsiaTheme="minorEastAsia"/>
          <w:sz w:val="24"/>
          <w:szCs w:val="24"/>
          <w:lang w:eastAsia="ja-JP"/>
        </w:rPr>
      </w:pPr>
    </w:p>
    <w:p w:rsidR="00526A06" w:rsidRDefault="00526A06">
      <w:pPr>
        <w:rPr>
          <w:rFonts w:eastAsiaTheme="minorEastAsia"/>
          <w:sz w:val="24"/>
          <w:szCs w:val="24"/>
          <w:lang w:eastAsia="ja-JP"/>
        </w:rPr>
      </w:pPr>
      <w:r>
        <w:rPr>
          <w:rFonts w:eastAsiaTheme="minorEastAsia"/>
          <w:sz w:val="24"/>
          <w:szCs w:val="24"/>
          <w:lang w:eastAsia="ja-JP"/>
        </w:rPr>
        <w:t>Step 3: hit the application url</w:t>
      </w:r>
    </w:p>
    <w:p w:rsidR="00526A06" w:rsidRDefault="00526A06">
      <w:pPr>
        <w:rPr>
          <w:rFonts w:eastAsiaTheme="minorEastAsia"/>
          <w:sz w:val="24"/>
          <w:szCs w:val="24"/>
          <w:lang w:eastAsia="ja-JP"/>
        </w:rPr>
      </w:pPr>
      <w:r>
        <w:rPr>
          <w:rFonts w:eastAsiaTheme="minorEastAsia"/>
          <w:noProof/>
          <w:sz w:val="24"/>
          <w:szCs w:val="24"/>
        </w:rPr>
        <w:drawing>
          <wp:inline distT="0" distB="0" distL="0" distR="0">
            <wp:extent cx="5943600" cy="5313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531343"/>
                    </a:xfrm>
                    <a:prstGeom prst="rect">
                      <a:avLst/>
                    </a:prstGeom>
                    <a:noFill/>
                    <a:ln w="9525">
                      <a:noFill/>
                      <a:miter lim="800000"/>
                      <a:headEnd/>
                      <a:tailEnd/>
                    </a:ln>
                  </pic:spPr>
                </pic:pic>
              </a:graphicData>
            </a:graphic>
          </wp:inline>
        </w:drawing>
      </w:r>
    </w:p>
    <w:p w:rsidR="00E53F77" w:rsidRDefault="00E53F77">
      <w:pPr>
        <w:rPr>
          <w:rFonts w:eastAsiaTheme="minorEastAsia"/>
          <w:sz w:val="24"/>
          <w:szCs w:val="24"/>
          <w:lang w:eastAsia="ja-JP"/>
        </w:rPr>
      </w:pPr>
    </w:p>
    <w:p w:rsidR="00915F3C" w:rsidRDefault="00915F3C">
      <w:pPr>
        <w:rPr>
          <w:rFonts w:eastAsiaTheme="minorEastAsia"/>
          <w:sz w:val="24"/>
          <w:szCs w:val="24"/>
          <w:lang w:eastAsia="ja-JP"/>
        </w:rPr>
      </w:pPr>
    </w:p>
    <w:p w:rsidR="00915F3C" w:rsidRDefault="00915F3C">
      <w:pPr>
        <w:rPr>
          <w:rFonts w:eastAsiaTheme="minorEastAsia"/>
          <w:sz w:val="24"/>
          <w:szCs w:val="24"/>
          <w:lang w:eastAsia="ja-JP"/>
        </w:rPr>
      </w:pPr>
    </w:p>
    <w:p w:rsidR="00E53F77" w:rsidRDefault="00E53F77">
      <w:pPr>
        <w:rPr>
          <w:rFonts w:eastAsiaTheme="minorEastAsia"/>
          <w:sz w:val="24"/>
          <w:szCs w:val="24"/>
          <w:lang w:eastAsia="ja-JP"/>
        </w:rPr>
      </w:pPr>
      <w:r>
        <w:rPr>
          <w:rFonts w:eastAsiaTheme="minorEastAsia"/>
          <w:noProof/>
          <w:sz w:val="24"/>
          <w:szCs w:val="24"/>
        </w:rPr>
        <w:drawing>
          <wp:inline distT="0" distB="0" distL="0" distR="0">
            <wp:extent cx="5940563" cy="1749287"/>
            <wp:effectExtent l="19050" t="0" r="303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1750181"/>
                    </a:xfrm>
                    <a:prstGeom prst="rect">
                      <a:avLst/>
                    </a:prstGeom>
                    <a:noFill/>
                    <a:ln w="9525">
                      <a:noFill/>
                      <a:miter lim="800000"/>
                      <a:headEnd/>
                      <a:tailEnd/>
                    </a:ln>
                  </pic:spPr>
                </pic:pic>
              </a:graphicData>
            </a:graphic>
          </wp:inline>
        </w:drawing>
      </w:r>
    </w:p>
    <w:p w:rsidR="001F1FFF" w:rsidRDefault="001F1FFF">
      <w:pPr>
        <w:rPr>
          <w:rFonts w:eastAsiaTheme="minorEastAsia"/>
          <w:sz w:val="24"/>
          <w:szCs w:val="24"/>
          <w:lang w:eastAsia="ja-JP"/>
        </w:rPr>
      </w:pPr>
      <w:r>
        <w:rPr>
          <w:rFonts w:eastAsiaTheme="minorEastAsia"/>
          <w:noProof/>
          <w:sz w:val="24"/>
          <w:szCs w:val="24"/>
        </w:rPr>
        <w:drawing>
          <wp:inline distT="0" distB="0" distL="0" distR="0">
            <wp:extent cx="5943239" cy="1757238"/>
            <wp:effectExtent l="19050" t="0" r="361"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1757345"/>
                    </a:xfrm>
                    <a:prstGeom prst="rect">
                      <a:avLst/>
                    </a:prstGeom>
                    <a:noFill/>
                    <a:ln w="9525">
                      <a:noFill/>
                      <a:miter lim="800000"/>
                      <a:headEnd/>
                      <a:tailEnd/>
                    </a:ln>
                  </pic:spPr>
                </pic:pic>
              </a:graphicData>
            </a:graphic>
          </wp:inline>
        </w:drawing>
      </w:r>
    </w:p>
    <w:p w:rsidR="00530406" w:rsidRDefault="00530406">
      <w:pPr>
        <w:rPr>
          <w:rFonts w:eastAsiaTheme="minorEastAsia"/>
          <w:noProof/>
          <w:sz w:val="24"/>
          <w:szCs w:val="24"/>
        </w:rPr>
      </w:pPr>
      <w:r>
        <w:rPr>
          <w:rFonts w:eastAsiaTheme="minorEastAsia"/>
          <w:noProof/>
          <w:sz w:val="24"/>
          <w:szCs w:val="24"/>
        </w:rPr>
        <w:lastRenderedPageBreak/>
        <w:t xml:space="preserve"> </w:t>
      </w:r>
      <w:r>
        <w:rPr>
          <w:rFonts w:eastAsiaTheme="minorEastAsia"/>
          <w:noProof/>
          <w:sz w:val="24"/>
          <w:szCs w:val="24"/>
        </w:rPr>
        <w:drawing>
          <wp:inline distT="0" distB="0" distL="0" distR="0">
            <wp:extent cx="5942682" cy="2059387"/>
            <wp:effectExtent l="19050" t="0" r="918"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2059705"/>
                    </a:xfrm>
                    <a:prstGeom prst="rect">
                      <a:avLst/>
                    </a:prstGeom>
                    <a:noFill/>
                    <a:ln w="9525">
                      <a:noFill/>
                      <a:miter lim="800000"/>
                      <a:headEnd/>
                      <a:tailEnd/>
                    </a:ln>
                  </pic:spPr>
                </pic:pic>
              </a:graphicData>
            </a:graphic>
          </wp:inline>
        </w:drawing>
      </w:r>
    </w:p>
    <w:p w:rsidR="00530406" w:rsidRDefault="00530406">
      <w:pPr>
        <w:rPr>
          <w:rFonts w:eastAsiaTheme="minorEastAsia"/>
          <w:sz w:val="24"/>
          <w:szCs w:val="24"/>
          <w:lang w:eastAsia="ja-JP"/>
        </w:rPr>
      </w:pPr>
      <w:r>
        <w:rPr>
          <w:rFonts w:eastAsiaTheme="minorEastAsia"/>
          <w:noProof/>
          <w:sz w:val="24"/>
          <w:szCs w:val="24"/>
        </w:rPr>
        <w:drawing>
          <wp:inline distT="0" distB="0" distL="0" distR="0">
            <wp:extent cx="5944428" cy="213095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2130653"/>
                    </a:xfrm>
                    <a:prstGeom prst="rect">
                      <a:avLst/>
                    </a:prstGeom>
                    <a:noFill/>
                    <a:ln w="9525">
                      <a:noFill/>
                      <a:miter lim="800000"/>
                      <a:headEnd/>
                      <a:tailEnd/>
                    </a:ln>
                  </pic:spPr>
                </pic:pic>
              </a:graphicData>
            </a:graphic>
          </wp:inline>
        </w:drawing>
      </w:r>
    </w:p>
    <w:p w:rsidR="0086236B" w:rsidRDefault="0086236B">
      <w:pPr>
        <w:rPr>
          <w:rFonts w:eastAsiaTheme="minorEastAsia"/>
          <w:sz w:val="24"/>
          <w:szCs w:val="24"/>
          <w:lang w:eastAsia="ja-JP"/>
        </w:rPr>
      </w:pPr>
      <w:r>
        <w:rPr>
          <w:rFonts w:eastAsiaTheme="minorEastAsia"/>
          <w:noProof/>
          <w:sz w:val="24"/>
          <w:szCs w:val="24"/>
        </w:rPr>
        <w:drawing>
          <wp:inline distT="0" distB="0" distL="0" distR="0">
            <wp:extent cx="5944428" cy="219456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194254"/>
                    </a:xfrm>
                    <a:prstGeom prst="rect">
                      <a:avLst/>
                    </a:prstGeom>
                    <a:noFill/>
                    <a:ln w="9525">
                      <a:noFill/>
                      <a:miter lim="800000"/>
                      <a:headEnd/>
                      <a:tailEnd/>
                    </a:ln>
                  </pic:spPr>
                </pic:pic>
              </a:graphicData>
            </a:graphic>
          </wp:inline>
        </w:drawing>
      </w:r>
    </w:p>
    <w:p w:rsidR="0086236B" w:rsidRDefault="0086236B">
      <w:pPr>
        <w:rPr>
          <w:rFonts w:eastAsiaTheme="minorEastAsia"/>
          <w:sz w:val="24"/>
          <w:szCs w:val="24"/>
          <w:lang w:eastAsia="ja-JP"/>
        </w:rPr>
      </w:pPr>
    </w:p>
    <w:p w:rsidR="005A249F" w:rsidRDefault="0086236B">
      <w:pPr>
        <w:rPr>
          <w:rFonts w:eastAsiaTheme="minorEastAsia"/>
          <w:sz w:val="24"/>
          <w:szCs w:val="24"/>
          <w:lang w:eastAsia="ja-JP"/>
        </w:rPr>
      </w:pPr>
      <w:r>
        <w:rPr>
          <w:rFonts w:eastAsiaTheme="minorEastAsia"/>
          <w:noProof/>
          <w:sz w:val="24"/>
          <w:szCs w:val="24"/>
        </w:rPr>
        <w:lastRenderedPageBreak/>
        <w:drawing>
          <wp:inline distT="0" distB="0" distL="0" distR="0">
            <wp:extent cx="5939980" cy="1836751"/>
            <wp:effectExtent l="19050" t="0" r="3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3600" cy="1837870"/>
                    </a:xfrm>
                    <a:prstGeom prst="rect">
                      <a:avLst/>
                    </a:prstGeom>
                    <a:noFill/>
                    <a:ln w="9525">
                      <a:noFill/>
                      <a:miter lim="800000"/>
                      <a:headEnd/>
                      <a:tailEnd/>
                    </a:ln>
                  </pic:spPr>
                </pic:pic>
              </a:graphicData>
            </a:graphic>
          </wp:inline>
        </w:drawing>
      </w:r>
    </w:p>
    <w:p w:rsidR="0086236B" w:rsidRDefault="0086236B">
      <w:pPr>
        <w:rPr>
          <w:rFonts w:eastAsiaTheme="minorEastAsia"/>
          <w:sz w:val="24"/>
          <w:szCs w:val="24"/>
          <w:lang w:eastAsia="ja-JP"/>
        </w:rPr>
      </w:pPr>
      <w:r>
        <w:rPr>
          <w:rFonts w:eastAsiaTheme="minorEastAsia"/>
          <w:noProof/>
          <w:sz w:val="24"/>
          <w:szCs w:val="24"/>
        </w:rPr>
        <w:drawing>
          <wp:inline distT="0" distB="0" distL="0" distR="0">
            <wp:extent cx="5944428" cy="18844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943600" cy="1884198"/>
                    </a:xfrm>
                    <a:prstGeom prst="rect">
                      <a:avLst/>
                    </a:prstGeom>
                    <a:noFill/>
                    <a:ln w="9525">
                      <a:noFill/>
                      <a:miter lim="800000"/>
                      <a:headEnd/>
                      <a:tailEnd/>
                    </a:ln>
                  </pic:spPr>
                </pic:pic>
              </a:graphicData>
            </a:graphic>
          </wp:inline>
        </w:drawing>
      </w:r>
    </w:p>
    <w:p w:rsidR="0086236B" w:rsidRDefault="0086236B">
      <w:pPr>
        <w:rPr>
          <w:rFonts w:eastAsiaTheme="minorEastAsia"/>
          <w:sz w:val="24"/>
          <w:szCs w:val="24"/>
          <w:lang w:eastAsia="ja-JP"/>
        </w:rPr>
      </w:pPr>
      <w:r>
        <w:rPr>
          <w:rFonts w:eastAsiaTheme="minorEastAsia"/>
          <w:noProof/>
          <w:sz w:val="24"/>
          <w:szCs w:val="24"/>
        </w:rPr>
        <w:drawing>
          <wp:inline distT="0" distB="0" distL="0" distR="0">
            <wp:extent cx="5944428" cy="275910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2758719"/>
                    </a:xfrm>
                    <a:prstGeom prst="rect">
                      <a:avLst/>
                    </a:prstGeom>
                    <a:noFill/>
                    <a:ln w="9525">
                      <a:noFill/>
                      <a:miter lim="800000"/>
                      <a:headEnd/>
                      <a:tailEnd/>
                    </a:ln>
                  </pic:spPr>
                </pic:pic>
              </a:graphicData>
            </a:graphic>
          </wp:inline>
        </w:drawing>
      </w:r>
    </w:p>
    <w:tbl>
      <w:tblPr>
        <w:tblStyle w:val="TableGrid"/>
        <w:tblW w:w="0" w:type="auto"/>
        <w:tblLook w:val="04A0"/>
      </w:tblPr>
      <w:tblGrid>
        <w:gridCol w:w="9576"/>
      </w:tblGrid>
      <w:tr w:rsidR="005A249F" w:rsidTr="005A249F">
        <w:tc>
          <w:tcPr>
            <w:tcW w:w="9576" w:type="dxa"/>
          </w:tcPr>
          <w:p w:rsidR="005A249F" w:rsidRDefault="005A249F">
            <w:pPr>
              <w:rPr>
                <w:rFonts w:eastAsiaTheme="minorEastAsia"/>
                <w:b/>
                <w:sz w:val="24"/>
                <w:szCs w:val="24"/>
                <w:lang w:eastAsia="ja-JP"/>
              </w:rPr>
            </w:pPr>
            <w:r w:rsidRPr="005A249F">
              <w:rPr>
                <w:rFonts w:eastAsiaTheme="minorEastAsia"/>
                <w:b/>
                <w:sz w:val="24"/>
                <w:szCs w:val="24"/>
                <w:lang w:eastAsia="ja-JP"/>
              </w:rPr>
              <w:t>Commands :</w:t>
            </w:r>
          </w:p>
          <w:p w:rsidR="005A249F" w:rsidRDefault="005A249F">
            <w:pPr>
              <w:rPr>
                <w:rFonts w:eastAsiaTheme="minorEastAsia"/>
                <w:b/>
                <w:sz w:val="24"/>
                <w:szCs w:val="24"/>
                <w:lang w:eastAsia="ja-JP"/>
              </w:rPr>
            </w:pPr>
          </w:p>
          <w:p w:rsidR="005A249F" w:rsidRPr="005A249F" w:rsidRDefault="005A249F">
            <w:pPr>
              <w:rPr>
                <w:rFonts w:eastAsiaTheme="minorEastAsia"/>
                <w:sz w:val="24"/>
                <w:szCs w:val="24"/>
                <w:lang w:eastAsia="ja-JP"/>
              </w:rPr>
            </w:pPr>
            <w:r w:rsidRPr="005A249F">
              <w:rPr>
                <w:rFonts w:eastAsiaTheme="minorEastAsia"/>
                <w:sz w:val="24"/>
                <w:szCs w:val="24"/>
                <w:lang w:eastAsia="ja-JP"/>
              </w:rPr>
              <w:t xml:space="preserve">cf apps </w:t>
            </w:r>
            <w:r>
              <w:rPr>
                <w:rFonts w:eastAsiaTheme="minorEastAsia"/>
                <w:sz w:val="24"/>
                <w:szCs w:val="24"/>
                <w:lang w:eastAsia="ja-JP"/>
              </w:rPr>
              <w:t xml:space="preserve">  </w:t>
            </w:r>
            <w:r w:rsidRPr="005A249F">
              <w:rPr>
                <w:rFonts w:eastAsiaTheme="minorEastAsia"/>
                <w:sz w:val="24"/>
                <w:szCs w:val="24"/>
                <w:lang w:eastAsia="ja-JP"/>
              </w:rPr>
              <w:t xml:space="preserve"> // display the apps information from cloud foundry.</w:t>
            </w:r>
          </w:p>
          <w:p w:rsidR="005A249F" w:rsidRDefault="005A249F">
            <w:pPr>
              <w:rPr>
                <w:rFonts w:eastAsiaTheme="minorEastAsia"/>
                <w:sz w:val="24"/>
                <w:szCs w:val="24"/>
                <w:lang w:eastAsia="ja-JP"/>
              </w:rPr>
            </w:pPr>
            <w:r w:rsidRPr="005A249F">
              <w:rPr>
                <w:rFonts w:eastAsiaTheme="minorEastAsia"/>
                <w:sz w:val="24"/>
                <w:szCs w:val="24"/>
                <w:lang w:eastAsia="ja-JP"/>
              </w:rPr>
              <w:t>cf stop my-example-app</w:t>
            </w:r>
            <w:r>
              <w:rPr>
                <w:rFonts w:eastAsiaTheme="minorEastAsia"/>
                <w:sz w:val="24"/>
                <w:szCs w:val="24"/>
                <w:lang w:eastAsia="ja-JP"/>
              </w:rPr>
              <w:t xml:space="preserve">  // stop the app</w:t>
            </w:r>
          </w:p>
          <w:p w:rsidR="005A249F" w:rsidRDefault="005A249F">
            <w:pPr>
              <w:rPr>
                <w:rFonts w:eastAsiaTheme="minorEastAsia"/>
                <w:sz w:val="24"/>
                <w:szCs w:val="24"/>
                <w:lang w:eastAsia="ja-JP"/>
              </w:rPr>
            </w:pPr>
            <w:r w:rsidRPr="005A249F">
              <w:rPr>
                <w:rFonts w:eastAsiaTheme="minorEastAsia"/>
                <w:sz w:val="24"/>
                <w:szCs w:val="24"/>
                <w:lang w:eastAsia="ja-JP"/>
              </w:rPr>
              <w:t>cf start my-example-app</w:t>
            </w:r>
            <w:r>
              <w:rPr>
                <w:rFonts w:eastAsiaTheme="minorEastAsia"/>
                <w:sz w:val="24"/>
                <w:szCs w:val="24"/>
                <w:lang w:eastAsia="ja-JP"/>
              </w:rPr>
              <w:t xml:space="preserve"> // start the app</w:t>
            </w:r>
          </w:p>
          <w:p w:rsidR="005A249F" w:rsidRDefault="00C341FE">
            <w:pPr>
              <w:rPr>
                <w:rFonts w:eastAsiaTheme="minorEastAsia"/>
                <w:sz w:val="24"/>
                <w:szCs w:val="24"/>
                <w:lang w:eastAsia="ja-JP"/>
              </w:rPr>
            </w:pPr>
            <w:r w:rsidRPr="00C341FE">
              <w:rPr>
                <w:rFonts w:eastAsiaTheme="minorEastAsia"/>
                <w:sz w:val="24"/>
                <w:szCs w:val="24"/>
                <w:lang w:eastAsia="ja-JP"/>
              </w:rPr>
              <w:t>cf push my-example-ap -p ./my-example-ap.jar -m 512</w:t>
            </w:r>
          </w:p>
          <w:p w:rsidR="00C341FE" w:rsidRDefault="00C341FE">
            <w:pPr>
              <w:rPr>
                <w:rFonts w:eastAsiaTheme="minorEastAsia"/>
                <w:sz w:val="24"/>
                <w:szCs w:val="24"/>
                <w:lang w:eastAsia="ja-JP"/>
              </w:rPr>
            </w:pPr>
          </w:p>
          <w:p w:rsidR="00C341FE" w:rsidRDefault="00C341FE">
            <w:pPr>
              <w:rPr>
                <w:rFonts w:eastAsiaTheme="minorEastAsia"/>
                <w:sz w:val="24"/>
                <w:szCs w:val="24"/>
                <w:lang w:eastAsia="ja-JP"/>
              </w:rPr>
            </w:pPr>
            <w:r>
              <w:rPr>
                <w:rFonts w:eastAsiaTheme="minorEastAsia"/>
                <w:sz w:val="24"/>
                <w:szCs w:val="24"/>
                <w:lang w:eastAsia="ja-JP"/>
              </w:rPr>
              <w:lastRenderedPageBreak/>
              <w:t xml:space="preserve">cf logs </w:t>
            </w:r>
            <w:r w:rsidRPr="00C341FE">
              <w:rPr>
                <w:rFonts w:eastAsiaTheme="minorEastAsia"/>
                <w:sz w:val="24"/>
                <w:szCs w:val="24"/>
                <w:lang w:eastAsia="ja-JP"/>
              </w:rPr>
              <w:t>my-example-ap</w:t>
            </w:r>
          </w:p>
          <w:p w:rsidR="00C341FE" w:rsidRDefault="00C341FE">
            <w:pPr>
              <w:rPr>
                <w:rFonts w:eastAsiaTheme="minorEastAsia"/>
                <w:sz w:val="24"/>
                <w:szCs w:val="24"/>
                <w:lang w:eastAsia="ja-JP"/>
              </w:rPr>
            </w:pPr>
          </w:p>
          <w:p w:rsidR="00C341FE" w:rsidRDefault="00C341FE">
            <w:pPr>
              <w:rPr>
                <w:rFonts w:eastAsiaTheme="minorEastAsia"/>
                <w:sz w:val="24"/>
                <w:szCs w:val="24"/>
                <w:lang w:eastAsia="ja-JP"/>
              </w:rPr>
            </w:pPr>
            <w:r>
              <w:rPr>
                <w:rFonts w:eastAsiaTheme="minorEastAsia"/>
                <w:sz w:val="24"/>
                <w:szCs w:val="24"/>
                <w:lang w:eastAsia="ja-JP"/>
              </w:rPr>
              <w:t xml:space="preserve">cf scale </w:t>
            </w:r>
            <w:r w:rsidR="00A10E01">
              <w:rPr>
                <w:rFonts w:eastAsiaTheme="minorEastAsia"/>
                <w:sz w:val="24"/>
                <w:szCs w:val="24"/>
                <w:lang w:eastAsia="ja-JP"/>
              </w:rPr>
              <w:t xml:space="preserve"> </w:t>
            </w:r>
            <w:r w:rsidR="00A10E01" w:rsidRPr="00C341FE">
              <w:rPr>
                <w:rFonts w:eastAsiaTheme="minorEastAsia"/>
                <w:sz w:val="24"/>
                <w:szCs w:val="24"/>
                <w:lang w:eastAsia="ja-JP"/>
              </w:rPr>
              <w:t>my-example-ap</w:t>
            </w:r>
            <w:r w:rsidR="00A10E01">
              <w:rPr>
                <w:rFonts w:eastAsiaTheme="minorEastAsia"/>
                <w:sz w:val="24"/>
                <w:szCs w:val="24"/>
                <w:lang w:eastAsia="ja-JP"/>
              </w:rPr>
              <w:t xml:space="preserve"> –I 2</w:t>
            </w:r>
          </w:p>
          <w:p w:rsidR="00A10E01" w:rsidRDefault="00A10E01">
            <w:pPr>
              <w:rPr>
                <w:rFonts w:eastAsiaTheme="minorEastAsia"/>
                <w:sz w:val="24"/>
                <w:szCs w:val="24"/>
                <w:lang w:eastAsia="ja-JP"/>
              </w:rPr>
            </w:pPr>
          </w:p>
          <w:p w:rsidR="00A10E01" w:rsidRPr="005A249F" w:rsidRDefault="00A10E01">
            <w:pPr>
              <w:rPr>
                <w:rFonts w:eastAsiaTheme="minorEastAsia"/>
                <w:sz w:val="24"/>
                <w:szCs w:val="24"/>
                <w:lang w:eastAsia="ja-JP"/>
              </w:rPr>
            </w:pPr>
            <w:r>
              <w:rPr>
                <w:rFonts w:ascii="Arial" w:hAnsi="Arial" w:cs="Arial"/>
                <w:color w:val="333333"/>
                <w:shd w:val="clear" w:color="auto" w:fill="FFFFFF"/>
              </w:rPr>
              <w:t>Use </w:t>
            </w:r>
            <w:r>
              <w:rPr>
                <w:rStyle w:val="HTMLCode"/>
                <w:rFonts w:eastAsiaTheme="minorHAnsi"/>
                <w:color w:val="333333"/>
                <w:bdr w:val="single" w:sz="6" w:space="0" w:color="E4E4E4" w:frame="1"/>
                <w:shd w:val="clear" w:color="auto" w:fill="F5F5FF"/>
              </w:rPr>
              <w:t>cf scale APP -i INSTANCES</w:t>
            </w:r>
            <w:r>
              <w:rPr>
                <w:rFonts w:ascii="Arial" w:hAnsi="Arial" w:cs="Arial"/>
                <w:color w:val="333333"/>
                <w:shd w:val="clear" w:color="auto" w:fill="FFFFFF"/>
              </w:rPr>
              <w:t> to horizontally scale your app. Cloud Foundry will increase or decrease the number of instances of your app to match </w:t>
            </w:r>
            <w:r>
              <w:rPr>
                <w:rStyle w:val="HTMLCode"/>
                <w:rFonts w:eastAsiaTheme="minorHAnsi"/>
                <w:color w:val="333333"/>
                <w:bdr w:val="single" w:sz="6" w:space="0" w:color="E4E4E4" w:frame="1"/>
                <w:shd w:val="clear" w:color="auto" w:fill="F5F5FF"/>
              </w:rPr>
              <w:t>INSTANCES</w:t>
            </w:r>
            <w:r>
              <w:rPr>
                <w:rFonts w:ascii="Arial" w:hAnsi="Arial" w:cs="Arial"/>
                <w:color w:val="333333"/>
                <w:shd w:val="clear" w:color="auto" w:fill="FFFFFF"/>
              </w:rPr>
              <w:t>.</w:t>
            </w:r>
          </w:p>
          <w:p w:rsidR="005A249F" w:rsidRDefault="005A249F">
            <w:pPr>
              <w:rPr>
                <w:rFonts w:eastAsiaTheme="minorEastAsia"/>
                <w:b/>
                <w:sz w:val="24"/>
                <w:szCs w:val="24"/>
                <w:lang w:eastAsia="ja-JP"/>
              </w:rPr>
            </w:pPr>
          </w:p>
          <w:p w:rsidR="00054476" w:rsidRDefault="00054476">
            <w:pPr>
              <w:rPr>
                <w:rFonts w:eastAsiaTheme="minorEastAsia"/>
                <w:b/>
                <w:sz w:val="24"/>
                <w:szCs w:val="24"/>
                <w:lang w:eastAsia="ja-JP"/>
              </w:rPr>
            </w:pPr>
            <w:r w:rsidRPr="00054476">
              <w:rPr>
                <w:rFonts w:eastAsiaTheme="minorEastAsia"/>
                <w:b/>
                <w:sz w:val="24"/>
                <w:szCs w:val="24"/>
                <w:lang w:eastAsia="ja-JP"/>
              </w:rPr>
              <w:t>cf scale myApp -k 512M</w:t>
            </w:r>
          </w:p>
          <w:p w:rsidR="00054476" w:rsidRDefault="00054476">
            <w:pPr>
              <w:rPr>
                <w:rFonts w:eastAsiaTheme="minorEastAsia"/>
                <w:b/>
                <w:sz w:val="24"/>
                <w:szCs w:val="24"/>
                <w:lang w:eastAsia="ja-JP"/>
              </w:rPr>
            </w:pPr>
          </w:p>
          <w:p w:rsidR="00054476" w:rsidRDefault="00054476">
            <w:pPr>
              <w:rPr>
                <w:rFonts w:ascii="Arial" w:hAnsi="Arial" w:cs="Arial"/>
                <w:color w:val="333333"/>
                <w:sz w:val="20"/>
                <w:szCs w:val="20"/>
                <w:shd w:val="clear" w:color="auto" w:fill="FFFFFF"/>
              </w:rPr>
            </w:pPr>
            <w:r>
              <w:rPr>
                <w:rFonts w:ascii="Arial" w:hAnsi="Arial" w:cs="Arial"/>
                <w:color w:val="333333"/>
                <w:sz w:val="20"/>
                <w:szCs w:val="20"/>
                <w:shd w:val="clear" w:color="auto" w:fill="FFFFFF"/>
              </w:rPr>
              <w:t>Use </w:t>
            </w:r>
            <w:r>
              <w:rPr>
                <w:rStyle w:val="HTMLCode"/>
                <w:rFonts w:eastAsiaTheme="minorHAnsi"/>
                <w:color w:val="333333"/>
                <w:bdr w:val="single" w:sz="4" w:space="0" w:color="E4E4E4" w:frame="1"/>
                <w:shd w:val="clear" w:color="auto" w:fill="F5F5FF"/>
              </w:rPr>
              <w:t>cf scale APP -k DISK</w:t>
            </w:r>
            <w:r>
              <w:rPr>
                <w:rFonts w:ascii="Arial" w:hAnsi="Arial" w:cs="Arial"/>
                <w:color w:val="333333"/>
                <w:sz w:val="20"/>
                <w:szCs w:val="20"/>
                <w:shd w:val="clear" w:color="auto" w:fill="FFFFFF"/>
              </w:rPr>
              <w:t> to change the disk space limit applied to all instances of your app. </w:t>
            </w:r>
            <w:r>
              <w:rPr>
                <w:rStyle w:val="HTMLCode"/>
                <w:rFonts w:eastAsiaTheme="minorHAnsi"/>
                <w:color w:val="333333"/>
                <w:bdr w:val="single" w:sz="4" w:space="0" w:color="E4E4E4" w:frame="1"/>
                <w:shd w:val="clear" w:color="auto" w:fill="F5F5FF"/>
              </w:rPr>
              <w:t>DISK</w:t>
            </w:r>
            <w:r>
              <w:rPr>
                <w:rFonts w:ascii="Arial" w:hAnsi="Arial" w:cs="Arial"/>
                <w:color w:val="333333"/>
                <w:sz w:val="20"/>
                <w:szCs w:val="20"/>
                <w:shd w:val="clear" w:color="auto" w:fill="FFFFFF"/>
              </w:rPr>
              <w:t> must be an integer followed by either an </w:t>
            </w:r>
            <w:r>
              <w:rPr>
                <w:rStyle w:val="Strong"/>
                <w:rFonts w:ascii="Arial" w:hAnsi="Arial" w:cs="Arial"/>
                <w:color w:val="333333"/>
                <w:sz w:val="20"/>
                <w:szCs w:val="20"/>
                <w:shd w:val="clear" w:color="auto" w:fill="FFFFFF"/>
              </w:rPr>
              <w:t>M</w:t>
            </w:r>
            <w:r>
              <w:rPr>
                <w:rFonts w:ascii="Arial" w:hAnsi="Arial" w:cs="Arial"/>
                <w:color w:val="333333"/>
                <w:sz w:val="20"/>
                <w:szCs w:val="20"/>
                <w:shd w:val="clear" w:color="auto" w:fill="FFFFFF"/>
              </w:rPr>
              <w:t>, for megabytes, or </w:t>
            </w:r>
            <w:r>
              <w:rPr>
                <w:rStyle w:val="Strong"/>
                <w:rFonts w:ascii="Arial" w:hAnsi="Arial" w:cs="Arial"/>
                <w:color w:val="333333"/>
                <w:sz w:val="20"/>
                <w:szCs w:val="20"/>
                <w:shd w:val="clear" w:color="auto" w:fill="FFFFFF"/>
              </w:rPr>
              <w:t>G</w:t>
            </w:r>
            <w:r>
              <w:rPr>
                <w:rFonts w:ascii="Arial" w:hAnsi="Arial" w:cs="Arial"/>
                <w:color w:val="333333"/>
                <w:sz w:val="20"/>
                <w:szCs w:val="20"/>
                <w:shd w:val="clear" w:color="auto" w:fill="FFFFFF"/>
              </w:rPr>
              <w:t>, for gigabytes.</w:t>
            </w:r>
          </w:p>
          <w:p w:rsidR="00054476" w:rsidRDefault="00054476">
            <w:pPr>
              <w:rPr>
                <w:rFonts w:eastAsiaTheme="minorEastAsia"/>
                <w:b/>
                <w:sz w:val="24"/>
                <w:szCs w:val="24"/>
                <w:lang w:eastAsia="ja-JP"/>
              </w:rPr>
            </w:pPr>
          </w:p>
          <w:p w:rsidR="00054476" w:rsidRDefault="00054476">
            <w:pPr>
              <w:rPr>
                <w:rFonts w:eastAsiaTheme="minorEastAsia"/>
                <w:b/>
                <w:sz w:val="24"/>
                <w:szCs w:val="24"/>
                <w:lang w:eastAsia="ja-JP"/>
              </w:rPr>
            </w:pPr>
            <w:r w:rsidRPr="00054476">
              <w:rPr>
                <w:rFonts w:eastAsiaTheme="minorEastAsia"/>
                <w:b/>
                <w:sz w:val="24"/>
                <w:szCs w:val="24"/>
                <w:lang w:eastAsia="ja-JP"/>
              </w:rPr>
              <w:t>cf scale myApp -m 1G</w:t>
            </w:r>
          </w:p>
          <w:p w:rsidR="00054476" w:rsidRDefault="00054476">
            <w:pPr>
              <w:rPr>
                <w:rFonts w:eastAsiaTheme="minorEastAsia"/>
                <w:b/>
                <w:sz w:val="24"/>
                <w:szCs w:val="24"/>
                <w:lang w:eastAsia="ja-JP"/>
              </w:rPr>
            </w:pPr>
          </w:p>
          <w:p w:rsidR="00054476" w:rsidRPr="005A249F" w:rsidRDefault="00054476">
            <w:pPr>
              <w:rPr>
                <w:rFonts w:eastAsiaTheme="minorEastAsia"/>
                <w:b/>
                <w:sz w:val="24"/>
                <w:szCs w:val="24"/>
                <w:lang w:eastAsia="ja-JP"/>
              </w:rPr>
            </w:pPr>
            <w:r>
              <w:rPr>
                <w:rFonts w:ascii="Arial" w:hAnsi="Arial" w:cs="Arial"/>
                <w:color w:val="333333"/>
                <w:sz w:val="20"/>
                <w:szCs w:val="20"/>
                <w:shd w:val="clear" w:color="auto" w:fill="FFFFFF"/>
              </w:rPr>
              <w:t>Use </w:t>
            </w:r>
            <w:r>
              <w:rPr>
                <w:rStyle w:val="HTMLCode"/>
                <w:rFonts w:eastAsiaTheme="minorHAnsi"/>
                <w:color w:val="333333"/>
                <w:bdr w:val="single" w:sz="4" w:space="0" w:color="E4E4E4" w:frame="1"/>
                <w:shd w:val="clear" w:color="auto" w:fill="F5F5FF"/>
              </w:rPr>
              <w:t>cf scale APP -m MEMORY</w:t>
            </w:r>
            <w:r>
              <w:rPr>
                <w:rFonts w:ascii="Arial" w:hAnsi="Arial" w:cs="Arial"/>
                <w:color w:val="333333"/>
                <w:sz w:val="20"/>
                <w:szCs w:val="20"/>
                <w:shd w:val="clear" w:color="auto" w:fill="FFFFFF"/>
              </w:rPr>
              <w:t> to change the memory limit applied to all instances of your app. </w:t>
            </w:r>
            <w:r>
              <w:rPr>
                <w:rStyle w:val="HTMLCode"/>
                <w:rFonts w:eastAsiaTheme="minorHAnsi"/>
                <w:color w:val="333333"/>
                <w:bdr w:val="single" w:sz="4" w:space="0" w:color="E4E4E4" w:frame="1"/>
                <w:shd w:val="clear" w:color="auto" w:fill="F5F5FF"/>
              </w:rPr>
              <w:t>MEMORY</w:t>
            </w:r>
            <w:r>
              <w:rPr>
                <w:rFonts w:ascii="Arial" w:hAnsi="Arial" w:cs="Arial"/>
                <w:color w:val="333333"/>
                <w:sz w:val="20"/>
                <w:szCs w:val="20"/>
                <w:shd w:val="clear" w:color="auto" w:fill="FFFFFF"/>
              </w:rPr>
              <w:t> must be an integer followed by either an </w:t>
            </w:r>
            <w:r>
              <w:rPr>
                <w:rStyle w:val="Strong"/>
                <w:rFonts w:ascii="Arial" w:hAnsi="Arial" w:cs="Arial"/>
                <w:color w:val="333333"/>
                <w:sz w:val="20"/>
                <w:szCs w:val="20"/>
                <w:shd w:val="clear" w:color="auto" w:fill="FFFFFF"/>
              </w:rPr>
              <w:t>M</w:t>
            </w:r>
            <w:r>
              <w:rPr>
                <w:rFonts w:ascii="Arial" w:hAnsi="Arial" w:cs="Arial"/>
                <w:color w:val="333333"/>
                <w:sz w:val="20"/>
                <w:szCs w:val="20"/>
                <w:shd w:val="clear" w:color="auto" w:fill="FFFFFF"/>
              </w:rPr>
              <w:t>, for megabytes, or </w:t>
            </w:r>
            <w:r>
              <w:rPr>
                <w:rStyle w:val="Strong"/>
                <w:rFonts w:ascii="Arial" w:hAnsi="Arial" w:cs="Arial"/>
                <w:color w:val="333333"/>
                <w:sz w:val="20"/>
                <w:szCs w:val="20"/>
                <w:shd w:val="clear" w:color="auto" w:fill="FFFFFF"/>
              </w:rPr>
              <w:t>G</w:t>
            </w:r>
            <w:r>
              <w:rPr>
                <w:rFonts w:ascii="Arial" w:hAnsi="Arial" w:cs="Arial"/>
                <w:color w:val="333333"/>
                <w:sz w:val="20"/>
                <w:szCs w:val="20"/>
                <w:shd w:val="clear" w:color="auto" w:fill="FFFFFF"/>
              </w:rPr>
              <w:t>, for gigabytes.</w:t>
            </w:r>
          </w:p>
          <w:p w:rsidR="005A249F" w:rsidRDefault="005A249F">
            <w:pPr>
              <w:rPr>
                <w:rFonts w:eastAsiaTheme="minorEastAsia"/>
                <w:sz w:val="20"/>
                <w:szCs w:val="20"/>
                <w:lang w:eastAsia="ja-JP"/>
              </w:rPr>
            </w:pPr>
          </w:p>
          <w:p w:rsidR="002E425D" w:rsidRDefault="002E425D">
            <w:pPr>
              <w:rPr>
                <w:rFonts w:eastAsiaTheme="minorEastAsia"/>
                <w:sz w:val="20"/>
                <w:szCs w:val="20"/>
                <w:lang w:eastAsia="ja-JP"/>
              </w:rPr>
            </w:pPr>
            <w:r>
              <w:rPr>
                <w:rFonts w:eastAsiaTheme="minorEastAsia"/>
                <w:sz w:val="20"/>
                <w:szCs w:val="20"/>
                <w:lang w:eastAsia="ja-JP"/>
              </w:rPr>
              <w:t xml:space="preserve">cf  </w:t>
            </w:r>
          </w:p>
          <w:p w:rsidR="002E425D" w:rsidRPr="005A249F" w:rsidRDefault="002E425D">
            <w:pPr>
              <w:rPr>
                <w:rFonts w:eastAsiaTheme="minorEastAsia"/>
                <w:sz w:val="20"/>
                <w:szCs w:val="20"/>
                <w:lang w:eastAsia="ja-JP"/>
              </w:rPr>
            </w:pPr>
          </w:p>
        </w:tc>
      </w:tr>
    </w:tbl>
    <w:p w:rsidR="00CA3243" w:rsidRDefault="00CA3243">
      <w:pPr>
        <w:rPr>
          <w:rFonts w:eastAsiaTheme="minorEastAsia"/>
          <w:sz w:val="24"/>
          <w:szCs w:val="24"/>
          <w:lang w:eastAsia="ja-JP"/>
        </w:rPr>
      </w:pPr>
    </w:p>
    <w:p w:rsidR="00CA3243" w:rsidRPr="00CA3243" w:rsidRDefault="00CA3243" w:rsidP="00CA3243">
      <w:pPr>
        <w:pStyle w:val="Heading1"/>
        <w:shd w:val="clear" w:color="auto" w:fill="FFFFFF"/>
        <w:spacing w:before="0"/>
        <w:textAlignment w:val="baseline"/>
        <w:rPr>
          <w:rFonts w:asciiTheme="minorHAnsi" w:eastAsia="Times New Roman" w:hAnsiTheme="minorHAnsi" w:cs="Times New Roman"/>
          <w:bCs w:val="0"/>
          <w:color w:val="373A3E"/>
          <w:sz w:val="22"/>
          <w:szCs w:val="22"/>
        </w:rPr>
      </w:pPr>
      <w:r w:rsidRPr="00CA3243">
        <w:rPr>
          <w:rFonts w:asciiTheme="minorHAnsi" w:eastAsia="Times New Roman" w:hAnsiTheme="minorHAnsi" w:cs="Times New Roman"/>
          <w:bCs w:val="0"/>
          <w:sz w:val="22"/>
          <w:szCs w:val="22"/>
        </w:rPr>
        <w:t>Difference between stateless protocol and statefull protocol</w:t>
      </w:r>
    </w:p>
    <w:p w:rsidR="005D231F" w:rsidRDefault="005D231F" w:rsidP="00CA3243">
      <w:pPr>
        <w:pStyle w:val="js--section"/>
        <w:shd w:val="clear" w:color="auto" w:fill="FFFFFF"/>
        <w:spacing w:before="0" w:beforeAutospacing="0" w:after="240" w:afterAutospacing="0"/>
        <w:ind w:right="626"/>
        <w:textAlignment w:val="baseline"/>
        <w:rPr>
          <w:rFonts w:asciiTheme="minorHAnsi" w:hAnsiTheme="minorHAnsi"/>
          <w:b/>
          <w:color w:val="373A3E"/>
          <w:sz w:val="22"/>
          <w:szCs w:val="22"/>
        </w:rPr>
      </w:pPr>
    </w:p>
    <w:p w:rsidR="00CA3243" w:rsidRPr="00CA3243" w:rsidRDefault="00CA3243" w:rsidP="00CA3243">
      <w:pPr>
        <w:pStyle w:val="js--section"/>
        <w:shd w:val="clear" w:color="auto" w:fill="FFFFFF"/>
        <w:spacing w:before="0" w:beforeAutospacing="0" w:after="240" w:afterAutospacing="0"/>
        <w:ind w:right="626"/>
        <w:textAlignment w:val="baseline"/>
        <w:rPr>
          <w:rFonts w:asciiTheme="minorHAnsi" w:hAnsiTheme="minorHAnsi"/>
          <w:b/>
          <w:color w:val="373A3E"/>
          <w:sz w:val="22"/>
          <w:szCs w:val="22"/>
        </w:rPr>
      </w:pPr>
      <w:r>
        <w:rPr>
          <w:rFonts w:asciiTheme="minorHAnsi" w:hAnsiTheme="minorHAnsi"/>
          <w:b/>
          <w:color w:val="373A3E"/>
          <w:sz w:val="22"/>
          <w:szCs w:val="22"/>
        </w:rPr>
        <w:t>S</w:t>
      </w:r>
      <w:r w:rsidRPr="00CA3243">
        <w:rPr>
          <w:rFonts w:asciiTheme="minorHAnsi" w:hAnsiTheme="minorHAnsi"/>
          <w:b/>
          <w:color w:val="373A3E"/>
          <w:sz w:val="22"/>
          <w:szCs w:val="22"/>
        </w:rPr>
        <w:t>tateless Protocol:-</w:t>
      </w:r>
    </w:p>
    <w:p w:rsidR="00CA3243" w:rsidRPr="00CA3243" w:rsidRDefault="00CA3243" w:rsidP="00CA3243">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sidRPr="00CA3243">
        <w:rPr>
          <w:rFonts w:asciiTheme="minorHAnsi" w:hAnsiTheme="minorHAnsi"/>
          <w:color w:val="373A3E"/>
          <w:sz w:val="22"/>
          <w:szCs w:val="22"/>
        </w:rPr>
        <w:t>When stateless protocol is used between a server and the client, the server does not remember anything. It treats any message from a client as the client's first message and responds with the same effects every time</w:t>
      </w:r>
    </w:p>
    <w:p w:rsidR="00664BC2" w:rsidRPr="005D231F" w:rsidRDefault="00CA3243" w:rsidP="005D231F">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sidRPr="00CA3243">
        <w:rPr>
          <w:rFonts w:asciiTheme="minorHAnsi" w:hAnsiTheme="minorHAnsi"/>
          <w:color w:val="373A3E"/>
          <w:sz w:val="22"/>
          <w:szCs w:val="22"/>
        </w:rPr>
        <w:t>A stateless server does not keeps state between connections.=&gt;So,When you send a request to a stateless server, it does not create any objects that track information regarding your requests. If you "open" something on the server, the server retains no information at all that you have something open. A "close" operation would make no sense, since there would be nothing to close.</w:t>
      </w:r>
    </w:p>
    <w:p w:rsidR="00664BC2" w:rsidRPr="002B70B4" w:rsidRDefault="00664BC2" w:rsidP="0068274B">
      <w:pPr>
        <w:pStyle w:val="js--section"/>
        <w:shd w:val="clear" w:color="auto" w:fill="FFFFFF"/>
        <w:spacing w:before="0" w:beforeAutospacing="0" w:after="240" w:afterAutospacing="0"/>
        <w:ind w:right="626"/>
        <w:textAlignment w:val="baseline"/>
        <w:rPr>
          <w:rFonts w:asciiTheme="minorHAnsi" w:hAnsiTheme="minorHAnsi"/>
          <w:b/>
          <w:color w:val="373A3E"/>
          <w:sz w:val="22"/>
          <w:szCs w:val="22"/>
        </w:rPr>
      </w:pPr>
      <w:r w:rsidRPr="002B70B4">
        <w:rPr>
          <w:rFonts w:asciiTheme="minorHAnsi" w:hAnsiTheme="minorHAnsi"/>
          <w:b/>
          <w:color w:val="373A3E"/>
          <w:sz w:val="22"/>
          <w:szCs w:val="22"/>
        </w:rPr>
        <w:t>Statefull Protocol :-</w:t>
      </w:r>
    </w:p>
    <w:p w:rsidR="00664BC2" w:rsidRPr="0068274B" w:rsidRDefault="00664BC2" w:rsidP="0068274B">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sidRPr="0068274B">
        <w:rPr>
          <w:rFonts w:asciiTheme="minorHAnsi" w:hAnsiTheme="minorHAnsi"/>
          <w:color w:val="373A3E"/>
          <w:sz w:val="22"/>
          <w:szCs w:val="22"/>
        </w:rPr>
        <w:t>Stateful protocol means the server remembers what a client has done before.</w:t>
      </w:r>
    </w:p>
    <w:p w:rsidR="00664BC2" w:rsidRPr="0068274B" w:rsidRDefault="0068274B" w:rsidP="0068274B">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sidRPr="0068274B">
        <w:rPr>
          <w:rFonts w:asciiTheme="minorHAnsi" w:hAnsiTheme="minorHAnsi"/>
          <w:color w:val="373A3E"/>
          <w:sz w:val="22"/>
          <w:szCs w:val="22"/>
        </w:rPr>
        <w:t>S</w:t>
      </w:r>
      <w:r w:rsidR="00664BC2" w:rsidRPr="0068274B">
        <w:rPr>
          <w:rFonts w:asciiTheme="minorHAnsi" w:hAnsiTheme="minorHAnsi"/>
          <w:color w:val="373A3E"/>
          <w:sz w:val="22"/>
          <w:szCs w:val="22"/>
        </w:rPr>
        <w:t>tateful server keeps state between connections.=&gt; when you send a request to a stateful server, it may create some kind of connection object that tracks what information you request. When you send another request, that request operates on the state from the previous request. So you can send a request to "open" something. And then you can send a request to "close" it later. In-between the two requests, that thing is "open" on the server.</w:t>
      </w:r>
    </w:p>
    <w:p w:rsidR="0068274B" w:rsidRPr="00AF4E23" w:rsidRDefault="0068274B" w:rsidP="0068274B">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sidRPr="0068274B">
        <w:rPr>
          <w:rFonts w:asciiTheme="minorHAnsi" w:hAnsiTheme="minorHAnsi" w:cs="Arial"/>
          <w:color w:val="373A3E"/>
          <w:sz w:val="22"/>
          <w:szCs w:val="22"/>
          <w:shd w:val="clear" w:color="auto" w:fill="FFFFFF"/>
        </w:rPr>
        <w:t>A protocol which requires the keeping of internal state is known as a stateful protocol.</w:t>
      </w:r>
    </w:p>
    <w:p w:rsidR="00AF4E23" w:rsidRPr="0068274B" w:rsidRDefault="00AF4E23" w:rsidP="0068274B">
      <w:pPr>
        <w:pStyle w:val="js--section"/>
        <w:numPr>
          <w:ilvl w:val="0"/>
          <w:numId w:val="1"/>
        </w:numPr>
        <w:shd w:val="clear" w:color="auto" w:fill="FFFFFF"/>
        <w:spacing w:before="0" w:beforeAutospacing="0" w:after="240" w:afterAutospacing="0"/>
        <w:ind w:right="626"/>
        <w:textAlignment w:val="baseline"/>
        <w:rPr>
          <w:rFonts w:asciiTheme="minorHAnsi" w:hAnsiTheme="minorHAnsi"/>
          <w:color w:val="373A3E"/>
          <w:sz w:val="22"/>
          <w:szCs w:val="22"/>
        </w:rPr>
      </w:pPr>
      <w:r>
        <w:rPr>
          <w:rFonts w:ascii="Arial" w:hAnsi="Arial" w:cs="Arial"/>
          <w:color w:val="373A3E"/>
          <w:sz w:val="22"/>
          <w:szCs w:val="22"/>
          <w:shd w:val="clear" w:color="auto" w:fill="FFFFFF"/>
        </w:rPr>
        <w:lastRenderedPageBreak/>
        <w:t> </w:t>
      </w:r>
      <w:r w:rsidRPr="003D6294">
        <w:rPr>
          <w:rFonts w:asciiTheme="minorHAnsi" w:hAnsiTheme="minorHAnsi"/>
          <w:color w:val="373A3E"/>
          <w:sz w:val="22"/>
          <w:szCs w:val="22"/>
        </w:rPr>
        <w:t>s</w:t>
      </w:r>
      <w:r w:rsidRPr="00AF4E23">
        <w:rPr>
          <w:rFonts w:asciiTheme="minorHAnsi" w:hAnsiTheme="minorHAnsi"/>
          <w:color w:val="373A3E"/>
          <w:sz w:val="22"/>
          <w:szCs w:val="22"/>
        </w:rPr>
        <w:t>tatefull Protocol :- maintain the state</w:t>
      </w:r>
      <w:r w:rsidR="003D6294">
        <w:rPr>
          <w:rFonts w:asciiTheme="minorHAnsi" w:hAnsiTheme="minorHAnsi"/>
          <w:color w:val="373A3E"/>
          <w:sz w:val="22"/>
          <w:szCs w:val="22"/>
        </w:rPr>
        <w:t xml:space="preserve"> </w:t>
      </w:r>
      <w:r w:rsidRPr="00AF4E23">
        <w:rPr>
          <w:rFonts w:asciiTheme="minorHAnsi" w:hAnsiTheme="minorHAnsi"/>
          <w:color w:val="373A3E"/>
          <w:sz w:val="22"/>
          <w:szCs w:val="22"/>
        </w:rPr>
        <w:t>,but cannot maintain the persistance,</w:t>
      </w:r>
      <w:r w:rsidR="003D6294">
        <w:rPr>
          <w:rFonts w:asciiTheme="minorHAnsi" w:hAnsiTheme="minorHAnsi"/>
          <w:color w:val="373A3E"/>
          <w:sz w:val="22"/>
          <w:szCs w:val="22"/>
        </w:rPr>
        <w:t xml:space="preserve"> </w:t>
      </w:r>
      <w:r w:rsidRPr="00AF4E23">
        <w:rPr>
          <w:rFonts w:asciiTheme="minorHAnsi" w:hAnsiTheme="minorHAnsi"/>
          <w:color w:val="373A3E"/>
          <w:sz w:val="22"/>
          <w:szCs w:val="22"/>
        </w:rPr>
        <w:t>once we shutdown the system the values stored in local hard disc,</w:t>
      </w:r>
      <w:r w:rsidR="003D6294">
        <w:rPr>
          <w:rFonts w:asciiTheme="minorHAnsi" w:hAnsiTheme="minorHAnsi"/>
          <w:color w:val="373A3E"/>
          <w:sz w:val="22"/>
          <w:szCs w:val="22"/>
        </w:rPr>
        <w:t xml:space="preserve"> </w:t>
      </w:r>
      <w:r w:rsidRPr="00AF4E23">
        <w:rPr>
          <w:rFonts w:asciiTheme="minorHAnsi" w:hAnsiTheme="minorHAnsi"/>
          <w:color w:val="373A3E"/>
          <w:sz w:val="22"/>
          <w:szCs w:val="22"/>
        </w:rPr>
        <w:t>can have the passivate and activate states. ex:</w:t>
      </w:r>
      <w:r w:rsidR="003D6294">
        <w:rPr>
          <w:rFonts w:asciiTheme="minorHAnsi" w:hAnsiTheme="minorHAnsi"/>
          <w:color w:val="373A3E"/>
          <w:sz w:val="22"/>
          <w:szCs w:val="22"/>
        </w:rPr>
        <w:t xml:space="preserve"> </w:t>
      </w:r>
      <w:r w:rsidRPr="00AF4E23">
        <w:rPr>
          <w:rFonts w:asciiTheme="minorHAnsi" w:hAnsiTheme="minorHAnsi"/>
          <w:color w:val="373A3E"/>
          <w:sz w:val="22"/>
          <w:szCs w:val="22"/>
        </w:rPr>
        <w:t>shopping cardExample = SMB, FTP,Telnet</w:t>
      </w:r>
    </w:p>
    <w:p w:rsidR="0068274B" w:rsidRDefault="0068274B" w:rsidP="00664BC2">
      <w:pPr>
        <w:pStyle w:val="js--section"/>
        <w:shd w:val="clear" w:color="auto" w:fill="FFFFFF"/>
        <w:spacing w:before="0" w:beforeAutospacing="0" w:after="240" w:afterAutospacing="0"/>
        <w:ind w:left="626" w:right="626"/>
        <w:textAlignment w:val="baseline"/>
        <w:rPr>
          <w:color w:val="373A3E"/>
          <w:sz w:val="22"/>
          <w:szCs w:val="22"/>
        </w:rPr>
      </w:pPr>
    </w:p>
    <w:p w:rsidR="00664BC2" w:rsidRPr="003F0B37" w:rsidRDefault="00664BC2">
      <w:pPr>
        <w:rPr>
          <w:rFonts w:eastAsiaTheme="minorEastAsia"/>
          <w:sz w:val="24"/>
          <w:szCs w:val="24"/>
          <w:lang w:eastAsia="ja-JP"/>
        </w:rPr>
      </w:pPr>
    </w:p>
    <w:sectPr w:rsidR="00664BC2" w:rsidRPr="003F0B37" w:rsidSect="00C36D73">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2DF7" w:rsidRDefault="00322DF7" w:rsidP="00702451">
      <w:pPr>
        <w:spacing w:after="0" w:line="240" w:lineRule="auto"/>
      </w:pPr>
      <w:r>
        <w:separator/>
      </w:r>
    </w:p>
  </w:endnote>
  <w:endnote w:type="continuationSeparator" w:id="1">
    <w:p w:rsidR="00322DF7" w:rsidRDefault="00322DF7" w:rsidP="007024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51" w:rsidRDefault="0070245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51" w:rsidRDefault="0070245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51" w:rsidRDefault="007024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2DF7" w:rsidRDefault="00322DF7" w:rsidP="00702451">
      <w:pPr>
        <w:spacing w:after="0" w:line="240" w:lineRule="auto"/>
      </w:pPr>
      <w:r>
        <w:separator/>
      </w:r>
    </w:p>
  </w:footnote>
  <w:footnote w:type="continuationSeparator" w:id="1">
    <w:p w:rsidR="00322DF7" w:rsidRDefault="00322DF7" w:rsidP="007024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51" w:rsidRDefault="0070245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993907"/>
      <w:docPartObj>
        <w:docPartGallery w:val="Page Numbers (Top of Page)"/>
        <w:docPartUnique/>
      </w:docPartObj>
    </w:sdtPr>
    <w:sdtContent>
      <w:p w:rsidR="00702451" w:rsidRDefault="0083596A">
        <w:pPr>
          <w:pStyle w:val="Header"/>
          <w:jc w:val="center"/>
        </w:pPr>
        <w:fldSimple w:instr=" PAGE   \* MERGEFORMAT ">
          <w:r w:rsidR="00113453">
            <w:rPr>
              <w:noProof/>
            </w:rPr>
            <w:t>11</w:t>
          </w:r>
        </w:fldSimple>
      </w:p>
    </w:sdtContent>
  </w:sdt>
  <w:p w:rsidR="00702451" w:rsidRDefault="0070245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451" w:rsidRDefault="007024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D7102C"/>
    <w:multiLevelType w:val="hybridMultilevel"/>
    <w:tmpl w:val="12CA37A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
    <w:nsid w:val="3EC01991"/>
    <w:multiLevelType w:val="hybridMultilevel"/>
    <w:tmpl w:val="02C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815D4F"/>
    <w:rsid w:val="00054476"/>
    <w:rsid w:val="0007420B"/>
    <w:rsid w:val="00113453"/>
    <w:rsid w:val="00126040"/>
    <w:rsid w:val="001A2F42"/>
    <w:rsid w:val="001A724D"/>
    <w:rsid w:val="001C7B8B"/>
    <w:rsid w:val="001F1FFF"/>
    <w:rsid w:val="002028F8"/>
    <w:rsid w:val="00270B42"/>
    <w:rsid w:val="002B70B4"/>
    <w:rsid w:val="002E425D"/>
    <w:rsid w:val="00314420"/>
    <w:rsid w:val="00317461"/>
    <w:rsid w:val="00322DF7"/>
    <w:rsid w:val="00323811"/>
    <w:rsid w:val="003250B1"/>
    <w:rsid w:val="003D3160"/>
    <w:rsid w:val="003D6294"/>
    <w:rsid w:val="003F022F"/>
    <w:rsid w:val="003F0B37"/>
    <w:rsid w:val="00426E58"/>
    <w:rsid w:val="00492883"/>
    <w:rsid w:val="00506C05"/>
    <w:rsid w:val="00526A06"/>
    <w:rsid w:val="00530406"/>
    <w:rsid w:val="005A249F"/>
    <w:rsid w:val="005D231F"/>
    <w:rsid w:val="00664BC2"/>
    <w:rsid w:val="0068274B"/>
    <w:rsid w:val="006A66AE"/>
    <w:rsid w:val="00702451"/>
    <w:rsid w:val="007E6BD8"/>
    <w:rsid w:val="00815D4F"/>
    <w:rsid w:val="0083596A"/>
    <w:rsid w:val="0086236B"/>
    <w:rsid w:val="008C7C89"/>
    <w:rsid w:val="008F42D2"/>
    <w:rsid w:val="00915F3C"/>
    <w:rsid w:val="009C589A"/>
    <w:rsid w:val="00A10E01"/>
    <w:rsid w:val="00A366A2"/>
    <w:rsid w:val="00AF4E23"/>
    <w:rsid w:val="00B14828"/>
    <w:rsid w:val="00C341FE"/>
    <w:rsid w:val="00C36D73"/>
    <w:rsid w:val="00CA1F87"/>
    <w:rsid w:val="00CA3243"/>
    <w:rsid w:val="00E53F77"/>
    <w:rsid w:val="00E87213"/>
    <w:rsid w:val="00EB2128"/>
    <w:rsid w:val="00EC24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D73"/>
  </w:style>
  <w:style w:type="paragraph" w:styleId="Heading1">
    <w:name w:val="heading 1"/>
    <w:basedOn w:val="Normal"/>
    <w:next w:val="Normal"/>
    <w:link w:val="Heading1Char"/>
    <w:uiPriority w:val="9"/>
    <w:qFormat/>
    <w:rsid w:val="00CA324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506C0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F0B37"/>
    <w:rPr>
      <w:i/>
      <w:iCs/>
    </w:rPr>
  </w:style>
  <w:style w:type="character" w:styleId="Hyperlink">
    <w:name w:val="Hyperlink"/>
    <w:basedOn w:val="DefaultParagraphFont"/>
    <w:uiPriority w:val="99"/>
    <w:unhideWhenUsed/>
    <w:rsid w:val="003F0B37"/>
    <w:rPr>
      <w:color w:val="0000FF"/>
      <w:u w:val="single"/>
    </w:rPr>
  </w:style>
  <w:style w:type="paragraph" w:customStyle="1" w:styleId="font9">
    <w:name w:val="font_9"/>
    <w:basedOn w:val="Normal"/>
    <w:rsid w:val="003F0B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024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451"/>
    <w:rPr>
      <w:rFonts w:ascii="Tahoma" w:hAnsi="Tahoma" w:cs="Tahoma"/>
      <w:sz w:val="16"/>
      <w:szCs w:val="16"/>
    </w:rPr>
  </w:style>
  <w:style w:type="paragraph" w:styleId="Header">
    <w:name w:val="header"/>
    <w:basedOn w:val="Normal"/>
    <w:link w:val="HeaderChar"/>
    <w:uiPriority w:val="99"/>
    <w:unhideWhenUsed/>
    <w:rsid w:val="00702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451"/>
  </w:style>
  <w:style w:type="paragraph" w:styleId="Footer">
    <w:name w:val="footer"/>
    <w:basedOn w:val="Normal"/>
    <w:link w:val="FooterChar"/>
    <w:uiPriority w:val="99"/>
    <w:semiHidden/>
    <w:unhideWhenUsed/>
    <w:rsid w:val="007024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02451"/>
  </w:style>
  <w:style w:type="character" w:customStyle="1" w:styleId="Heading2Char">
    <w:name w:val="Heading 2 Char"/>
    <w:basedOn w:val="DefaultParagraphFont"/>
    <w:link w:val="Heading2"/>
    <w:uiPriority w:val="9"/>
    <w:rsid w:val="00506C05"/>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506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6C05"/>
    <w:rPr>
      <w:rFonts w:ascii="Courier New" w:eastAsia="Times New Roman" w:hAnsi="Courier New" w:cs="Courier New"/>
      <w:sz w:val="20"/>
      <w:szCs w:val="20"/>
    </w:rPr>
  </w:style>
  <w:style w:type="table" w:styleId="TableGrid">
    <w:name w:val="Table Grid"/>
    <w:basedOn w:val="TableNormal"/>
    <w:uiPriority w:val="39"/>
    <w:rsid w:val="005A24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js--section">
    <w:name w:val="js--section"/>
    <w:basedOn w:val="Normal"/>
    <w:rsid w:val="00664B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A3243"/>
    <w:rPr>
      <w:rFonts w:asciiTheme="majorHAnsi" w:eastAsiaTheme="majorEastAsia" w:hAnsiTheme="majorHAnsi" w:cstheme="majorBidi"/>
      <w:b/>
      <w:bCs/>
      <w:color w:val="2F5496" w:themeColor="accent1" w:themeShade="BF"/>
      <w:sz w:val="28"/>
      <w:szCs w:val="28"/>
    </w:rPr>
  </w:style>
  <w:style w:type="character" w:customStyle="1" w:styleId="titletext">
    <w:name w:val="title_text"/>
    <w:basedOn w:val="DefaultParagraphFont"/>
    <w:rsid w:val="00CA3243"/>
  </w:style>
  <w:style w:type="character" w:styleId="HTMLCode">
    <w:name w:val="HTML Code"/>
    <w:basedOn w:val="DefaultParagraphFont"/>
    <w:uiPriority w:val="99"/>
    <w:semiHidden/>
    <w:unhideWhenUsed/>
    <w:rsid w:val="00A10E01"/>
    <w:rPr>
      <w:rFonts w:ascii="Courier New" w:eastAsia="Times New Roman" w:hAnsi="Courier New" w:cs="Courier New"/>
      <w:sz w:val="20"/>
      <w:szCs w:val="20"/>
    </w:rPr>
  </w:style>
  <w:style w:type="character" w:styleId="Strong">
    <w:name w:val="Strong"/>
    <w:basedOn w:val="DefaultParagraphFont"/>
    <w:uiPriority w:val="22"/>
    <w:qFormat/>
    <w:rsid w:val="00054476"/>
    <w:rPr>
      <w:b/>
      <w:bCs/>
    </w:rPr>
  </w:style>
</w:styles>
</file>

<file path=word/webSettings.xml><?xml version="1.0" encoding="utf-8"?>
<w:webSettings xmlns:r="http://schemas.openxmlformats.org/officeDocument/2006/relationships" xmlns:w="http://schemas.openxmlformats.org/wordprocessingml/2006/main">
  <w:divs>
    <w:div w:id="495848911">
      <w:bodyDiv w:val="1"/>
      <w:marLeft w:val="0"/>
      <w:marRight w:val="0"/>
      <w:marTop w:val="0"/>
      <w:marBottom w:val="0"/>
      <w:divBdr>
        <w:top w:val="none" w:sz="0" w:space="0" w:color="auto"/>
        <w:left w:val="none" w:sz="0" w:space="0" w:color="auto"/>
        <w:bottom w:val="none" w:sz="0" w:space="0" w:color="auto"/>
        <w:right w:val="none" w:sz="0" w:space="0" w:color="auto"/>
      </w:divBdr>
    </w:div>
    <w:div w:id="796531092">
      <w:bodyDiv w:val="1"/>
      <w:marLeft w:val="0"/>
      <w:marRight w:val="0"/>
      <w:marTop w:val="0"/>
      <w:marBottom w:val="0"/>
      <w:divBdr>
        <w:top w:val="none" w:sz="0" w:space="0" w:color="auto"/>
        <w:left w:val="none" w:sz="0" w:space="0" w:color="auto"/>
        <w:bottom w:val="none" w:sz="0" w:space="0" w:color="auto"/>
        <w:right w:val="none" w:sz="0" w:space="0" w:color="auto"/>
      </w:divBdr>
      <w:divsChild>
        <w:div w:id="897278811">
          <w:marLeft w:val="0"/>
          <w:marRight w:val="0"/>
          <w:marTop w:val="150"/>
          <w:marBottom w:val="150"/>
          <w:divBdr>
            <w:top w:val="none" w:sz="0" w:space="0" w:color="auto"/>
            <w:left w:val="none" w:sz="0" w:space="0" w:color="auto"/>
            <w:bottom w:val="none" w:sz="0" w:space="0" w:color="auto"/>
            <w:right w:val="none" w:sz="0" w:space="0" w:color="auto"/>
          </w:divBdr>
          <w:divsChild>
            <w:div w:id="380862164">
              <w:marLeft w:val="0"/>
              <w:marRight w:val="0"/>
              <w:marTop w:val="0"/>
              <w:marBottom w:val="0"/>
              <w:divBdr>
                <w:top w:val="none" w:sz="0" w:space="0" w:color="auto"/>
                <w:left w:val="none" w:sz="0" w:space="0" w:color="auto"/>
                <w:bottom w:val="none" w:sz="0" w:space="0" w:color="auto"/>
                <w:right w:val="none" w:sz="0" w:space="0" w:color="auto"/>
              </w:divBdr>
              <w:divsChild>
                <w:div w:id="755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91296">
      <w:bodyDiv w:val="1"/>
      <w:marLeft w:val="0"/>
      <w:marRight w:val="0"/>
      <w:marTop w:val="0"/>
      <w:marBottom w:val="0"/>
      <w:divBdr>
        <w:top w:val="none" w:sz="0" w:space="0" w:color="auto"/>
        <w:left w:val="none" w:sz="0" w:space="0" w:color="auto"/>
        <w:bottom w:val="none" w:sz="0" w:space="0" w:color="auto"/>
        <w:right w:val="none" w:sz="0" w:space="0" w:color="auto"/>
      </w:divBdr>
    </w:div>
    <w:div w:id="1018890194">
      <w:bodyDiv w:val="1"/>
      <w:marLeft w:val="0"/>
      <w:marRight w:val="0"/>
      <w:marTop w:val="0"/>
      <w:marBottom w:val="0"/>
      <w:divBdr>
        <w:top w:val="none" w:sz="0" w:space="0" w:color="auto"/>
        <w:left w:val="none" w:sz="0" w:space="0" w:color="auto"/>
        <w:bottom w:val="none" w:sz="0" w:space="0" w:color="auto"/>
        <w:right w:val="none" w:sz="0" w:space="0" w:color="auto"/>
      </w:divBdr>
    </w:div>
    <w:div w:id="1512379010">
      <w:bodyDiv w:val="1"/>
      <w:marLeft w:val="0"/>
      <w:marRight w:val="0"/>
      <w:marTop w:val="0"/>
      <w:marBottom w:val="0"/>
      <w:divBdr>
        <w:top w:val="none" w:sz="0" w:space="0" w:color="auto"/>
        <w:left w:val="none" w:sz="0" w:space="0" w:color="auto"/>
        <w:bottom w:val="none" w:sz="0" w:space="0" w:color="auto"/>
        <w:right w:val="none" w:sz="0" w:space="0" w:color="auto"/>
      </w:divBdr>
    </w:div>
    <w:div w:id="1578319550">
      <w:bodyDiv w:val="1"/>
      <w:marLeft w:val="0"/>
      <w:marRight w:val="0"/>
      <w:marTop w:val="0"/>
      <w:marBottom w:val="0"/>
      <w:divBdr>
        <w:top w:val="none" w:sz="0" w:space="0" w:color="auto"/>
        <w:left w:val="none" w:sz="0" w:space="0" w:color="auto"/>
        <w:bottom w:val="none" w:sz="0" w:space="0" w:color="auto"/>
        <w:right w:val="none" w:sz="0" w:space="0" w:color="auto"/>
      </w:divBdr>
    </w:div>
    <w:div w:id="176557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avagyanmantra.wixsite.com/website/single-post/2018/02/14/Pivotal-Cloud-Foundr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en.wikipedia.org/wiki/Platform_as_a_servic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3180</TotalTime>
  <Pages>1</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Mphasis</Company>
  <LinksUpToDate>false</LinksUpToDate>
  <CharactersWithSpaces>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Nagendra</dc:creator>
  <cp:keywords/>
  <dc:description/>
  <cp:lastModifiedBy>MekalaNagendra</cp:lastModifiedBy>
  <cp:revision>32</cp:revision>
  <dcterms:created xsi:type="dcterms:W3CDTF">2018-08-10T09:57:00Z</dcterms:created>
  <dcterms:modified xsi:type="dcterms:W3CDTF">2019-08-09T17:18:00Z</dcterms:modified>
</cp:coreProperties>
</file>