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First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automatically configures required classes depending on the libraries on its </w:t>
      </w:r>
      <w:proofErr w:type="spellStart"/>
      <w:r w:rsidRPr="0063663A">
        <w:rPr>
          <w:rFonts w:ascii="Cambria" w:eastAsia="Times New Roman" w:hAnsi="Cambria" w:cs="Times New Roman"/>
          <w:color w:val="333333"/>
          <w:sz w:val="24"/>
          <w:szCs w:val="24"/>
        </w:rPr>
        <w:t>classpath</w:t>
      </w:r>
      <w:proofErr w:type="spellEnd"/>
      <w:r w:rsidRPr="0063663A">
        <w:rPr>
          <w:rFonts w:ascii="Cambria" w:eastAsia="Times New Roman" w:hAnsi="Cambria" w:cs="Times New Roman"/>
          <w:color w:val="333333"/>
          <w:sz w:val="24"/>
          <w:szCs w:val="24"/>
        </w:rPr>
        <w:t>. Suppose your application want to interact with DB, if there are Spring Data libraries on class path then it automatically sets up connection to DB along with the Data Source class.</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enabled building production read based application quickly, and provides many non-functional features,</w:t>
      </w:r>
    </w:p>
    <w:p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rsidR="0063663A" w:rsidRPr="0063663A" w:rsidRDefault="0063663A" w:rsidP="0063663A">
      <w:pPr>
        <w:rPr>
          <w:rFonts w:ascii="Cambria" w:eastAsia="Times New Roman" w:hAnsi="Cambria" w:cs="Times New Roman"/>
          <w:color w:val="333333"/>
          <w:sz w:val="24"/>
          <w:szCs w:val="24"/>
        </w:rPr>
      </w:pPr>
    </w:p>
    <w:p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To avoid defining more Annotation Configuration(It combined some existing Spring Framework Annotations to a simple and single Annotation)</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Glass-fish or anything else, so don’t need to deploy WAR files</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 xml:space="preserve">Spring </w:t>
      </w:r>
      <w:proofErr w:type="spellStart"/>
      <w:r w:rsidRPr="00EA5883">
        <w:rPr>
          <w:rFonts w:ascii="Cambria" w:eastAsia="Times New Roman" w:hAnsi="Cambria" w:cs="Times New Roman"/>
          <w:color w:val="333333"/>
          <w:sz w:val="24"/>
          <w:szCs w:val="24"/>
        </w:rPr>
        <w:t>Initializr</w:t>
      </w:r>
      <w:proofErr w:type="spellEnd"/>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tblPr>
      <w:tblGrid>
        <w:gridCol w:w="9350"/>
      </w:tblGrid>
      <w:tr w:rsidR="00EA5883" w:rsidRPr="0075233A" w:rsidTr="00353BFB">
        <w:tc>
          <w:tcPr>
            <w:tcW w:w="9350" w:type="dxa"/>
          </w:tcPr>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 xml:space="preserve">&lt;project </w:t>
            </w:r>
            <w:proofErr w:type="spellStart"/>
            <w:r w:rsidRPr="007238B1">
              <w:rPr>
                <w:color w:val="000000"/>
                <w:sz w:val="18"/>
                <w:szCs w:val="18"/>
                <w:shd w:val="clear" w:color="auto" w:fill="FFFFFF"/>
              </w:rPr>
              <w:t>xmlns</w:t>
            </w:r>
            <w:proofErr w:type="spellEnd"/>
            <w:r w:rsidRPr="007238B1">
              <w:rPr>
                <w:color w:val="000000"/>
                <w:sz w:val="18"/>
                <w:szCs w:val="18"/>
                <w:shd w:val="clear" w:color="auto" w:fill="FFFFFF"/>
              </w:rPr>
              <w:t xml:space="preserve">="http://maven.apache.org/POM/4.0.0" </w:t>
            </w:r>
            <w:proofErr w:type="spellStart"/>
            <w:r w:rsidRPr="007238B1">
              <w:rPr>
                <w:color w:val="000000"/>
                <w:sz w:val="18"/>
                <w:szCs w:val="18"/>
                <w:shd w:val="clear" w:color="auto" w:fill="FFFFFF"/>
              </w:rPr>
              <w:t>xmlns:xsi</w:t>
            </w:r>
            <w:proofErr w:type="spellEnd"/>
            <w:r w:rsidRPr="007238B1">
              <w:rPr>
                <w:color w:val="000000"/>
                <w:sz w:val="18"/>
                <w:szCs w:val="18"/>
                <w:shd w:val="clear" w:color="auto" w:fill="FFFFFF"/>
              </w:rPr>
              <w:t xml:space="preserve">="http://www.w3.org/2001/XMLSchema-instance" </w:t>
            </w:r>
            <w:proofErr w:type="spellStart"/>
            <w:r w:rsidRPr="007238B1">
              <w:rPr>
                <w:color w:val="000000"/>
                <w:sz w:val="18"/>
                <w:szCs w:val="18"/>
                <w:shd w:val="clear" w:color="auto" w:fill="FFFFFF"/>
              </w:rPr>
              <w:t>xsi:schemaLocation</w:t>
            </w:r>
            <w:proofErr w:type="spellEnd"/>
            <w:r w:rsidRPr="007238B1">
              <w:rPr>
                <w:color w:val="000000"/>
                <w:sz w:val="18"/>
                <w:szCs w:val="18"/>
                <w:shd w:val="clear" w:color="auto" w:fill="FFFFFF"/>
              </w:rPr>
              <w:t>="http://maven.apache.org/POM/4.0.0 http://maven.apache.org/xsd/maven-4.0.0.xsd"&gt;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&gt;4.0.0&lt;/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&gt;com.java4s&lt;/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SpringBootHelloWorld</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roofErr w:type="spellStart"/>
            <w:r w:rsidRPr="007238B1">
              <w:rPr>
                <w:color w:val="000000"/>
                <w:sz w:val="18"/>
                <w:szCs w:val="18"/>
                <w:highlight w:val="yellow"/>
                <w:shd w:val="clear" w:color="auto" w:fill="FFFFFF"/>
              </w:rPr>
              <w:t>org.springframework.boot</w:t>
            </w:r>
            <w:proofErr w:type="spellEnd"/>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&gt;spring-boot-starter-parent&lt;/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&lt;version&gt;1.5.6.RELEASE&lt;/version&gt;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org.springframework.boot</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&gt;spring-boot-starter-web&lt;/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&gt;1.8&lt;/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color w:val="333333"/>
          <w:sz w:val="24"/>
          <w:szCs w:val="24"/>
        </w:rPr>
        <w:drawing>
          <wp:inline distT="0" distB="0" distL="0" distR="0">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xml:space="preserve"> but maven downloaded some jar files with some version(s) related to spring-boot-starter-web, how </w:t>
      </w:r>
      <w:proofErr w:type="spellStart"/>
      <w:proofErr w:type="gramStart"/>
      <w:r w:rsidRPr="00100C6C">
        <w:rPr>
          <w:rFonts w:ascii="Cambria" w:eastAsia="Times New Roman" w:hAnsi="Cambria" w:cs="Times New Roman"/>
          <w:color w:val="333333"/>
          <w:sz w:val="24"/>
          <w:szCs w:val="24"/>
        </w:rPr>
        <w:t>its</w:t>
      </w:r>
      <w:proofErr w:type="spellEnd"/>
      <w:proofErr w:type="gramEnd"/>
      <w:r w:rsidRPr="00100C6C">
        <w:rPr>
          <w:rFonts w:ascii="Cambria" w:eastAsia="Times New Roman" w:hAnsi="Cambria" w:cs="Times New Roman"/>
          <w:color w:val="333333"/>
          <w:sz w:val="24"/>
          <w:szCs w:val="24"/>
        </w:rPr>
        <w:t xml:space="preserve"> possible? </w:t>
      </w:r>
      <w:proofErr w:type="gramStart"/>
      <w:r w:rsidRPr="00100C6C">
        <w:rPr>
          <w:rFonts w:ascii="Cambria" w:eastAsia="Times New Roman" w:hAnsi="Cambria" w:cs="Times New Roman"/>
          <w:color w:val="333333"/>
          <w:sz w:val="24"/>
          <w:szCs w:val="24"/>
        </w:rPr>
        <w:t>that’s</w:t>
      </w:r>
      <w:proofErr w:type="gramEnd"/>
      <w:r w:rsidRPr="00100C6C">
        <w:rPr>
          <w:rFonts w:ascii="Cambria" w:eastAsia="Times New Roman" w:hAnsi="Cambria" w:cs="Times New Roman"/>
          <w:color w:val="333333"/>
          <w:sz w:val="24"/>
          <w:szCs w:val="24"/>
        </w:rPr>
        <w:t xml:space="preserve"> because of Maven’s parent child relation. While adding spring boot parent project, I have included version as 1.5.6.RELEASE, so again we no need to add version numbers for the dependencies.  As I told you earlier, spring-boot-starter-parent contains configuration </w:t>
      </w:r>
      <w:proofErr w:type="gramStart"/>
      <w:r w:rsidRPr="00100C6C">
        <w:rPr>
          <w:rFonts w:ascii="Cambria" w:eastAsia="Times New Roman" w:hAnsi="Cambria" w:cs="Times New Roman"/>
          <w:color w:val="333333"/>
          <w:sz w:val="24"/>
          <w:szCs w:val="24"/>
        </w:rPr>
        <w:t>meta</w:t>
      </w:r>
      <w:proofErr w:type="gramEnd"/>
      <w:r w:rsidRPr="00100C6C">
        <w:rPr>
          <w:rFonts w:ascii="Cambria" w:eastAsia="Times New Roman" w:hAnsi="Cambria" w:cs="Times New Roman"/>
          <w:color w:val="333333"/>
          <w:sz w:val="24"/>
          <w:szCs w:val="24"/>
        </w:rPr>
        <w:t xml:space="preserve"> data, this means, it knows which version of dependency need to be downloaded.  </w:t>
      </w:r>
    </w:p>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proofErr w:type="gramStart"/>
      <w:r w:rsidRPr="00100C6C">
        <w:rPr>
          <w:rFonts w:ascii="Cambria" w:eastAsia="Times New Roman" w:hAnsi="Cambria" w:cs="Times New Roman"/>
          <w:color w:val="333333"/>
          <w:sz w:val="24"/>
          <w:szCs w:val="24"/>
          <w:highlight w:val="yellow"/>
        </w:rPr>
        <w:t>spring-boot-starter-parent</w:t>
      </w:r>
      <w:proofErr w:type="gramEnd"/>
      <w:r w:rsidRPr="00100C6C">
        <w:rPr>
          <w:rFonts w:ascii="Cambria" w:eastAsia="Times New Roman" w:hAnsi="Cambria" w:cs="Times New Roman"/>
          <w:color w:val="333333"/>
          <w:sz w:val="24"/>
          <w:szCs w:val="24"/>
          <w:highlight w:val="yellow"/>
        </w:rPr>
        <w:t xml:space="preserve"> contains configuration meta data, this means, it knows which version of dependency need to be downloaded.</w:t>
      </w:r>
    </w:p>
    <w:p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rsidR="00100C6C" w:rsidRPr="0075233A" w:rsidRDefault="00100C6C" w:rsidP="00100C6C">
      <w:pPr>
        <w:spacing w:after="0"/>
        <w:rPr>
          <w:color w:val="000000"/>
          <w:shd w:val="clear" w:color="auto" w:fill="FFFFFF"/>
        </w:rPr>
      </w:pPr>
      <w:proofErr w:type="spellStart"/>
      <w:r w:rsidRPr="0075233A">
        <w:rPr>
          <w:color w:val="000000"/>
          <w:shd w:val="clear" w:color="auto" w:fill="FFFFFF"/>
        </w:rPr>
        <w:t>server.port</w:t>
      </w:r>
      <w:proofErr w:type="spellEnd"/>
      <w:r w:rsidRPr="0075233A">
        <w:rPr>
          <w:color w:val="000000"/>
          <w:shd w:val="clear" w:color="auto" w:fill="FFFFFF"/>
        </w:rPr>
        <w:t>=2017</w:t>
      </w:r>
    </w:p>
    <w:p w:rsidR="00100C6C" w:rsidRPr="0075233A" w:rsidRDefault="00100C6C" w:rsidP="00100C6C">
      <w:pPr>
        <w:spacing w:after="0"/>
        <w:rPr>
          <w:color w:val="000000"/>
          <w:shd w:val="clear" w:color="auto" w:fill="FFFFFF"/>
        </w:rPr>
      </w:pPr>
      <w:proofErr w:type="spellStart"/>
      <w:r w:rsidRPr="0075233A">
        <w:rPr>
          <w:color w:val="000000"/>
          <w:shd w:val="clear" w:color="auto" w:fill="FFFFFF"/>
        </w:rPr>
        <w:t>server.servlet.context</w:t>
      </w:r>
      <w:proofErr w:type="spellEnd"/>
      <w:r w:rsidRPr="0075233A">
        <w:rPr>
          <w:color w:val="000000"/>
          <w:shd w:val="clear" w:color="auto" w:fill="FFFFFF"/>
        </w:rPr>
        <w:t>-path=/</w:t>
      </w:r>
      <w:proofErr w:type="spellStart"/>
      <w:r w:rsidRPr="0075233A">
        <w:rPr>
          <w:color w:val="000000"/>
          <w:shd w:val="clear" w:color="auto" w:fill="FFFFFF"/>
        </w:rPr>
        <w:t>DemoBoot</w:t>
      </w:r>
      <w:proofErr w:type="spellEnd"/>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 xml:space="preserve">Add </w:t>
      </w:r>
      <w:proofErr w:type="spellStart"/>
      <w:r w:rsidRPr="00100C6C">
        <w:rPr>
          <w:rFonts w:ascii="Cambria" w:eastAsia="Times New Roman" w:hAnsi="Cambria" w:cs="Times New Roman"/>
          <w:color w:val="333333"/>
          <w:sz w:val="24"/>
          <w:szCs w:val="24"/>
        </w:rPr>
        <w:t>Datasource</w:t>
      </w:r>
      <w:proofErr w:type="spellEnd"/>
      <w:r w:rsidRPr="00100C6C">
        <w:rPr>
          <w:rFonts w:ascii="Cambria" w:eastAsia="Times New Roman" w:hAnsi="Cambria" w:cs="Times New Roman"/>
          <w:color w:val="333333"/>
          <w:sz w:val="24"/>
          <w:szCs w:val="24"/>
        </w:rPr>
        <w:t xml:space="preserve"> Information in </w:t>
      </w:r>
      <w:proofErr w:type="spellStart"/>
      <w:r w:rsidRPr="00100C6C">
        <w:rPr>
          <w:rFonts w:ascii="Cambria" w:eastAsia="Times New Roman" w:hAnsi="Cambria" w:cs="Times New Roman"/>
          <w:color w:val="333333"/>
          <w:sz w:val="24"/>
          <w:szCs w:val="24"/>
        </w:rPr>
        <w:t>application.properties</w:t>
      </w:r>
      <w:proofErr w:type="spellEnd"/>
      <w:r w:rsidRPr="00100C6C">
        <w:rPr>
          <w:rFonts w:ascii="Cambria" w:eastAsia="Times New Roman" w:hAnsi="Cambria" w:cs="Times New Roman"/>
          <w:color w:val="333333"/>
          <w:sz w:val="24"/>
          <w:szCs w:val="24"/>
        </w:rPr>
        <w:t xml:space="preserve"> without XML file:</w:t>
      </w:r>
    </w:p>
    <w:p w:rsidR="00100C6C" w:rsidRPr="00100C6C" w:rsidRDefault="00100C6C"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spring.datasource.url</w:t>
      </w:r>
      <w:proofErr w:type="spellEnd"/>
      <w:r w:rsidRPr="00100C6C">
        <w:rPr>
          <w:rFonts w:ascii="Cambria" w:eastAsia="Times New Roman" w:hAnsi="Cambria" w:cs="Times New Roman"/>
          <w:color w:val="333333"/>
          <w:sz w:val="20"/>
          <w:szCs w:val="20"/>
        </w:rPr>
        <w:t>=</w:t>
      </w:r>
      <w:proofErr w:type="spellStart"/>
      <w:r w:rsidRPr="00100C6C">
        <w:rPr>
          <w:rFonts w:ascii="Cambria" w:eastAsia="Times New Roman" w:hAnsi="Cambria" w:cs="Times New Roman"/>
          <w:color w:val="333333"/>
          <w:sz w:val="20"/>
          <w:szCs w:val="20"/>
        </w:rPr>
        <w:t>jdbc:mysql</w:t>
      </w:r>
      <w:proofErr w:type="spellEnd"/>
      <w:r w:rsidRPr="00100C6C">
        <w:rPr>
          <w:rFonts w:ascii="Cambria" w:eastAsia="Times New Roman" w:hAnsi="Cambria" w:cs="Times New Roman"/>
          <w:color w:val="333333"/>
          <w:sz w:val="20"/>
          <w:szCs w:val="20"/>
        </w:rPr>
        <w:t>://</w:t>
      </w:r>
      <w:proofErr w:type="spellStart"/>
      <w:r w:rsidRPr="00100C6C">
        <w:rPr>
          <w:rFonts w:ascii="Cambria" w:eastAsia="Times New Roman" w:hAnsi="Cambria" w:cs="Times New Roman"/>
          <w:color w:val="333333"/>
          <w:sz w:val="20"/>
          <w:szCs w:val="20"/>
        </w:rPr>
        <w:t>localhost</w:t>
      </w:r>
      <w:proofErr w:type="spellEnd"/>
      <w:r w:rsidRPr="00100C6C">
        <w:rPr>
          <w:rFonts w:ascii="Cambria" w:eastAsia="Times New Roman" w:hAnsi="Cambria" w:cs="Times New Roman"/>
          <w:color w:val="333333"/>
          <w:sz w:val="20"/>
          <w:szCs w:val="20"/>
        </w:rPr>
        <w:t>/test</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spring.datasource.username</w:t>
      </w:r>
      <w:proofErr w:type="spellEnd"/>
      <w:r w:rsidRPr="00100C6C">
        <w:rPr>
          <w:rFonts w:ascii="Cambria" w:eastAsia="Times New Roman" w:hAnsi="Cambria" w:cs="Times New Roman"/>
          <w:color w:val="333333"/>
          <w:sz w:val="20"/>
          <w:szCs w:val="20"/>
        </w:rPr>
        <w:t>=java4s</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spring.datasource.password</w:t>
      </w:r>
      <w:proofErr w:type="spellEnd"/>
      <w:r w:rsidRPr="00100C6C">
        <w:rPr>
          <w:rFonts w:ascii="Cambria" w:eastAsia="Times New Roman" w:hAnsi="Cambria" w:cs="Times New Roman"/>
          <w:color w:val="333333"/>
          <w:sz w:val="20"/>
          <w:szCs w:val="20"/>
        </w:rPr>
        <w:t>=java4s</w:t>
      </w:r>
    </w:p>
    <w:p w:rsidR="00100C6C" w:rsidRPr="00100C6C" w:rsidRDefault="00100C6C" w:rsidP="00100C6C">
      <w:pPr>
        <w:spacing w:after="0"/>
        <w:rPr>
          <w:rFonts w:ascii="Cambria" w:eastAsia="Times New Roman" w:hAnsi="Cambria" w:cs="Times New Roman"/>
          <w:color w:val="333333"/>
          <w:sz w:val="20"/>
          <w:szCs w:val="20"/>
        </w:rPr>
      </w:pPr>
      <w:proofErr w:type="gramStart"/>
      <w:r w:rsidRPr="00100C6C">
        <w:rPr>
          <w:rFonts w:ascii="Cambria" w:eastAsia="Times New Roman" w:hAnsi="Cambria" w:cs="Times New Roman"/>
          <w:color w:val="333333"/>
          <w:sz w:val="20"/>
          <w:szCs w:val="20"/>
        </w:rPr>
        <w:t>spring.datasource.driver-class-name=</w:t>
      </w:r>
      <w:proofErr w:type="gramEnd"/>
      <w:r w:rsidRPr="00100C6C">
        <w:rPr>
          <w:rFonts w:ascii="Cambria" w:eastAsia="Times New Roman" w:hAnsi="Cambria" w:cs="Times New Roman"/>
          <w:color w:val="333333"/>
          <w:sz w:val="20"/>
          <w:szCs w:val="20"/>
        </w:rPr>
        <w:t>oracle.jdbc.driver.OracleDriver</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 xml:space="preserve">YAML stands for YAML </w:t>
      </w:r>
      <w:proofErr w:type="spellStart"/>
      <w:r w:rsidRPr="00353BFB">
        <w:rPr>
          <w:rFonts w:ascii="Cambria" w:eastAsia="Times New Roman" w:hAnsi="Cambria" w:cs="Times New Roman"/>
          <w:color w:val="333333"/>
          <w:sz w:val="24"/>
          <w:szCs w:val="24"/>
        </w:rPr>
        <w:t>Ain't</w:t>
      </w:r>
      <w:proofErr w:type="spellEnd"/>
      <w:r w:rsidRPr="00353BFB">
        <w:rPr>
          <w:rFonts w:ascii="Cambria" w:eastAsia="Times New Roman" w:hAnsi="Cambria" w:cs="Times New Roman"/>
          <w:color w:val="333333"/>
          <w:sz w:val="24"/>
          <w:szCs w:val="24"/>
        </w:rPr>
        <w:t xml:space="preserve"> Markup Language.</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63663A" w:rsidRDefault="0063663A" w:rsidP="0063663A">
      <w:pPr>
        <w:rPr>
          <w:rFonts w:ascii="Cambria" w:eastAsia="Times New Roman" w:hAnsi="Cambria" w:cs="Times New Roman"/>
          <w:b/>
          <w:color w:val="333333"/>
          <w:sz w:val="24"/>
          <w:szCs w:val="24"/>
        </w:rPr>
      </w:pPr>
    </w:p>
    <w:p w:rsidR="0063663A" w:rsidRDefault="0063663A" w:rsidP="008B08E6">
      <w:pPr>
        <w:jc w:val="center"/>
        <w:rPr>
          <w:rFonts w:ascii="Cambria" w:eastAsia="Times New Roman" w:hAnsi="Cambria" w:cs="Times New Roman"/>
          <w:b/>
          <w:color w:val="333333"/>
          <w:sz w:val="24"/>
          <w:szCs w:val="24"/>
        </w:rPr>
      </w:pPr>
    </w:p>
    <w:p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rsidR="00557061" w:rsidRPr="00557061" w:rsidRDefault="00557061" w:rsidP="00557061">
      <w:pPr>
        <w:rPr>
          <w:rFonts w:ascii="Cambria" w:eastAsia="Times New Roman" w:hAnsi="Cambria" w:cs="Times New Roman"/>
          <w:color w:val="333333"/>
          <w:sz w:val="24"/>
          <w:szCs w:val="24"/>
          <w:highlight w:val="yellow"/>
        </w:rPr>
      </w:pPr>
      <w:proofErr w:type="spellStart"/>
      <w:r w:rsidRPr="00557061">
        <w:rPr>
          <w:rFonts w:ascii="Cambria" w:eastAsia="Times New Roman" w:hAnsi="Cambria" w:cs="Times New Roman"/>
          <w:color w:val="333333"/>
          <w:sz w:val="24"/>
          <w:szCs w:val="24"/>
          <w:highlight w:val="yellow"/>
        </w:rPr>
        <w:t>Microservices</w:t>
      </w:r>
      <w:proofErr w:type="spellEnd"/>
      <w:r w:rsidRPr="00557061">
        <w:rPr>
          <w:rFonts w:ascii="Cambria" w:eastAsia="Times New Roman" w:hAnsi="Cambria" w:cs="Times New Roman"/>
          <w:color w:val="333333"/>
          <w:sz w:val="24"/>
          <w:szCs w:val="24"/>
          <w:highlight w:val="yellow"/>
        </w:rPr>
        <w:t xml:space="preserve"> is a form of service-oriented architecture style and we can developing single, small, meaningful functional feature as single service, each service has </w:t>
      </w:r>
      <w:proofErr w:type="spellStart"/>
      <w:proofErr w:type="gramStart"/>
      <w:r w:rsidRPr="00557061">
        <w:rPr>
          <w:rFonts w:ascii="Cambria" w:eastAsia="Times New Roman" w:hAnsi="Cambria" w:cs="Times New Roman"/>
          <w:color w:val="333333"/>
          <w:sz w:val="24"/>
          <w:szCs w:val="24"/>
          <w:highlight w:val="yellow"/>
        </w:rPr>
        <w:t>it’s</w:t>
      </w:r>
      <w:proofErr w:type="spellEnd"/>
      <w:proofErr w:type="gramEnd"/>
      <w:r w:rsidRPr="00557061">
        <w:rPr>
          <w:rFonts w:ascii="Cambria" w:eastAsia="Times New Roman" w:hAnsi="Cambria" w:cs="Times New Roman"/>
          <w:color w:val="333333"/>
          <w:sz w:val="24"/>
          <w:szCs w:val="24"/>
          <w:highlight w:val="yellow"/>
        </w:rPr>
        <w:t xml:space="preserve"> own process and communicate with lightweight mechanism, deployed in single or multiple servers.</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proofErr w:type="spellStart"/>
      <w:r w:rsidRPr="00557061">
        <w:rPr>
          <w:rFonts w:ascii="Cambria" w:eastAsia="Times New Roman" w:hAnsi="Cambria" w:cs="Times New Roman"/>
          <w:color w:val="333333"/>
          <w:sz w:val="24"/>
          <w:szCs w:val="24"/>
          <w:highlight w:val="yellow"/>
        </w:rPr>
        <w:t>Microservices</w:t>
      </w:r>
      <w:proofErr w:type="spellEnd"/>
      <w:r w:rsidRPr="00557061">
        <w:rPr>
          <w:rFonts w:ascii="Cambria" w:eastAsia="Times New Roman" w:hAnsi="Cambria" w:cs="Times New Roman"/>
          <w:color w:val="333333"/>
          <w:sz w:val="24"/>
          <w:szCs w:val="24"/>
          <w:highlight w:val="yellow"/>
        </w:rPr>
        <w:t xml:space="preserve"> focus on a single business domain that can be implemented as fully independent deployable services and implement them on different technology stacks.</w:t>
      </w:r>
    </w:p>
    <w:p w:rsidR="00557061" w:rsidRPr="0005603B" w:rsidRDefault="00557061" w:rsidP="00557061">
      <w:pPr>
        <w:rPr>
          <w:rFonts w:ascii="Cambria" w:eastAsia="Times New Roman" w:hAnsi="Cambria" w:cs="Times New Roman"/>
          <w:b/>
          <w:color w:val="333333"/>
          <w:sz w:val="24"/>
          <w:szCs w:val="24"/>
        </w:rPr>
      </w:pPr>
    </w:p>
    <w:p w:rsidR="00D153DD" w:rsidRPr="0005603B" w:rsidRDefault="00D153DD" w:rsidP="00D153DD">
      <w:pPr>
        <w:shd w:val="clear" w:color="auto" w:fill="FFFFFF"/>
        <w:rPr>
          <w:rFonts w:ascii="Cambria" w:eastAsia="Times New Roman" w:hAnsi="Cambria" w:cs="Times New Roman"/>
          <w:b/>
          <w:color w:val="333333"/>
          <w:sz w:val="24"/>
          <w:szCs w:val="24"/>
        </w:rPr>
      </w:pPr>
      <w:proofErr w:type="gramStart"/>
      <w:r w:rsidRPr="0005603B">
        <w:rPr>
          <w:rFonts w:ascii="Cambria" w:eastAsia="Times New Roman" w:hAnsi="Cambria" w:cs="Times New Roman"/>
          <w:b/>
          <w:color w:val="333333"/>
          <w:sz w:val="24"/>
          <w:szCs w:val="24"/>
        </w:rPr>
        <w:t xml:space="preserve">Advantages of </w:t>
      </w:r>
      <w:proofErr w:type="spellStart"/>
      <w:r w:rsidRPr="0005603B">
        <w:rPr>
          <w:rFonts w:ascii="Cambria" w:eastAsia="Times New Roman" w:hAnsi="Cambria" w:cs="Times New Roman"/>
          <w:b/>
          <w:color w:val="333333"/>
          <w:sz w:val="24"/>
          <w:szCs w:val="24"/>
        </w:rPr>
        <w:t>microservice</w:t>
      </w:r>
      <w:proofErr w:type="spellEnd"/>
      <w:r w:rsidRPr="0005603B">
        <w:rPr>
          <w:rFonts w:ascii="Cambria" w:eastAsia="Times New Roman" w:hAnsi="Cambria" w:cs="Times New Roman"/>
          <w:b/>
          <w:color w:val="333333"/>
          <w:sz w:val="24"/>
          <w:szCs w:val="24"/>
        </w:rPr>
        <w:t xml:space="preserve"> architecture?</w:t>
      </w:r>
      <w:proofErr w:type="gramEnd"/>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 xml:space="preserve">Microservice can be developed using different programming language (Personally I don't suggest </w:t>
      </w:r>
      <w:proofErr w:type="gramStart"/>
      <w:r w:rsidRPr="0005603B">
        <w:rPr>
          <w:rFonts w:ascii="Cambria" w:eastAsia="Times New Roman" w:hAnsi="Cambria" w:cs="Times New Roman"/>
          <w:color w:val="333333"/>
          <w:sz w:val="24"/>
          <w:szCs w:val="24"/>
        </w:rPr>
        <w:t>to do</w:t>
      </w:r>
      <w:proofErr w:type="gramEnd"/>
      <w:r w:rsidRPr="0005603B">
        <w:rPr>
          <w:rFonts w:ascii="Cambria" w:eastAsia="Times New Roman" w:hAnsi="Cambria" w:cs="Times New Roman"/>
          <w:color w:val="333333"/>
          <w:sz w:val="24"/>
          <w:szCs w:val="24"/>
        </w:rPr>
        <w:t xml:space="preserve"> it).</w:t>
      </w:r>
    </w:p>
    <w:p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easy and flexible way to integrate automatic deployment with Continuous Integration tools (for </w:t>
      </w:r>
      <w:proofErr w:type="spellStart"/>
      <w:r w:rsidRPr="0005603B">
        <w:rPr>
          <w:rFonts w:ascii="Cambria" w:eastAsia="Times New Roman" w:hAnsi="Cambria" w:cs="Times New Roman"/>
          <w:color w:val="333333"/>
          <w:sz w:val="24"/>
          <w:szCs w:val="24"/>
        </w:rPr>
        <w:t>e.g</w:t>
      </w:r>
      <w:proofErr w:type="spellEnd"/>
      <w:r w:rsidRPr="0005603B">
        <w:rPr>
          <w:rFonts w:ascii="Cambria" w:eastAsia="Times New Roman" w:hAnsi="Cambria" w:cs="Times New Roman"/>
          <w:color w:val="333333"/>
          <w:sz w:val="24"/>
          <w:szCs w:val="24"/>
        </w:rPr>
        <w:t>: </w:t>
      </w:r>
      <w:hyperlink r:id="rId6"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7"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8"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is easy to understand, modify and maintain for a developer because separation of </w:t>
      </w:r>
      <w:proofErr w:type="spellStart"/>
      <w:r w:rsidRPr="0005603B">
        <w:rPr>
          <w:rFonts w:ascii="Cambria" w:eastAsia="Times New Roman" w:hAnsi="Cambria" w:cs="Times New Roman"/>
          <w:color w:val="333333"/>
          <w:sz w:val="24"/>
          <w:szCs w:val="24"/>
        </w:rPr>
        <w:t>code</w:t>
      </w:r>
      <w:proofErr w:type="gramStart"/>
      <w:r w:rsidRPr="0005603B">
        <w:rPr>
          <w:rFonts w:ascii="Cambria" w:eastAsia="Times New Roman" w:hAnsi="Cambria" w:cs="Times New Roman"/>
          <w:color w:val="333333"/>
          <w:sz w:val="24"/>
          <w:szCs w:val="24"/>
        </w:rPr>
        <w:t>,small</w:t>
      </w:r>
      <w:proofErr w:type="spellEnd"/>
      <w:proofErr w:type="gramEnd"/>
      <w:r w:rsidRPr="0005603B">
        <w:rPr>
          <w:rFonts w:ascii="Cambria" w:eastAsia="Times New Roman" w:hAnsi="Cambria" w:cs="Times New Roman"/>
          <w:color w:val="333333"/>
          <w:sz w:val="24"/>
          <w:szCs w:val="24"/>
        </w:rPr>
        <w:t xml:space="preserve"> team and focused work.</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you to take advantage of emerging and latest technologies (framework, programming </w:t>
      </w:r>
      <w:proofErr w:type="gramStart"/>
      <w:r w:rsidRPr="0005603B">
        <w:rPr>
          <w:rFonts w:ascii="Cambria" w:eastAsia="Times New Roman" w:hAnsi="Cambria" w:cs="Times New Roman"/>
          <w:color w:val="333333"/>
          <w:sz w:val="24"/>
          <w:szCs w:val="24"/>
        </w:rPr>
        <w:t>language ,</w:t>
      </w:r>
      <w:proofErr w:type="gramEnd"/>
      <w:r w:rsidRPr="0005603B">
        <w:rPr>
          <w:rFonts w:ascii="Cambria" w:eastAsia="Times New Roman" w:hAnsi="Cambria" w:cs="Times New Roman"/>
          <w:color w:val="333333"/>
          <w:sz w:val="24"/>
          <w:szCs w:val="24"/>
        </w:rPr>
        <w:t xml:space="preserve"> programming practice,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has code for business logic only, No </w:t>
      </w:r>
      <w:proofErr w:type="spellStart"/>
      <w:r w:rsidRPr="0005603B">
        <w:rPr>
          <w:rFonts w:ascii="Cambria" w:eastAsia="Times New Roman" w:hAnsi="Cambria" w:cs="Times New Roman"/>
          <w:color w:val="333333"/>
          <w:sz w:val="24"/>
          <w:szCs w:val="24"/>
        </w:rPr>
        <w:t>mixup</w:t>
      </w:r>
      <w:proofErr w:type="spellEnd"/>
      <w:r w:rsidRPr="0005603B">
        <w:rPr>
          <w:rFonts w:ascii="Cambria" w:eastAsia="Times New Roman" w:hAnsi="Cambria" w:cs="Times New Roman"/>
          <w:color w:val="333333"/>
          <w:sz w:val="24"/>
          <w:szCs w:val="24"/>
        </w:rPr>
        <w:t xml:space="preserve"> with HTML</w:t>
      </w:r>
      <w:proofErr w:type="gramStart"/>
      <w:r w:rsidRPr="0005603B">
        <w:rPr>
          <w:rFonts w:ascii="Cambria" w:eastAsia="Times New Roman" w:hAnsi="Cambria" w:cs="Times New Roman"/>
          <w:color w:val="333333"/>
          <w:sz w:val="24"/>
          <w:szCs w:val="24"/>
        </w:rPr>
        <w:t>,CSS</w:t>
      </w:r>
      <w:proofErr w:type="gramEnd"/>
      <w:r w:rsidRPr="0005603B">
        <w:rPr>
          <w:rFonts w:ascii="Cambria" w:eastAsia="Times New Roman" w:hAnsi="Cambria" w:cs="Times New Roman"/>
          <w:color w:val="333333"/>
          <w:sz w:val="24"/>
          <w:szCs w:val="24"/>
        </w:rPr>
        <w:t xml:space="preserve"> or other UI component.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Every </w:t>
      </w:r>
      <w:proofErr w:type="spellStart"/>
      <w:r w:rsidRPr="0005603B">
        <w:rPr>
          <w:rFonts w:ascii="Cambria" w:eastAsia="Times New Roman" w:hAnsi="Cambria" w:cs="Times New Roman"/>
          <w:color w:val="333333"/>
          <w:sz w:val="24"/>
          <w:szCs w:val="24"/>
        </w:rPr>
        <w:t>microservice</w:t>
      </w:r>
      <w:proofErr w:type="spellEnd"/>
      <w:r w:rsidRPr="0005603B">
        <w:rPr>
          <w:rFonts w:ascii="Cambria" w:eastAsia="Times New Roman" w:hAnsi="Cambria" w:cs="Times New Roman"/>
          <w:color w:val="333333"/>
          <w:sz w:val="24"/>
          <w:szCs w:val="24"/>
        </w:rPr>
        <w:t xml:space="preserve"> has </w:t>
      </w:r>
      <w:proofErr w:type="spellStart"/>
      <w:proofErr w:type="gramStart"/>
      <w:r w:rsidRPr="0005603B">
        <w:rPr>
          <w:rFonts w:ascii="Cambria" w:eastAsia="Times New Roman" w:hAnsi="Cambria" w:cs="Times New Roman"/>
          <w:color w:val="333333"/>
          <w:sz w:val="24"/>
          <w:szCs w:val="24"/>
        </w:rPr>
        <w:t>it's</w:t>
      </w:r>
      <w:proofErr w:type="spellEnd"/>
      <w:proofErr w:type="gramEnd"/>
      <w:r w:rsidRPr="0005603B">
        <w:rPr>
          <w:rFonts w:ascii="Cambria" w:eastAsia="Times New Roman" w:hAnsi="Cambria" w:cs="Times New Roman"/>
          <w:color w:val="333333"/>
          <w:sz w:val="24"/>
          <w:szCs w:val="24"/>
        </w:rPr>
        <w:t xml:space="preserve"> own storage capability but it depends on the project’s requirement, you can have common database like MySQL or Oracle for all services.</w:t>
      </w:r>
    </w:p>
    <w:p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 Even if one service of the application does not work, the system still continues to function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r w:rsidRPr="0005603B">
        <w:rPr>
          <w:rFonts w:ascii="Cambria" w:eastAsia="Times New Roman" w:hAnsi="Cambria" w:cs="Times New Roman"/>
          <w:color w:val="333333"/>
          <w:sz w:val="24"/>
          <w:szCs w:val="24"/>
        </w:rPr>
        <w:t>–  Individual components can scale as per need, there is no need to scale all components together</w:t>
      </w:r>
    </w:p>
    <w:p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50"/>
        <w:gridCol w:w="4920"/>
      </w:tblGrid>
      <w:tr w:rsidR="00D153DD" w:rsidRPr="0005603B" w:rsidTr="00CE7748">
        <w:trPr>
          <w:trHeight w:val="765"/>
        </w:trPr>
        <w:tc>
          <w:tcPr>
            <w:tcW w:w="465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difficult. If any specific feature is not working, the complete system goes down. In order to handle this issue, the application needs to re-built, re-tested and also re-deployed.</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rsidTr="00CE7748">
        <w:trPr>
          <w:trHeight w:val="765"/>
        </w:trPr>
        <w:tc>
          <w:tcPr>
            <w:tcW w:w="465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the data model of one Microservice does not affect other Microservices.</w:t>
            </w:r>
          </w:p>
        </w:tc>
        <w:tc>
          <w:tcPr>
            <w:tcW w:w="492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data model affects the entire database</w:t>
            </w:r>
          </w:p>
        </w:tc>
      </w:tr>
    </w:tbl>
    <w:p w:rsidR="00D153DD" w:rsidRPr="0005603B" w:rsidRDefault="00D153DD" w:rsidP="00D153DD">
      <w:pPr>
        <w:rPr>
          <w:rFonts w:ascii="Cambria" w:eastAsia="Times New Roman" w:hAnsi="Cambria" w:cs="Times New Roman"/>
          <w:color w:val="333333"/>
          <w:sz w:val="24"/>
          <w:szCs w:val="24"/>
        </w:rPr>
      </w:pPr>
    </w:p>
    <w:p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Spring Cloud helps you build cloud-native applications, cloud-native application means that your application was specifically built(made) and engineered(planed) for the cloud. It means your application fully utilizes all of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a number of projects that all fall under the same umbrella</w:t>
      </w:r>
    </w:p>
    <w:p w:rsidR="0010191C" w:rsidRDefault="0010191C" w:rsidP="008B08E6">
      <w:pPr>
        <w:rPr>
          <w:rFonts w:ascii="Cambria" w:eastAsia="Times New Roman" w:hAnsi="Cambria" w:cs="Times New Roman"/>
          <w:b/>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9"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In simple word Eureka is a service Registry or we can say it is an embedded server provided by Netflix third party which integrate with spring framework.</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t xml:space="preserve">Main purpose to use </w:t>
      </w:r>
      <w:proofErr w:type="gramStart"/>
      <w:r w:rsidRPr="005F66C4">
        <w:rPr>
          <w:rFonts w:eastAsia="Times New Roman" w:cs="Arial"/>
          <w:b/>
          <w:color w:val="131210"/>
          <w:sz w:val="24"/>
          <w:szCs w:val="24"/>
          <w:bdr w:val="none" w:sz="0" w:space="0" w:color="auto" w:frame="1"/>
        </w:rPr>
        <w:t>Eureka</w:t>
      </w:r>
      <w:r w:rsidRPr="00B70FD8">
        <w:rPr>
          <w:rFonts w:eastAsia="Times New Roman" w:cs="Arial"/>
          <w:color w:val="131210"/>
          <w:sz w:val="24"/>
          <w:szCs w:val="24"/>
          <w:bdr w:val="none" w:sz="0" w:space="0" w:color="auto" w:frame="1"/>
        </w:rPr>
        <w:t xml:space="preserve"> :</w:t>
      </w:r>
      <w:proofErr w:type="gramEnd"/>
      <w:r w:rsidRPr="00B70FD8">
        <w:rPr>
          <w:rFonts w:eastAsia="Times New Roman" w:cs="Arial"/>
          <w:color w:val="131210"/>
          <w:sz w:val="24"/>
          <w:szCs w:val="24"/>
          <w:bdr w:val="none" w:sz="0" w:space="0" w:color="auto" w:frame="1"/>
        </w:rPr>
        <w:t> Micro service Registration and Discovery with Spring Cloud and Netflix's Eureka</w:t>
      </w:r>
    </w:p>
    <w:p w:rsidR="00770FA9" w:rsidRDefault="00770FA9" w:rsidP="00A175B6">
      <w:pPr>
        <w:suppressAutoHyphens/>
        <w:spacing w:after="0" w:line="240" w:lineRule="auto"/>
        <w:rPr>
          <w:rFonts w:ascii="Cambria" w:hAnsi="Cambria" w:cs="Arial"/>
          <w:b/>
          <w:sz w:val="24"/>
          <w:szCs w:val="24"/>
        </w:rPr>
      </w:pPr>
    </w:p>
    <w:p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rsidR="00A65DB0" w:rsidRDefault="00A65DB0" w:rsidP="006E2D95">
      <w:pPr>
        <w:suppressAutoHyphens/>
        <w:spacing w:after="0" w:line="240" w:lineRule="auto"/>
        <w:jc w:val="center"/>
        <w:rPr>
          <w:rFonts w:ascii="Cambria" w:hAnsi="Cambria" w:cs="Arial"/>
          <w:b/>
        </w:rPr>
      </w:pPr>
    </w:p>
    <w:p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proofErr w:type="spellStart"/>
      <w:r>
        <w:rPr>
          <w:rFonts w:ascii="Cambria" w:hAnsi="Cambria" w:cs="Arial"/>
          <w:sz w:val="24"/>
          <w:szCs w:val="24"/>
        </w:rPr>
        <w:t>Api</w:t>
      </w:r>
      <w:proofErr w:type="spellEnd"/>
      <w:r>
        <w:rPr>
          <w:rFonts w:ascii="Cambria" w:hAnsi="Cambria" w:cs="Arial"/>
          <w:sz w:val="24"/>
          <w:szCs w:val="24"/>
        </w:rPr>
        <w:t xml:space="preserve"> gateway</w:t>
      </w:r>
      <w:r w:rsidR="003F5DEA" w:rsidRPr="00847ECD">
        <w:rPr>
          <w:rFonts w:ascii="Cambria" w:hAnsi="Cambria" w:cs="Arial"/>
          <w:sz w:val="24"/>
          <w:szCs w:val="24"/>
        </w:rPr>
        <w:t xml:space="preserve"> (</w:t>
      </w:r>
      <w:proofErr w:type="spellStart"/>
      <w:r w:rsidR="003F5DEA" w:rsidRPr="00847ECD">
        <w:rPr>
          <w:rFonts w:ascii="Cambria" w:hAnsi="Cambria" w:cs="Arial"/>
          <w:sz w:val="24"/>
          <w:szCs w:val="24"/>
        </w:rPr>
        <w:t>Zuul</w:t>
      </w:r>
      <w:proofErr w:type="spellEnd"/>
      <w:r w:rsidR="003F5DEA" w:rsidRPr="00847ECD">
        <w:rPr>
          <w:rFonts w:ascii="Cambria" w:hAnsi="Cambria" w:cs="Arial"/>
          <w:sz w:val="24"/>
          <w:szCs w:val="24"/>
        </w:rPr>
        <w:t>)</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w:t>
      </w:r>
      <w:proofErr w:type="spellStart"/>
      <w:r w:rsidRPr="00847ECD">
        <w:rPr>
          <w:rFonts w:ascii="Cambria" w:hAnsi="Cambria" w:cs="Arial"/>
          <w:sz w:val="24"/>
          <w:szCs w:val="24"/>
        </w:rPr>
        <w:t>Hystrix</w:t>
      </w:r>
      <w:proofErr w:type="spellEnd"/>
      <w:r w:rsidRPr="00847ECD">
        <w:rPr>
          <w:rFonts w:ascii="Cambria" w:hAnsi="Cambria" w:cs="Arial"/>
          <w:sz w:val="24"/>
          <w:szCs w:val="24"/>
        </w:rPr>
        <w:t>)</w:t>
      </w:r>
    </w:p>
    <w:p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 xml:space="preserve">Sleuth with </w:t>
      </w:r>
      <w:proofErr w:type="spellStart"/>
      <w:r w:rsidRPr="00847ECD">
        <w:rPr>
          <w:rFonts w:cs="Arial"/>
          <w:sz w:val="24"/>
          <w:szCs w:val="24"/>
        </w:rPr>
        <w:t>Zipkin</w:t>
      </w:r>
      <w:proofErr w:type="spellEnd"/>
      <w:r w:rsidRPr="00847ECD">
        <w:rPr>
          <w:rFonts w:cs="Arial"/>
          <w:bCs/>
          <w:sz w:val="24"/>
          <w:szCs w:val="24"/>
        </w:rPr>
        <w:t>), Spring Cloud Bus</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lastRenderedPageBreak/>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Discovery service</w:t>
      </w:r>
      <w:r w:rsidR="008B5029">
        <w:rPr>
          <w:rFonts w:ascii="Cambria" w:eastAsia="Times New Roman" w:hAnsi="Cambria" w:cs="Times New Roman"/>
          <w:b/>
          <w:color w:val="333333"/>
          <w:sz w:val="24"/>
          <w:szCs w:val="24"/>
        </w:rPr>
        <w:t xml:space="preserve"> </w:t>
      </w:r>
      <w:r w:rsidR="008B08E6" w:rsidRPr="00B126F3">
        <w:rPr>
          <w:rFonts w:ascii="Cambria" w:eastAsia="Times New Roman" w:hAnsi="Cambria" w:cs="Times New Roman"/>
          <w:color w:val="333333"/>
          <w:sz w:val="24"/>
          <w:szCs w:val="24"/>
        </w:rPr>
        <w:t>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rsidR="008215BF" w:rsidRPr="008215BF" w:rsidRDefault="008215BF" w:rsidP="008215BF">
      <w:pPr>
        <w:spacing w:after="0"/>
        <w:rPr>
          <w:rFonts w:ascii="Cambria" w:eastAsia="Times New Roman" w:hAnsi="Cambria" w:cs="Times New Roman"/>
          <w:color w:val="333333"/>
          <w:sz w:val="24"/>
          <w:szCs w:val="24"/>
        </w:rPr>
      </w:pPr>
    </w:p>
    <w:p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rsidR="00731DDD" w:rsidRDefault="00731DDD" w:rsidP="008B08E6">
      <w:pPr>
        <w:rPr>
          <w:rFonts w:ascii="Cambria" w:eastAsia="Times New Roman" w:hAnsi="Cambria" w:cs="Times New Roman"/>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w:t>
      </w:r>
      <w:proofErr w:type="spellStart"/>
      <w:r w:rsidRPr="00B126F3">
        <w:rPr>
          <w:rFonts w:ascii="Cambria" w:eastAsia="Times New Roman" w:hAnsi="Cambria" w:cs="Times New Roman"/>
          <w:b/>
          <w:color w:val="333333"/>
          <w:sz w:val="24"/>
          <w:szCs w:val="24"/>
        </w:rPr>
        <w:t>EnableEurekaServer</w:t>
      </w:r>
      <w:proofErr w:type="spellEnd"/>
      <w:r w:rsidRPr="00B126F3">
        <w:rPr>
          <w:rFonts w:ascii="Cambria" w:eastAsia="Times New Roman" w:hAnsi="Cambria" w:cs="Times New Roman"/>
          <w:color w:val="333333"/>
          <w:sz w:val="24"/>
          <w:szCs w:val="24"/>
        </w:rPr>
        <w:t xml:space="preserve"> annotation is used to make your Spring Boot application acts as a Eureka Server.</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r w:rsidR="00B62FDC">
        <w:rPr>
          <w:rFonts w:ascii="Consolas" w:eastAsia="Times New Roman" w:hAnsi="Consolas" w:cs="Consolas"/>
          <w:color w:val="000088"/>
          <w:sz w:val="20"/>
          <w:szCs w:val="20"/>
        </w:rPr>
        <w:t xml:space="preserve"> </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rsidR="008B08E6" w:rsidRDefault="008B08E6" w:rsidP="008B08E6">
      <w:pPr>
        <w:rPr>
          <w:rFonts w:ascii="Cambria" w:eastAsia="Times New Roman" w:hAnsi="Cambria" w:cs="Times New Roman"/>
          <w:color w:val="333333"/>
          <w:sz w:val="24"/>
          <w:szCs w:val="24"/>
        </w:rPr>
      </w:pPr>
    </w:p>
    <w:p w:rsidR="00B62FDC" w:rsidRPr="00315335" w:rsidRDefault="00B62FDC" w:rsidP="008B08E6">
      <w:pPr>
        <w:rPr>
          <w:rFonts w:ascii="Cambria" w:eastAsia="Times New Roman" w:hAnsi="Cambria" w:cs="Times New Roman"/>
          <w:b/>
          <w:color w:val="333333"/>
          <w:sz w:val="24"/>
          <w:szCs w:val="24"/>
        </w:rPr>
      </w:pPr>
      <w:proofErr w:type="spellStart"/>
      <w:r w:rsidRPr="00315335">
        <w:rPr>
          <w:rFonts w:ascii="Cambria" w:eastAsia="Times New Roman" w:hAnsi="Cambria" w:cs="Times New Roman"/>
          <w:b/>
          <w:color w:val="333333"/>
          <w:sz w:val="24"/>
          <w:szCs w:val="24"/>
        </w:rPr>
        <w:t>eureka.client.registerWithEureka</w:t>
      </w:r>
      <w:proofErr w:type="spellEnd"/>
      <w:r w:rsidRPr="00315335">
        <w:rPr>
          <w:rFonts w:ascii="Cambria" w:eastAsia="Times New Roman" w:hAnsi="Cambria" w:cs="Times New Roman"/>
          <w:b/>
          <w:color w:val="333333"/>
          <w:sz w:val="24"/>
          <w:szCs w:val="24"/>
        </w:rPr>
        <w:t>=false</w:t>
      </w:r>
    </w:p>
    <w:p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By default, the Eureka Server registers itself into the discovery,</w:t>
      </w:r>
      <w:r w:rsidR="000878E1" w:rsidRPr="000878E1">
        <w:rPr>
          <w:rFonts w:ascii="raleway" w:hAnsi="raleway"/>
          <w:color w:val="333333"/>
          <w:sz w:val="27"/>
          <w:szCs w:val="27"/>
          <w:shd w:val="clear" w:color="auto" w:fill="FFFFFF"/>
        </w:rPr>
        <w:t xml:space="preserve"> </w:t>
      </w:r>
      <w:r w:rsidR="000878E1" w:rsidRPr="000878E1">
        <w:rPr>
          <w:rFonts w:ascii="Cambria" w:eastAsia="Times New Roman" w:hAnsi="Cambria" w:cs="Times New Roman"/>
          <w:color w:val="333333"/>
          <w:sz w:val="24"/>
          <w:szCs w:val="24"/>
          <w:highlight w:val="yellow"/>
        </w:rPr>
        <w:t>because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rsidR="00B62FDC" w:rsidRDefault="00B62FDC" w:rsidP="008B08E6">
      <w:pPr>
        <w:rPr>
          <w:rFonts w:ascii="Cambria" w:eastAsia="Times New Roman" w:hAnsi="Cambria" w:cs="Times New Roman"/>
          <w:color w:val="333333"/>
          <w:sz w:val="24"/>
          <w:szCs w:val="24"/>
        </w:rPr>
      </w:pPr>
    </w:p>
    <w:p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in the main Spring Boot application class file. The @</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makes your Spring Boot application act as a Eureka client</w:t>
      </w:r>
    </w:p>
    <w:p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rsidR="00885841" w:rsidRDefault="00885841" w:rsidP="00885841">
      <w:pPr>
        <w:suppressAutoHyphens/>
        <w:spacing w:after="0" w:line="240" w:lineRule="auto"/>
        <w:jc w:val="both"/>
        <w:rPr>
          <w:rFonts w:ascii="Cambria" w:hAnsi="Cambria" w:cs="Arial"/>
          <w:sz w:val="24"/>
          <w:szCs w:val="24"/>
        </w:rPr>
      </w:pPr>
    </w:p>
    <w:p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org.springframework.cloud.netflix.eureka.server.EnableEurekaServer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EnableEurekaServer</w:t>
            </w:r>
            <w:proofErr w:type="spellEnd"/>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DiscoveryServiceApplication</w:t>
            </w:r>
            <w:proofErr w:type="spellEnd"/>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//http://localhost:8761/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DiscoveryServiceApplication.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Pr="005A2E85" w:rsidRDefault="008C026D" w:rsidP="00CE7748">
            <w:pPr>
              <w:autoSpaceDE w:val="0"/>
              <w:autoSpaceDN w:val="0"/>
              <w:adjustRightInd w:val="0"/>
              <w:rPr>
                <w:rFonts w:ascii="Consolas" w:hAnsi="Consolas" w:cs="Consolas"/>
                <w:b/>
                <w:sz w:val="20"/>
                <w:szCs w:val="20"/>
              </w:rPr>
            </w:pPr>
          </w:p>
          <w:p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registerWithEureka</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fetchRegistry</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enableSelfPreservation</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zipkin</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/logs/discovery-service.log</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rPr>
                <w:rFonts w:ascii="Cambria" w:eastAsia="Times New Roman" w:hAnsi="Cambria" w:cs="Times New Roman"/>
                <w:color w:val="333333"/>
                <w:sz w:val="24"/>
                <w:szCs w:val="24"/>
              </w:rPr>
            </w:pPr>
          </w:p>
        </w:tc>
      </w:tr>
    </w:tbl>
    <w:p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org.springframework.cloud.client.circuitbreaker.EnableCircuitBreaker;</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org.springframework.cloud.client.discovery.EnableDiscoveryClient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org.springframework.cloud.netflix.hystrix.dashboard.EnableHystrixDashboard;</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EnableDiscoveryClient</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EnableCircuitBreaker</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EnableHystrixDashboard</w:t>
            </w:r>
            <w:proofErr w:type="spellEnd"/>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AccountServiceApplication</w:t>
            </w:r>
            <w:proofErr w:type="spellEnd"/>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AccountServiceApplication.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Default="008C026D" w:rsidP="00CE7748">
            <w:pPr>
              <w:rPr>
                <w:rFonts w:ascii="Cambria" w:eastAsia="Times New Roman" w:hAnsi="Cambria" w:cs="Times New Roman"/>
                <w:b/>
                <w:color w:val="333333"/>
                <w:sz w:val="24"/>
                <w:szCs w:val="24"/>
              </w:rPr>
            </w:pPr>
          </w:p>
          <w:p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rsidR="008C026D" w:rsidRDefault="008C026D" w:rsidP="00CE7748">
            <w:pPr>
              <w:rPr>
                <w:rFonts w:ascii="Cambria" w:eastAsia="Times New Roman" w:hAnsi="Cambria" w:cs="Times New Roman"/>
                <w:b/>
                <w:color w:val="333333"/>
                <w:sz w:val="24"/>
                <w:szCs w:val="24"/>
              </w:rPr>
            </w:pP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/logs/account-service.log</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serviceUrl</w:t>
            </w:r>
            <w:proofErr w:type="spellEnd"/>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defaultZone</w:t>
            </w:r>
            <w:proofErr w:type="spellEnd"/>
            <w:r>
              <w:rPr>
                <w:rFonts w:ascii="Consolas" w:hAnsi="Consolas" w:cs="Consolas"/>
                <w:color w:val="000000"/>
                <w:sz w:val="20"/>
                <w:szCs w:val="20"/>
              </w:rPr>
              <w:t xml:space="preserve">: </w:t>
            </w:r>
            <w:r>
              <w:rPr>
                <w:rFonts w:ascii="Consolas" w:hAnsi="Consolas" w:cs="Consolas"/>
                <w:color w:val="2AA198"/>
                <w:sz w:val="20"/>
                <w:szCs w:val="20"/>
              </w:rPr>
              <w:t>http://localhost:8761/eureka/</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leaseRenewalIntervalInSeconds</w:t>
            </w:r>
            <w:proofErr w:type="spellEnd"/>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leaseExpirationDurationInSeconds</w:t>
            </w:r>
            <w:proofErr w:type="spellEnd"/>
            <w:r>
              <w:rPr>
                <w:rFonts w:ascii="Consolas" w:hAnsi="Consolas" w:cs="Consolas"/>
                <w:color w:val="000000"/>
                <w:sz w:val="20"/>
                <w:szCs w:val="20"/>
              </w:rPr>
              <w:t xml:space="preserve">: </w:t>
            </w:r>
            <w:r>
              <w:rPr>
                <w:rFonts w:ascii="Consolas" w:hAnsi="Consolas" w:cs="Consolas"/>
                <w:color w:val="D33682"/>
                <w:sz w:val="20"/>
                <w:szCs w:val="20"/>
              </w:rPr>
              <w:t>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web</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proofErr w:type="spellStart"/>
            <w:r>
              <w:rPr>
                <w:rFonts w:ascii="Consolas" w:hAnsi="Consolas" w:cs="Consolas"/>
                <w:color w:val="2AA198"/>
                <w:sz w:val="20"/>
                <w:szCs w:val="20"/>
              </w:rPr>
              <w:t>hystrix.stream</w:t>
            </w:r>
            <w:proofErr w:type="spellEnd"/>
            <w:r>
              <w:rPr>
                <w:rFonts w:ascii="Consolas" w:hAnsi="Consolas" w:cs="Consolas"/>
                <w:color w:val="2AA198"/>
                <w:sz w:val="20"/>
                <w:szCs w:val="20"/>
              </w:rPr>
              <w:t>, info, health</w:t>
            </w:r>
          </w:p>
        </w:tc>
      </w:tr>
    </w:tbl>
    <w:p w:rsidR="00885841" w:rsidRDefault="00885841" w:rsidP="00885841">
      <w:pPr>
        <w:suppressAutoHyphens/>
        <w:spacing w:after="0" w:line="240" w:lineRule="auto"/>
        <w:jc w:val="both"/>
        <w:rPr>
          <w:rFonts w:ascii="Cambria" w:hAnsi="Cambria" w:cs="Arial"/>
          <w:sz w:val="24"/>
          <w:szCs w:val="24"/>
        </w:rPr>
      </w:pPr>
    </w:p>
    <w:p w:rsidR="00885841" w:rsidRDefault="00885841" w:rsidP="00885841">
      <w:pPr>
        <w:suppressAutoHyphens/>
        <w:spacing w:after="0" w:line="240" w:lineRule="auto"/>
        <w:jc w:val="both"/>
        <w:rPr>
          <w:rFonts w:ascii="Cambria" w:hAnsi="Cambria" w:cs="Arial"/>
          <w:sz w:val="24"/>
          <w:szCs w:val="24"/>
        </w:rPr>
      </w:pPr>
    </w:p>
    <w:p w:rsidR="003C036D" w:rsidRDefault="003C036D" w:rsidP="00885841">
      <w:pPr>
        <w:suppressAutoHyphens/>
        <w:spacing w:after="0" w:line="240" w:lineRule="auto"/>
        <w:jc w:val="both"/>
        <w:rPr>
          <w:rFonts w:ascii="Cambria" w:hAnsi="Cambria" w:cs="Arial"/>
          <w:b/>
          <w:sz w:val="24"/>
          <w:szCs w:val="24"/>
        </w:rPr>
      </w:pPr>
    </w:p>
    <w:p w:rsidR="003C036D" w:rsidRDefault="003C036D" w:rsidP="00885841">
      <w:pPr>
        <w:suppressAutoHyphens/>
        <w:spacing w:after="0" w:line="240" w:lineRule="auto"/>
        <w:jc w:val="both"/>
        <w:rPr>
          <w:rFonts w:ascii="Cambria" w:hAnsi="Cambria" w:cs="Arial"/>
          <w:b/>
          <w:sz w:val="24"/>
          <w:szCs w:val="24"/>
        </w:rPr>
      </w:pPr>
    </w:p>
    <w:p w:rsidR="00885841" w:rsidRPr="008939FD" w:rsidRDefault="008939FD" w:rsidP="00885841">
      <w:pPr>
        <w:suppressAutoHyphens/>
        <w:spacing w:after="0" w:line="240" w:lineRule="auto"/>
        <w:jc w:val="both"/>
        <w:rPr>
          <w:rFonts w:ascii="Cambria" w:hAnsi="Cambria" w:cs="Arial"/>
          <w:b/>
          <w:sz w:val="24"/>
          <w:szCs w:val="24"/>
        </w:rPr>
      </w:pPr>
      <w:proofErr w:type="spellStart"/>
      <w:r w:rsidRPr="008939FD">
        <w:rPr>
          <w:rFonts w:ascii="Cambria" w:hAnsi="Cambria" w:cs="Arial"/>
          <w:b/>
          <w:sz w:val="24"/>
          <w:szCs w:val="24"/>
        </w:rPr>
        <w:t>Api</w:t>
      </w:r>
      <w:proofErr w:type="spellEnd"/>
      <w:r w:rsidRPr="008939FD">
        <w:rPr>
          <w:rFonts w:ascii="Cambria" w:hAnsi="Cambria" w:cs="Arial"/>
          <w:b/>
          <w:sz w:val="24"/>
          <w:szCs w:val="24"/>
        </w:rPr>
        <w:t xml:space="preserve"> Gateway [</w:t>
      </w:r>
      <w:proofErr w:type="spellStart"/>
      <w:r w:rsidR="00885841" w:rsidRPr="008939FD">
        <w:rPr>
          <w:rFonts w:ascii="Cambria" w:hAnsi="Cambria" w:cs="Arial"/>
          <w:b/>
          <w:sz w:val="24"/>
          <w:szCs w:val="24"/>
        </w:rPr>
        <w:t>Zuul</w:t>
      </w:r>
      <w:proofErr w:type="spellEnd"/>
      <w:r w:rsidRPr="008939FD">
        <w:rPr>
          <w:rFonts w:ascii="Cambria" w:hAnsi="Cambria" w:cs="Arial"/>
          <w:b/>
          <w:sz w:val="24"/>
          <w:szCs w:val="24"/>
        </w:rPr>
        <w:t>]</w:t>
      </w:r>
    </w:p>
    <w:p w:rsidR="008B08E6" w:rsidRDefault="008B08E6" w:rsidP="008B08E6">
      <w:pPr>
        <w:pStyle w:val="Heading3"/>
        <w:shd w:val="clear" w:color="auto" w:fill="FFFFFF"/>
        <w:rPr>
          <w:rFonts w:ascii="Cambria" w:eastAsia="Times New Roman" w:hAnsi="Cambria" w:cs="Times New Roman"/>
          <w:color w:val="333333"/>
        </w:rPr>
      </w:pPr>
    </w:p>
    <w:p w:rsidR="008B08E6" w:rsidRPr="00D22B94" w:rsidRDefault="008B08E6" w:rsidP="008B08E6">
      <w:proofErr w:type="spellStart"/>
      <w:r w:rsidRPr="00D22B94">
        <w:rPr>
          <w:rFonts w:ascii="Calibri" w:hAnsi="Calibri"/>
          <w:b/>
          <w:color w:val="333333"/>
          <w:sz w:val="26"/>
          <w:szCs w:val="26"/>
          <w:shd w:val="clear" w:color="auto" w:fill="FFFFFF"/>
        </w:rPr>
        <w:t>Zuul</w:t>
      </w:r>
      <w:proofErr w:type="spellEnd"/>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w:t>
      </w:r>
      <w:proofErr w:type="spellStart"/>
      <w:r>
        <w:rPr>
          <w:rFonts w:ascii="Calibri" w:hAnsi="Calibri"/>
          <w:color w:val="333333"/>
          <w:sz w:val="26"/>
          <w:szCs w:val="26"/>
          <w:shd w:val="clear" w:color="auto" w:fill="FFFFFF"/>
        </w:rPr>
        <w:t>Zuul</w:t>
      </w:r>
      <w:proofErr w:type="spellEnd"/>
      <w:r>
        <w:rPr>
          <w:rFonts w:ascii="Calibri" w:hAnsi="Calibri"/>
          <w:color w:val="333333"/>
          <w:sz w:val="26"/>
          <w:szCs w:val="26"/>
          <w:shd w:val="clear" w:color="auto" w:fill="FFFFFF"/>
        </w:rPr>
        <w:t xml:space="preserve"> is built to enable dynamic routing, monitoring, resiliency and security.</w:t>
      </w:r>
    </w:p>
    <w:p w:rsidR="008B08E6" w:rsidRPr="00AA2DD8" w:rsidRDefault="008B08E6" w:rsidP="008B08E6">
      <w:pPr>
        <w:rPr>
          <w:rFonts w:ascii="Cambria" w:eastAsia="Times New Roman" w:hAnsi="Cambria" w:cs="Times New Roman"/>
          <w:color w:val="333333"/>
          <w:sz w:val="24"/>
          <w:szCs w:val="24"/>
        </w:rPr>
      </w:pPr>
      <w:proofErr w:type="spellStart"/>
      <w:r w:rsidRPr="00CB6D7F">
        <w:rPr>
          <w:rFonts w:ascii="Cambria" w:eastAsia="Times New Roman" w:hAnsi="Cambria" w:cs="Times New Roman"/>
          <w:b/>
          <w:color w:val="333333"/>
          <w:sz w:val="24"/>
          <w:szCs w:val="24"/>
        </w:rPr>
        <w:lastRenderedPageBreak/>
        <w:t>Zuul</w:t>
      </w:r>
      <w:proofErr w:type="spellEnd"/>
      <w:r w:rsidRPr="00CB6D7F">
        <w:rPr>
          <w:rFonts w:ascii="Cambria" w:eastAsia="Times New Roman" w:hAnsi="Cambria" w:cs="Times New Roman"/>
          <w:b/>
          <w:color w:val="333333"/>
          <w:sz w:val="24"/>
          <w:szCs w:val="24"/>
        </w:rPr>
        <w:t xml:space="preserve">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is also known as Edge Server.</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/user is mapped to the user service and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 xml:space="preserve">/products is mapped to the product service and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dynamically routes the requests to the respective backend application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on your main Spring Boot application. The @</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is used to make your Spring Boot application act as a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Proxy server</w:t>
      </w:r>
    </w:p>
    <w:p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proofErr w:type="spellStart"/>
      <w:r w:rsidRPr="00C20B2A">
        <w:rPr>
          <w:rFonts w:ascii="Cambria" w:eastAsia="Times New Roman" w:hAnsi="Cambria" w:cs="Times New Roman"/>
          <w:color w:val="333333"/>
          <w:sz w:val="24"/>
          <w:szCs w:val="24"/>
        </w:rPr>
        <w:t>Zuul</w:t>
      </w:r>
      <w:proofErr w:type="spellEnd"/>
      <w:r w:rsidRPr="00C20B2A">
        <w:rPr>
          <w:rFonts w:ascii="Cambria" w:eastAsia="Times New Roman" w:hAnsi="Cambria" w:cs="Times New Roman"/>
          <w:color w:val="333333"/>
          <w:sz w:val="24"/>
          <w:szCs w:val="24"/>
        </w:rPr>
        <w:t xml:space="preserve"> has mainly four types of filters that enable us to intercept the traffic in different timeline of the request processing for any particular transaction. We can add any number of filters for a particular </w:t>
      </w:r>
      <w:proofErr w:type="spellStart"/>
      <w:proofErr w:type="gramStart"/>
      <w:r w:rsidRPr="00C20B2A">
        <w:rPr>
          <w:rFonts w:ascii="Cambria" w:eastAsia="Times New Roman" w:hAnsi="Cambria" w:cs="Times New Roman"/>
          <w:color w:val="333333"/>
          <w:sz w:val="24"/>
          <w:szCs w:val="24"/>
        </w:rPr>
        <w:t>url</w:t>
      </w:r>
      <w:proofErr w:type="spellEnd"/>
      <w:proofErr w:type="gramEnd"/>
      <w:r w:rsidRPr="00C20B2A">
        <w:rPr>
          <w:rFonts w:ascii="Cambria" w:eastAsia="Times New Roman" w:hAnsi="Cambria" w:cs="Times New Roman"/>
          <w:color w:val="333333"/>
          <w:sz w:val="24"/>
          <w:szCs w:val="24"/>
        </w:rPr>
        <w:t xml:space="preserve"> pattern.</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route filters</w:t>
      </w:r>
      <w:r w:rsidRPr="00C20B2A">
        <w:rPr>
          <w:rFonts w:ascii="Cambria" w:eastAsia="Times New Roman" w:hAnsi="Cambria" w:cs="Times New Roman"/>
          <w:color w:val="333333"/>
          <w:sz w:val="24"/>
          <w:szCs w:val="24"/>
        </w:rPr>
        <w:t> – are used to route the request.</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tblPr>
      <w:tblGrid>
        <w:gridCol w:w="9350"/>
      </w:tblGrid>
      <w:tr w:rsidR="008B08E6" w:rsidTr="00CE7748">
        <w:tc>
          <w:tcPr>
            <w:tcW w:w="9350" w:type="dxa"/>
          </w:tcPr>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javax.servlet.http.HttpServletRequest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com.netflix.zuul.ZuulFilter</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com.netflix.zuul.context.RequestContext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PreFilter</w:t>
            </w:r>
            <w:proofErr w:type="spellEnd"/>
            <w:r w:rsidRPr="00F92B14">
              <w:rPr>
                <w:rFonts w:ascii="Courier New" w:eastAsia="Times New Roman" w:hAnsi="Courier New" w:cs="Courier New"/>
                <w:color w:val="000000"/>
                <w:sz w:val="20"/>
                <w:szCs w:val="20"/>
              </w:rPr>
              <w:t> extends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ZuulFilter</w:t>
            </w:r>
            <w:proofErr w:type="spellEnd"/>
            <w:r w:rsidRPr="00F92B14">
              <w:rPr>
                <w:rFonts w:ascii="Courier New" w:eastAsia="Times New Roman" w:hAnsi="Courier New" w:cs="Courier New"/>
                <w:color w:val="000000"/>
                <w:sz w:val="20"/>
                <w:szCs w:val="20"/>
              </w:rPr>
              <w:t xml:space="preserve"> {</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String </w:t>
            </w:r>
            <w:proofErr w:type="spellStart"/>
            <w:r w:rsidRPr="00F92B14">
              <w:rPr>
                <w:rFonts w:ascii="Courier New" w:eastAsia="Times New Roman" w:hAnsi="Courier New" w:cs="Courier New"/>
                <w:color w:val="000000"/>
                <w:sz w:val="20"/>
                <w:szCs w:val="20"/>
              </w:rPr>
              <w:t>filterType</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int</w:t>
            </w:r>
            <w:proofErr w:type="spellEnd"/>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filterOrder</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boolean</w:t>
            </w:r>
            <w:proofErr w:type="spellEnd"/>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shouldFilter</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Object run()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RequestContextctx</w:t>
            </w:r>
            <w:proofErr w:type="spellEnd"/>
            <w:r w:rsidRPr="00F92B14">
              <w:rPr>
                <w:rFonts w:ascii="Courier New" w:eastAsia="Times New Roman" w:hAnsi="Courier New" w:cs="Courier New"/>
                <w:color w:val="000000"/>
                <w:sz w:val="20"/>
                <w:szCs w:val="20"/>
              </w:rPr>
              <w:t xml:space="preserve"> = </w:t>
            </w:r>
            <w:proofErr w:type="spellStart"/>
            <w:r w:rsidRPr="00F92B14">
              <w:rPr>
                <w:rFonts w:ascii="Courier New" w:eastAsia="Times New Roman" w:hAnsi="Courier New" w:cs="Courier New"/>
                <w:color w:val="000000"/>
                <w:sz w:val="20"/>
                <w:szCs w:val="20"/>
              </w:rPr>
              <w:t>RequestContext.getCurrentContext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HttpServletRequest</w:t>
            </w:r>
            <w:proofErr w:type="spellEnd"/>
            <w:r w:rsidRPr="00F92B14">
              <w:rPr>
                <w:rFonts w:ascii="Courier New" w:eastAsia="Times New Roman" w:hAnsi="Courier New" w:cs="Courier New"/>
                <w:color w:val="000000"/>
                <w:sz w:val="20"/>
                <w:szCs w:val="20"/>
              </w:rPr>
              <w:t xml:space="preserve"> request = </w:t>
            </w:r>
            <w:proofErr w:type="spellStart"/>
            <w:r w:rsidRPr="00F92B14">
              <w:rPr>
                <w:rFonts w:ascii="Courier New" w:eastAsia="Times New Roman" w:hAnsi="Courier New" w:cs="Courier New"/>
                <w:color w:val="000000"/>
                <w:sz w:val="20"/>
                <w:szCs w:val="20"/>
              </w:rPr>
              <w:t>ctx.getRequest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proofErr w:type="spellStart"/>
            <w:proofErr w:type="gramStart"/>
            <w:r w:rsidRPr="00F92B14">
              <w:rPr>
                <w:rFonts w:ascii="Courier New" w:eastAsia="Times New Roman" w:hAnsi="Courier New" w:cs="Courier New"/>
                <w:color w:val="000000"/>
                <w:sz w:val="20"/>
                <w:szCs w:val="20"/>
              </w:rPr>
              <w:t>System.out.println</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"Request Method :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rsidR="00F92B14" w:rsidRPr="00870CD6" w:rsidRDefault="00F92B14" w:rsidP="00F92B14">
            <w:pPr>
              <w:rPr>
                <w:rFonts w:ascii="Verdana" w:hAnsi="Verdana"/>
                <w:color w:val="000000"/>
                <w:sz w:val="23"/>
                <w:szCs w:val="23"/>
                <w:shd w:val="clear" w:color="auto" w:fill="FFFFFF"/>
              </w:rPr>
            </w:pPr>
          </w:p>
          <w:p w:rsidR="00F92B14" w:rsidRDefault="00F92B14" w:rsidP="00F92B14">
            <w:pPr>
              <w:rPr>
                <w:rFonts w:ascii="Cambria" w:eastAsia="Times New Roman" w:hAnsi="Cambria" w:cs="Times New Roman"/>
                <w:color w:val="333333"/>
                <w:sz w:val="24"/>
                <w:szCs w:val="24"/>
              </w:rPr>
            </w:pPr>
            <w:proofErr w:type="spellStart"/>
            <w:r w:rsidRPr="00F92B14">
              <w:rPr>
                <w:rFonts w:ascii="Cambria" w:eastAsia="Times New Roman" w:hAnsi="Cambria" w:cs="Times New Roman"/>
                <w:color w:val="333333"/>
                <w:sz w:val="24"/>
                <w:szCs w:val="24"/>
                <w:highlight w:val="yellow"/>
              </w:rPr>
              <w:t>RequestContext</w:t>
            </w:r>
            <w:proofErr w:type="spellEnd"/>
            <w:r w:rsidRPr="00F92B14">
              <w:rPr>
                <w:rFonts w:ascii="Cambria" w:eastAsia="Times New Roman" w:hAnsi="Cambria" w:cs="Times New Roman"/>
                <w:color w:val="333333"/>
                <w:sz w:val="24"/>
                <w:szCs w:val="24"/>
                <w:highlight w:val="yellow"/>
              </w:rPr>
              <w:t>:</w:t>
            </w:r>
          </w:p>
          <w:p w:rsidR="00F92B14" w:rsidRPr="00F92B14" w:rsidRDefault="00F92B14" w:rsidP="00F92B14">
            <w:pPr>
              <w:rPr>
                <w:rFonts w:ascii="Cambria" w:eastAsia="Times New Roman" w:hAnsi="Cambria" w:cs="Times New Roman"/>
                <w:color w:val="333333"/>
                <w:sz w:val="24"/>
                <w:szCs w:val="24"/>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lastRenderedPageBreak/>
              <w:t>Request context holds request, response, and state and data information. It will be shared all filters</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RequestContextctx</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RequestContext.getCuurentcontext</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HttpServletRequest</w:t>
            </w:r>
            <w:proofErr w:type="spellEnd"/>
            <w:r w:rsidRPr="0003794D">
              <w:rPr>
                <w:rFonts w:ascii="Cambria" w:eastAsia="Times New Roman" w:hAnsi="Cambria" w:cs="Times New Roman"/>
                <w:color w:val="333333"/>
                <w:sz w:val="20"/>
                <w:szCs w:val="20"/>
              </w:rPr>
              <w:t xml:space="preserve"> </w:t>
            </w:r>
            <w:proofErr w:type="spellStart"/>
            <w:r w:rsidRPr="0003794D">
              <w:rPr>
                <w:rFonts w:ascii="Cambria" w:eastAsia="Times New Roman" w:hAnsi="Cambria" w:cs="Times New Roman"/>
                <w:color w:val="333333"/>
                <w:sz w:val="20"/>
                <w:szCs w:val="20"/>
              </w:rPr>
              <w:t>req</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ctx.getRequest</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HttpServletResponse</w:t>
            </w:r>
            <w:proofErr w:type="spellEnd"/>
            <w:r w:rsidRPr="0003794D">
              <w:rPr>
                <w:rFonts w:ascii="Cambria" w:eastAsia="Times New Roman" w:hAnsi="Cambria" w:cs="Times New Roman"/>
                <w:color w:val="333333"/>
                <w:sz w:val="20"/>
                <w:szCs w:val="20"/>
              </w:rPr>
              <w:t xml:space="preserve"> res = </w:t>
            </w:r>
            <w:proofErr w:type="spellStart"/>
            <w:r w:rsidRPr="0003794D">
              <w:rPr>
                <w:rFonts w:ascii="Cambria" w:eastAsia="Times New Roman" w:hAnsi="Cambria" w:cs="Times New Roman"/>
                <w:color w:val="333333"/>
                <w:sz w:val="20"/>
                <w:szCs w:val="20"/>
              </w:rPr>
              <w:t>ctx.getResponse</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String </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 xml:space="preserve"> = (String) </w:t>
            </w:r>
            <w:proofErr w:type="spellStart"/>
            <w:r w:rsidRPr="0003794D">
              <w:rPr>
                <w:rFonts w:ascii="Cambria" w:eastAsia="Times New Roman" w:hAnsi="Cambria" w:cs="Times New Roman"/>
                <w:color w:val="333333"/>
                <w:sz w:val="20"/>
                <w:szCs w:val="20"/>
              </w:rPr>
              <w:t>ctx.get</w:t>
            </w:r>
            <w:proofErr w:type="spellEnd"/>
            <w:r w:rsidRPr="0003794D">
              <w:rPr>
                <w:rFonts w:ascii="Cambria" w:eastAsia="Times New Roman" w:hAnsi="Cambria" w:cs="Times New Roman"/>
                <w:color w:val="333333"/>
                <w:sz w:val="20"/>
                <w:szCs w:val="20"/>
              </w:rPr>
              <w:t>(“</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xml:space="preserve">() + " Request URL : " + </w:t>
            </w:r>
            <w:proofErr w:type="spellStart"/>
            <w:r w:rsidRPr="00F92B14">
              <w:rPr>
                <w:rFonts w:ascii="Cambria" w:eastAsia="Times New Roman" w:hAnsi="Cambria" w:cs="Times New Roman"/>
                <w:color w:val="333333"/>
                <w:sz w:val="20"/>
                <w:szCs w:val="20"/>
              </w:rPr>
              <w:t>request.getRequestURL</w:t>
            </w:r>
            <w:proofErr w:type="spellEnd"/>
            <w:r w:rsidRPr="00F92B14">
              <w:rPr>
                <w:rFonts w:ascii="Cambria" w:eastAsia="Times New Roman" w:hAnsi="Cambria" w:cs="Times New Roman"/>
                <w:color w:val="333333"/>
                <w:sz w:val="20"/>
                <w:szCs w:val="20"/>
              </w:rPr>
              <w:t>().</w:t>
            </w:r>
            <w:proofErr w:type="spellStart"/>
            <w:r w:rsidRPr="00F92B14">
              <w:rPr>
                <w:rFonts w:ascii="Cambria" w:eastAsia="Times New Roman" w:hAnsi="Cambria" w:cs="Times New Roman"/>
                <w:color w:val="333333"/>
                <w:sz w:val="20"/>
                <w:szCs w:val="20"/>
              </w:rPr>
              <w:t>toString</w:t>
            </w:r>
            <w:proofErr w:type="spellEnd"/>
            <w:r w:rsidRPr="00F92B14">
              <w:rPr>
                <w:rFonts w:ascii="Cambria" w:eastAsia="Times New Roman" w:hAnsi="Cambria" w:cs="Times New Roman"/>
                <w:color w:val="333333"/>
                <w:sz w:val="20"/>
                <w:szCs w:val="20"/>
              </w:rPr>
              <w:t>());</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rsidR="00F92B14" w:rsidRDefault="00F92B14" w:rsidP="00F92B14">
            <w:pPr>
              <w:rPr>
                <w:rFonts w:ascii="Courier New" w:eastAsia="Times New Roman" w:hAnsi="Courier New" w:cs="Courier New"/>
                <w:color w:val="000000"/>
                <w:sz w:val="20"/>
                <w:szCs w:val="20"/>
              </w:rPr>
            </w:pPr>
          </w:p>
          <w:p w:rsidR="00F92B14" w:rsidRPr="00F92B14" w:rsidRDefault="00F92B14" w:rsidP="00F92B14">
            <w:pPr>
              <w:rPr>
                <w:rFonts w:ascii="Consolas" w:eastAsia="Times New Roman" w:hAnsi="Consolas" w:cs="Consolas"/>
                <w:color w:val="000000"/>
                <w:sz w:val="20"/>
                <w:szCs w:val="20"/>
              </w:rPr>
            </w:pPr>
          </w:p>
          <w:p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rsidR="00CE31CD" w:rsidRDefault="00CE31CD" w:rsidP="00F92B14">
            <w:pPr>
              <w:rPr>
                <w:rFonts w:ascii="Cambria" w:eastAsia="Times New Roman" w:hAnsi="Cambria" w:cs="Times New Roman"/>
                <w:color w:val="333333"/>
                <w:sz w:val="24"/>
                <w:szCs w:val="24"/>
              </w:rPr>
            </w:pP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PreFilterpreFilter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PreFilter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PostFilterpostFilter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PostFilter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ErrorFiltererrorFilter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ErrorFilter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RouteFilterrouteFilter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RouteFilter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Default="00CE31CD" w:rsidP="00F92B14">
            <w:pPr>
              <w:rPr>
                <w:rFonts w:ascii="Cambria" w:eastAsia="Times New Roman" w:hAnsi="Cambria" w:cs="Times New Roman"/>
                <w:color w:val="333333"/>
                <w:sz w:val="24"/>
                <w:szCs w:val="24"/>
              </w:rPr>
            </w:pPr>
          </w:p>
          <w:p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rsidR="009139E8" w:rsidRPr="009139E8" w:rsidRDefault="009139E8" w:rsidP="00F92B14">
            <w:pPr>
              <w:rPr>
                <w:rFonts w:ascii="Cambria" w:eastAsia="Times New Roman" w:hAnsi="Cambria" w:cs="Times New Roman"/>
                <w:b/>
                <w:color w:val="333333"/>
                <w:sz w:val="24"/>
                <w:szCs w:val="24"/>
              </w:rPr>
            </w:pP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u w:val="single"/>
              </w:rPr>
              <w:t>EnableZuulProxy</w:t>
            </w:r>
            <w:proofErr w:type="spellEnd"/>
          </w:p>
          <w:p w:rsidR="009139E8" w:rsidRDefault="009139E8" w:rsidP="009139E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GatewayServiceApplication</w:t>
            </w:r>
            <w:proofErr w:type="spellEnd"/>
            <w:r>
              <w:rPr>
                <w:rFonts w:ascii="Consolas" w:hAnsi="Consolas" w:cs="Consolas"/>
                <w:color w:val="000000"/>
                <w:sz w:val="20"/>
                <w:szCs w:val="20"/>
              </w:rPr>
              <w:t xml:space="preserve">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139E8" w:rsidRDefault="009139E8" w:rsidP="00F92B14">
            <w:pPr>
              <w:rPr>
                <w:rFonts w:ascii="Cambria" w:eastAsia="Times New Roman" w:hAnsi="Cambria" w:cs="Times New Roman"/>
                <w:color w:val="333333"/>
                <w:sz w:val="24"/>
                <w:szCs w:val="24"/>
              </w:rPr>
            </w:pPr>
          </w:p>
          <w:p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rsidR="007365E6" w:rsidRDefault="007365E6" w:rsidP="00F92B14">
            <w:pPr>
              <w:rPr>
                <w:rFonts w:ascii="Cambria" w:eastAsia="Times New Roman" w:hAnsi="Cambria" w:cs="Times New Roman"/>
                <w:b/>
                <w:color w:val="333333"/>
                <w:sz w:val="24"/>
                <w:szCs w:val="24"/>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lastRenderedPageBreak/>
              <w:t>application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u w:val="single"/>
              </w:rPr>
              <w:t>zuul</w:t>
            </w:r>
            <w:proofErr w:type="spellEnd"/>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w:t>
            </w:r>
            <w:proofErr w:type="spellStart"/>
            <w:r w:rsidRPr="00E40195">
              <w:rPr>
                <w:rFonts w:ascii="Consolas" w:hAnsi="Consolas" w:cs="Consolas"/>
                <w:color w:val="2AA198"/>
                <w:sz w:val="20"/>
                <w:szCs w:val="20"/>
                <w:highlight w:val="yellow"/>
              </w:rPr>
              <w:t>api</w:t>
            </w:r>
            <w:proofErr w:type="spellEnd"/>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rsidR="007365E6" w:rsidRPr="00E40195" w:rsidRDefault="007365E6" w:rsidP="007365E6">
            <w:pPr>
              <w:autoSpaceDE w:val="0"/>
              <w:autoSpaceDN w:val="0"/>
              <w:adjustRightInd w:val="0"/>
              <w:rPr>
                <w:rFonts w:ascii="Consolas" w:hAnsi="Consolas" w:cs="Consolas"/>
                <w:sz w:val="20"/>
                <w:szCs w:val="20"/>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t>ribbon</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rsidR="007365E6" w:rsidRDefault="007365E6" w:rsidP="007365E6">
            <w:pPr>
              <w:autoSpaceDE w:val="0"/>
              <w:autoSpaceDN w:val="0"/>
              <w:adjustRightInd w:val="0"/>
              <w:rPr>
                <w:rFonts w:ascii="Consolas" w:hAnsi="Consolas" w:cs="Consolas"/>
                <w:sz w:val="20"/>
                <w:szCs w:val="20"/>
              </w:rPr>
            </w:pP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serviceUrl</w:t>
            </w:r>
            <w:proofErr w:type="spellEnd"/>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defaultZone</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rsidR="007365E6" w:rsidRDefault="007365E6" w:rsidP="007365E6">
            <w:pPr>
              <w:autoSpaceDE w:val="0"/>
              <w:autoSpaceDN w:val="0"/>
              <w:adjustRightInd w:val="0"/>
              <w:rPr>
                <w:rFonts w:ascii="Consolas" w:hAnsi="Consolas" w:cs="Consolas"/>
                <w:sz w:val="20"/>
                <w:szCs w:val="20"/>
              </w:rPr>
            </w:pPr>
            <w:proofErr w:type="spellStart"/>
            <w:r w:rsidRPr="00C1013F">
              <w:rPr>
                <w:rFonts w:ascii="Consolas" w:hAnsi="Consolas" w:cs="Consolas"/>
                <w:color w:val="268BD2"/>
                <w:sz w:val="20"/>
                <w:szCs w:val="20"/>
                <w:highlight w:val="yellow"/>
              </w:rPr>
              <w:t>registerWithEureka</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/logs/gateway-service.log</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E31CD" w:rsidRPr="00BD7445" w:rsidRDefault="007365E6" w:rsidP="00BD7445">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tc>
      </w:tr>
    </w:tbl>
    <w:p w:rsidR="008B08E6" w:rsidRDefault="008B08E6" w:rsidP="008B08E6">
      <w:pPr>
        <w:rPr>
          <w:rFonts w:ascii="Cambria" w:eastAsia="Times New Roman" w:hAnsi="Cambria" w:cs="Times New Roman"/>
          <w:color w:val="333333"/>
          <w:sz w:val="24"/>
          <w:szCs w:val="24"/>
        </w:rPr>
      </w:pPr>
    </w:p>
    <w:p w:rsidR="003F7B1E" w:rsidRDefault="008B08E6" w:rsidP="008B08E6">
      <w:pPr>
        <w:rPr>
          <w:rFonts w:ascii="Cambria" w:eastAsia="Times New Roman" w:hAnsi="Cambria" w:cs="Times New Roman"/>
          <w:color w:val="333333"/>
          <w:sz w:val="24"/>
          <w:szCs w:val="24"/>
        </w:rPr>
      </w:pPr>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 xml:space="preserve">In microservices-based architecture, one service might depend on another service, and if one service goes down, then failures may cascade to other services as well. Spring Cloud provides a Netflix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-based Circuit Breaker to handle these kinds of issues.</w:t>
      </w:r>
    </w:p>
    <w:p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 xml:space="preserve">Netflix created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library implementing the </w:t>
      </w:r>
      <w:hyperlink r:id="rId10"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xml:space="preserve"> to address these kinds of issues. We can use Spring Cloud Netflix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Circuit Breaker to protect microservices from cascading failures.</w:t>
      </w:r>
    </w:p>
    <w:p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w:t>
      </w:r>
      <w:proofErr w:type="spellStart"/>
      <w:r w:rsidRPr="00377B33">
        <w:rPr>
          <w:rFonts w:ascii="Cambria" w:eastAsia="Times New Roman" w:hAnsi="Cambria" w:cs="Times New Roman"/>
          <w:color w:val="333333"/>
          <w:sz w:val="24"/>
          <w:szCs w:val="24"/>
          <w:highlight w:val="yellow"/>
        </w:rPr>
        <w:t>HystrixCommand</w:t>
      </w:r>
      <w:proofErr w:type="spellEnd"/>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w:t>
      </w:r>
      <w:proofErr w:type="spellStart"/>
      <w:r w:rsidRPr="00377B33">
        <w:rPr>
          <w:rFonts w:ascii="Cambria" w:eastAsia="Times New Roman" w:hAnsi="Cambria" w:cs="Times New Roman"/>
          <w:color w:val="333333"/>
          <w:sz w:val="24"/>
          <w:szCs w:val="24"/>
          <w:highlight w:val="yellow"/>
        </w:rPr>
        <w:t>ThreadLocal</w:t>
      </w:r>
      <w:proofErr w:type="spellEnd"/>
      <w:r w:rsidRPr="00377B33">
        <w:rPr>
          <w:rFonts w:ascii="Cambria" w:eastAsia="Times New Roman" w:hAnsi="Cambria" w:cs="Times New Roman"/>
          <w:color w:val="333333"/>
          <w:sz w:val="24"/>
          <w:szCs w:val="24"/>
          <w:highlight w:val="yellow"/>
        </w:rPr>
        <w:t> variables</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w:t>
      </w:r>
      <w:proofErr w:type="spellStart"/>
      <w:r w:rsidRPr="00377B33">
        <w:rPr>
          <w:rFonts w:ascii="Cambria" w:eastAsia="Times New Roman" w:hAnsi="Cambria" w:cs="Times New Roman"/>
          <w:color w:val="FF0000"/>
          <w:sz w:val="24"/>
          <w:szCs w:val="24"/>
        </w:rPr>
        <w:t>Hystrix</w:t>
      </w:r>
      <w:proofErr w:type="spellEnd"/>
      <w:r w:rsidRPr="00377B33">
        <w:rPr>
          <w:rFonts w:ascii="Cambria" w:eastAsia="Times New Roman" w:hAnsi="Cambria" w:cs="Times New Roman"/>
          <w:color w:val="FF0000"/>
          <w:sz w:val="24"/>
          <w:szCs w:val="24"/>
        </w:rPr>
        <w:t xml:space="preserve"> Dashboard</w:t>
      </w:r>
    </w:p>
    <w:p w:rsidR="008B08E6" w:rsidRDefault="008B08E6" w:rsidP="008B08E6">
      <w:pPr>
        <w:rPr>
          <w:rFonts w:ascii="Cambria" w:eastAsia="Times New Roman" w:hAnsi="Cambria" w:cs="Times New Roman"/>
          <w:color w:val="333333"/>
          <w:sz w:val="24"/>
          <w:szCs w:val="24"/>
        </w:rPr>
      </w:pP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can redirect the call to an internal fallback method in the service consumer. If a service repeatedly fails to respond,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will open the circuit and fast fail (i.e. call the internal fallback method without trying to call the service) on every subsequent call until the service is available again.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into your main Spring Boot application class file. The @</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is used to enable the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functionalities into your Spring Boot application</w:t>
      </w:r>
    </w:p>
    <w:p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proofErr w:type="spellStart"/>
      <w:r w:rsidRPr="005B2C49">
        <w:rPr>
          <w:rFonts w:ascii="Cambria" w:eastAsia="Times New Roman" w:hAnsi="Cambria" w:cs="Times New Roman"/>
          <w:b/>
          <w:color w:val="333333"/>
          <w:sz w:val="24"/>
          <w:szCs w:val="24"/>
        </w:rPr>
        <w:t>Hystrix</w:t>
      </w:r>
      <w:proofErr w:type="spellEnd"/>
      <w:r w:rsidRPr="005B2C49">
        <w:rPr>
          <w:rFonts w:ascii="Cambria" w:eastAsia="Times New Roman" w:hAnsi="Cambria" w:cs="Times New Roman"/>
          <w:b/>
          <w:color w:val="333333"/>
          <w:sz w:val="24"/>
          <w:szCs w:val="24"/>
        </w:rPr>
        <w:t xml:space="preserve"> configuration is done in four major steps.</w:t>
      </w:r>
    </w:p>
    <w:p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 xml:space="preserve">Add </w:t>
      </w:r>
      <w:proofErr w:type="spellStart"/>
      <w:r w:rsidRPr="005B2C49">
        <w:rPr>
          <w:rFonts w:ascii="Cambria" w:eastAsia="Times New Roman" w:hAnsi="Cambria" w:cs="Times New Roman"/>
          <w:color w:val="333333"/>
          <w:sz w:val="24"/>
          <w:szCs w:val="24"/>
        </w:rPr>
        <w:t>Hystrix</w:t>
      </w:r>
      <w:proofErr w:type="spellEnd"/>
      <w:r w:rsidRPr="005B2C49">
        <w:rPr>
          <w:rFonts w:ascii="Cambria" w:eastAsia="Times New Roman" w:hAnsi="Cambria" w:cs="Times New Roman"/>
          <w:color w:val="333333"/>
          <w:sz w:val="24"/>
          <w:szCs w:val="24"/>
        </w:rPr>
        <w:t xml:space="preserve"> starter and dashboard dependencies.</w:t>
      </w:r>
    </w:p>
    <w:tbl>
      <w:tblPr>
        <w:tblW w:w="8448" w:type="dxa"/>
        <w:tblInd w:w="600" w:type="dxa"/>
        <w:tblCellMar>
          <w:left w:w="0" w:type="dxa"/>
          <w:right w:w="0" w:type="dxa"/>
        </w:tblCellMar>
        <w:tblLook w:val="04A0"/>
      </w:tblPr>
      <w:tblGrid>
        <w:gridCol w:w="8448"/>
      </w:tblGrid>
      <w:tr w:rsidR="005B2C49" w:rsidRPr="005B2C49" w:rsidTr="005B2C49">
        <w:tc>
          <w:tcPr>
            <w:tcW w:w="8424" w:type="dxa"/>
            <w:vAlign w:val="center"/>
            <w:hideMark/>
          </w:tcPr>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&gt;spring-cloud-starter-</w:t>
            </w:r>
            <w:proofErr w:type="spellStart"/>
            <w:r w:rsidRPr="005B2C49">
              <w:rPr>
                <w:rFonts w:ascii="Courier New" w:eastAsia="Times New Roman" w:hAnsi="Courier New" w:cs="Courier New"/>
                <w:b/>
                <w:sz w:val="20"/>
                <w:szCs w:val="20"/>
              </w:rPr>
              <w:t>hystrix</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rsidR="005B2C49" w:rsidRDefault="005B2C49" w:rsidP="008B08E6">
      <w:pPr>
        <w:rPr>
          <w:rFonts w:ascii="Cambria" w:eastAsia="Times New Roman" w:hAnsi="Cambria" w:cs="Times New Roman"/>
          <w:color w:val="333333"/>
          <w:sz w:val="24"/>
          <w:szCs w:val="24"/>
        </w:rPr>
      </w:pPr>
    </w:p>
    <w:tbl>
      <w:tblPr>
        <w:tblStyle w:val="TableGrid"/>
        <w:tblW w:w="0" w:type="auto"/>
        <w:tblLook w:val="04A0"/>
      </w:tblPr>
      <w:tblGrid>
        <w:gridCol w:w="9350"/>
      </w:tblGrid>
      <w:tr w:rsidR="00732B1F" w:rsidTr="00732B1F">
        <w:tc>
          <w:tcPr>
            <w:tcW w:w="9350" w:type="dxa"/>
          </w:tcPr>
          <w:p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rsidR="00930B1A" w:rsidRDefault="00930B1A" w:rsidP="0033694F">
            <w:pPr>
              <w:autoSpaceDE w:val="0"/>
              <w:autoSpaceDN w:val="0"/>
              <w:adjustRightInd w:val="0"/>
              <w:rPr>
                <w:rFonts w:ascii="Consolas" w:hAnsi="Consolas" w:cs="Consolas"/>
                <w:color w:val="646464"/>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646464"/>
                <w:sz w:val="18"/>
                <w:szCs w:val="18"/>
              </w:rPr>
              <w:t>SpringBootApplication</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EnableDiscoveryClient</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EnableFeignClients</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EnableCircuitBreaker</w:t>
            </w:r>
            <w:proofErr w:type="spellEnd"/>
          </w:p>
          <w:p w:rsidR="0033694F" w:rsidRPr="0033694F" w:rsidRDefault="0033694F" w:rsidP="0033694F">
            <w:pPr>
              <w:autoSpaceDE w:val="0"/>
              <w:autoSpaceDN w:val="0"/>
              <w:adjustRightInd w:val="0"/>
              <w:rPr>
                <w:rFonts w:ascii="Consolas" w:hAnsi="Consolas" w:cs="Consolas"/>
                <w:sz w:val="18"/>
                <w:szCs w:val="18"/>
              </w:rPr>
            </w:pPr>
            <w:proofErr w:type="spellStart"/>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w:t>
            </w:r>
            <w:proofErr w:type="spellEnd"/>
            <w:r w:rsidRPr="0033694F">
              <w:rPr>
                <w:rFonts w:ascii="Consolas" w:hAnsi="Consolas" w:cs="Consolas"/>
                <w:color w:val="000000"/>
                <w:sz w:val="18"/>
                <w:szCs w:val="18"/>
              </w:rPr>
              <w:t xml:space="preserve"> {</w:t>
            </w:r>
          </w:p>
          <w:p w:rsidR="0033694F" w:rsidRPr="0033694F" w:rsidRDefault="0033694F" w:rsidP="0033694F">
            <w:pPr>
              <w:autoSpaceDE w:val="0"/>
              <w:autoSpaceDN w:val="0"/>
              <w:adjustRightInd w:val="0"/>
              <w:rPr>
                <w:rFonts w:ascii="Consolas" w:hAnsi="Consolas" w:cs="Consolas"/>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proofErr w:type="spellStart"/>
            <w:r w:rsidRPr="0033694F">
              <w:rPr>
                <w:rFonts w:ascii="Consolas" w:hAnsi="Consolas" w:cs="Consolas"/>
                <w:b/>
                <w:bCs/>
                <w:color w:val="7F0055"/>
                <w:sz w:val="18"/>
                <w:szCs w:val="18"/>
              </w:rPr>
              <w:t>publicstaticvoid</w:t>
            </w:r>
            <w:r w:rsidRPr="0033694F">
              <w:rPr>
                <w:rFonts w:ascii="Consolas" w:hAnsi="Consolas" w:cs="Consolas"/>
                <w:color w:val="000000"/>
                <w:sz w:val="18"/>
                <w:szCs w:val="18"/>
              </w:rPr>
              <w:t>main</w:t>
            </w:r>
            <w:proofErr w:type="spellEnd"/>
            <w:r w:rsidRPr="0033694F">
              <w:rPr>
                <w:rFonts w:ascii="Consolas" w:hAnsi="Consolas" w:cs="Consolas"/>
                <w:color w:val="000000"/>
                <w:sz w:val="18"/>
                <w:szCs w:val="18"/>
              </w:rPr>
              <w:t xml:space="preserve">(String[]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 {</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r>
            <w:proofErr w:type="spellStart"/>
            <w:r w:rsidRPr="0033694F">
              <w:rPr>
                <w:rFonts w:ascii="Consolas" w:hAnsi="Consolas" w:cs="Consolas"/>
                <w:color w:val="000000"/>
                <w:sz w:val="18"/>
                <w:szCs w:val="18"/>
              </w:rPr>
              <w:t>SpringApplication.</w:t>
            </w:r>
            <w:r w:rsidRPr="0033694F">
              <w:rPr>
                <w:rFonts w:ascii="Consolas" w:hAnsi="Consolas" w:cs="Consolas"/>
                <w:i/>
                <w:iCs/>
                <w:color w:val="000000"/>
                <w:sz w:val="18"/>
                <w:szCs w:val="18"/>
              </w:rPr>
              <w:t>run</w:t>
            </w:r>
            <w:proofErr w:type="spellEnd"/>
            <w:r w:rsidRPr="0033694F">
              <w:rPr>
                <w:rFonts w:ascii="Consolas" w:hAnsi="Consolas" w:cs="Consolas"/>
                <w:color w:val="000000"/>
                <w:sz w:val="18"/>
                <w:szCs w:val="18"/>
              </w:rPr>
              <w:t>(</w:t>
            </w:r>
            <w:proofErr w:type="spellStart"/>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proofErr w:type="spellEnd"/>
            <w:r w:rsidRPr="0033694F">
              <w:rPr>
                <w:rFonts w:ascii="Consolas" w:hAnsi="Consolas" w:cs="Consolas"/>
                <w:color w:val="000000"/>
                <w:sz w:val="18"/>
                <w:szCs w:val="18"/>
              </w:rPr>
              <w:t xml:space="preserve">,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 xml:space="preserve">eign client and circuit breaker and </w:t>
            </w:r>
            <w:proofErr w:type="spellStart"/>
            <w:r w:rsidRPr="007D6783">
              <w:rPr>
                <w:rFonts w:ascii="Consolas" w:hAnsi="Consolas" w:cs="Consolas"/>
                <w:b/>
                <w:color w:val="646464"/>
                <w:sz w:val="16"/>
                <w:szCs w:val="16"/>
                <w:highlight w:val="yellow"/>
              </w:rPr>
              <w:t>ribben</w:t>
            </w:r>
            <w:proofErr w:type="spellEnd"/>
            <w:r w:rsidRPr="007D6783">
              <w:rPr>
                <w:rFonts w:ascii="Consolas" w:hAnsi="Consolas" w:cs="Consolas"/>
                <w:b/>
                <w:color w:val="646464"/>
                <w:sz w:val="16"/>
                <w:szCs w:val="16"/>
                <w:highlight w:val="yellow"/>
              </w:rPr>
              <w:t xml:space="preserve"> client</w:t>
            </w:r>
          </w:p>
          <w:p w:rsidR="0033694F" w:rsidRDefault="0033694F" w:rsidP="00732B1F">
            <w:pPr>
              <w:autoSpaceDE w:val="0"/>
              <w:autoSpaceDN w:val="0"/>
              <w:adjustRightInd w:val="0"/>
              <w:rPr>
                <w:rFonts w:ascii="Consolas" w:hAnsi="Consolas" w:cs="Consolas"/>
                <w:color w:val="646464"/>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FeignClient</w:t>
            </w:r>
            <w:proofErr w:type="spellEnd"/>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xml:space="preserve">, fallback = </w:t>
            </w:r>
            <w:proofErr w:type="spellStart"/>
            <w:r w:rsidRPr="00EB2FBB">
              <w:rPr>
                <w:rFonts w:ascii="Consolas" w:hAnsi="Consolas" w:cs="Consolas"/>
                <w:color w:val="000000"/>
                <w:sz w:val="16"/>
                <w:szCs w:val="16"/>
              </w:rPr>
              <w:t>AccountFallback.</w:t>
            </w:r>
            <w:r w:rsidRPr="00EB2FBB">
              <w:rPr>
                <w:rFonts w:ascii="Consolas" w:hAnsi="Consolas" w:cs="Consolas"/>
                <w:b/>
                <w:bCs/>
                <w:color w:val="7F0055"/>
                <w:sz w:val="16"/>
                <w:szCs w:val="16"/>
              </w:rPr>
              <w:t>class</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RibbonClient</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(method = </w:t>
            </w:r>
            <w:proofErr w:type="spellStart"/>
            <w:r w:rsidRPr="00EB2FBB">
              <w:rPr>
                <w:rFonts w:ascii="Consolas" w:hAnsi="Consolas" w:cs="Consolas"/>
                <w:color w:val="000000"/>
                <w:sz w:val="16"/>
                <w:szCs w:val="16"/>
              </w:rPr>
              <w:t>RequestMethod.</w:t>
            </w:r>
            <w:r w:rsidRPr="00EB2FBB">
              <w:rPr>
                <w:rFonts w:ascii="Consolas" w:hAnsi="Consolas" w:cs="Consolas"/>
                <w:b/>
                <w:bCs/>
                <w:i/>
                <w:iCs/>
                <w:color w:val="0000C0"/>
                <w:sz w:val="16"/>
                <w:szCs w:val="16"/>
              </w:rPr>
              <w:t>GET</w:t>
            </w:r>
            <w:proofErr w:type="spellEnd"/>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PathVariable</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 xml:space="preserve">) 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w:t>
            </w:r>
            <w:proofErr w:type="spellStart"/>
            <w:r w:rsidRPr="00EB2FBB">
              <w:rPr>
                <w:rFonts w:ascii="Consolas" w:hAnsi="Consolas" w:cs="Consolas"/>
                <w:color w:val="2A00FF"/>
                <w:sz w:val="16"/>
                <w:szCs w:val="16"/>
              </w:rPr>
              <w:t>elkdemo</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exception();</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w:t>
            </w:r>
          </w:p>
          <w:p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rPr>
                <w:rFonts w:ascii="Cambria" w:eastAsia="Times New Roman" w:hAnsi="Cambria" w:cs="Times New Roman"/>
                <w:color w:val="000000"/>
                <w:sz w:val="16"/>
                <w:szCs w:val="16"/>
              </w:rPr>
            </w:pPr>
            <w:proofErr w:type="spellStart"/>
            <w:r w:rsidRPr="007D6783">
              <w:rPr>
                <w:rFonts w:ascii="Cambria" w:eastAsia="Times New Roman" w:hAnsi="Cambria" w:cs="Times New Roman"/>
                <w:color w:val="000000"/>
                <w:sz w:val="16"/>
                <w:szCs w:val="16"/>
                <w:highlight w:val="yellow"/>
              </w:rPr>
              <w:t>Circute</w:t>
            </w:r>
            <w:proofErr w:type="spellEnd"/>
            <w:r w:rsidRPr="007D6783">
              <w:rPr>
                <w:rFonts w:ascii="Cambria" w:eastAsia="Times New Roman" w:hAnsi="Cambria" w:cs="Times New Roman"/>
                <w:color w:val="000000"/>
                <w:sz w:val="16"/>
                <w:szCs w:val="16"/>
                <w:highlight w:val="yellow"/>
              </w:rPr>
              <w:t xml:space="preserve"> Breaker implementation</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@Component</w:t>
            </w:r>
          </w:p>
          <w:p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 xml:space="preserve">(Integer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proofErr w:type="spellStart"/>
            <w:r w:rsidRPr="00EB2FBB">
              <w:rPr>
                <w:rFonts w:ascii="Consolas" w:hAnsi="Consolas" w:cs="Consolas"/>
                <w:b/>
                <w:bCs/>
                <w:color w:val="7F0055"/>
                <w:sz w:val="16"/>
                <w:szCs w:val="16"/>
              </w:rPr>
              <w:t>new</w:t>
            </w:r>
            <w:r w:rsidRPr="00EB2FBB">
              <w:rPr>
                <w:rFonts w:ascii="Consolas" w:hAnsi="Consolas" w:cs="Consolas"/>
                <w:color w:val="000000"/>
                <w:sz w:val="16"/>
                <w:szCs w:val="16"/>
              </w:rPr>
              <w:t>ArrayList</w:t>
            </w:r>
            <w:proofErr w:type="spellEnd"/>
            <w:r w:rsidRPr="00EB2FBB">
              <w:rPr>
                <w:rFonts w:ascii="Consolas" w:hAnsi="Consolas" w:cs="Consolas"/>
                <w:color w:val="000000"/>
                <w:sz w:val="16"/>
                <w:szCs w:val="16"/>
              </w:rPr>
              <w:t>&lt;Account&gt;();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6A3E3E"/>
                <w:sz w:val="16"/>
                <w:szCs w:val="16"/>
              </w:rPr>
              <w:t>acc</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spellStart"/>
            <w:r w:rsidRPr="00EB2FBB">
              <w:rPr>
                <w:rFonts w:ascii="Consolas" w:hAnsi="Consolas" w:cs="Consolas"/>
                <w:color w:val="2A00FF"/>
                <w:sz w:val="16"/>
                <w:szCs w:val="16"/>
              </w:rPr>
              <w:t>helloWorld</w:t>
            </w:r>
            <w:proofErr w:type="spell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exception()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backend()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rsidR="00833A29" w:rsidRDefault="00833A29" w:rsidP="008B08E6">
      <w:pPr>
        <w:rPr>
          <w:rFonts w:ascii="Cambria" w:eastAsia="Times New Roman" w:hAnsi="Cambria" w:cs="Times New Roman"/>
          <w:color w:val="333333"/>
          <w:sz w:val="24"/>
          <w:szCs w:val="24"/>
        </w:rPr>
      </w:pPr>
    </w:p>
    <w:p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xml:space="preserve"> its simple like </w:t>
      </w:r>
      <w:proofErr w:type="spellStart"/>
      <w:r w:rsidRPr="005D5E9D">
        <w:rPr>
          <w:rFonts w:ascii="Cambria" w:eastAsia="Times New Roman" w:hAnsi="Cambria" w:cs="Times New Roman"/>
          <w:color w:val="333333"/>
          <w:sz w:val="24"/>
          <w:szCs w:val="24"/>
        </w:rPr>
        <w:t>balaning</w:t>
      </w:r>
      <w:proofErr w:type="spellEnd"/>
      <w:r w:rsidRPr="005D5E9D">
        <w:rPr>
          <w:rFonts w:ascii="Cambria" w:eastAsia="Times New Roman" w:hAnsi="Cambria" w:cs="Times New Roman"/>
          <w:color w:val="333333"/>
          <w:sz w:val="24"/>
          <w:szCs w:val="24"/>
        </w:rPr>
        <w:t xml:space="preserve"> the request and forwarded to appropriate server for handling the request</w:t>
      </w:r>
    </w:p>
    <w:p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Server Side 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in front of it, which has a public IP. The client makes a request using that public IP, and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decides in which internal application server it forwards the request by round robin or sticky session algorithm. We call it server side load balancing.</w:t>
      </w:r>
    </w:p>
    <w:p w:rsidR="00166844" w:rsidRDefault="00166844" w:rsidP="00166844">
      <w:pPr>
        <w:jc w:val="center"/>
        <w:rPr>
          <w:rFonts w:ascii="Cambria" w:hAnsi="Cambria"/>
          <w:color w:val="222635"/>
          <w:sz w:val="29"/>
          <w:szCs w:val="29"/>
        </w:rPr>
      </w:pPr>
      <w:r>
        <w:rPr>
          <w:noProof/>
        </w:rPr>
        <w:lastRenderedPageBreak/>
        <w:drawing>
          <wp:inline distT="0" distB="0" distL="0" distR="0">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1"/>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server side load balancing is if one or more servers stop responding, we have to manually remove those servers from the load balancer by updating the IP table of the load balancer. </w:t>
      </w:r>
      <w:hyperlink r:id="rId12" w:history="1">
        <w:r>
          <w:rPr>
            <w:rFonts w:ascii="Cambria" w:hAnsi="Cambria"/>
            <w:color w:val="29A8FF"/>
            <w:sz w:val="29"/>
            <w:szCs w:val="29"/>
          </w:rPr>
          <w:br/>
        </w:r>
      </w:hyperlink>
    </w:p>
    <w:p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C103D5">
        <w:rPr>
          <w:rFonts w:ascii="Cambria" w:eastAsia="Times New Roman" w:hAnsi="Cambria" w:cs="Times New Roman"/>
          <w:b/>
          <w:color w:val="333333"/>
          <w:sz w:val="24"/>
          <w:szCs w:val="24"/>
        </w:rPr>
        <w:t>Client Side Load Balancing</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w:t>
      </w:r>
      <w:proofErr w:type="spellStart"/>
      <w:r w:rsidRPr="00C103D5">
        <w:rPr>
          <w:rFonts w:ascii="Cambria" w:hAnsi="Cambria"/>
          <w:color w:val="333333"/>
        </w:rPr>
        <w:t>DiscoveryClient</w:t>
      </w:r>
      <w:proofErr w:type="spellEnd"/>
      <w:r w:rsidRPr="00C103D5">
        <w:rPr>
          <w:rFonts w:ascii="Cambria" w:hAnsi="Cambria"/>
          <w:color w:val="333333"/>
        </w:rPr>
        <w:t xml:space="preserve">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Another advantage is, as the load balancer is in the client side, you can control its load balancing algorithm programmatically. Ribbon provides this facility, so we will use Ribbon for client side load balancing.</w:t>
      </w:r>
    </w:p>
    <w:p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lastRenderedPageBreak/>
        <w:drawing>
          <wp:inline distT="0" distB="0" distL="0" distR="0">
            <wp:extent cx="4610100" cy="2238375"/>
            <wp:effectExtent l="19050" t="0" r="0" b="0"/>
            <wp:docPr id="4" name="Picture 4" descr="client side load balanc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3"/>
                    </pic:cNvPr>
                    <pic:cNvPicPr>
                      <a:picLocks noChangeAspect="1" noChangeArrowheads="1"/>
                    </pic:cNvPicPr>
                  </pic:nvPicPr>
                  <pic:blipFill>
                    <a:blip r:embed="rId14"/>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rsidR="00166844" w:rsidRDefault="00166844" w:rsidP="00166844">
      <w:pPr>
        <w:pStyle w:val="NormalWeb"/>
        <w:shd w:val="clear" w:color="auto" w:fill="FFFFFF"/>
        <w:spacing w:before="75" w:beforeAutospacing="0" w:after="225" w:afterAutospacing="0"/>
        <w:jc w:val="center"/>
        <w:rPr>
          <w:rFonts w:ascii="Cambria" w:hAnsi="Cambria"/>
          <w:b/>
          <w:color w:val="333333"/>
        </w:rPr>
      </w:pPr>
      <w:proofErr w:type="spellStart"/>
      <w:r w:rsidRPr="007413A9">
        <w:rPr>
          <w:rFonts w:ascii="Cambria" w:hAnsi="Cambria"/>
          <w:b/>
          <w:color w:val="333333"/>
        </w:rPr>
        <w:t>FiegnClient</w:t>
      </w:r>
      <w:proofErr w:type="spellEnd"/>
    </w:p>
    <w:p w:rsidR="00166844"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rsidR="006A1E0D" w:rsidRPr="006A1E0D" w:rsidRDefault="006A1E0D" w:rsidP="00166844">
      <w:pPr>
        <w:shd w:val="clear" w:color="auto" w:fill="FFFFFF"/>
        <w:spacing w:before="272" w:after="68" w:line="240" w:lineRule="auto"/>
        <w:outlineLvl w:val="1"/>
        <w:rPr>
          <w:rFonts w:ascii="Cambria" w:eastAsia="Times New Roman" w:hAnsi="Cambria" w:cs="Times New Roman"/>
          <w:b/>
          <w:color w:val="333333"/>
          <w:sz w:val="24"/>
          <w:szCs w:val="24"/>
        </w:rPr>
      </w:pPr>
    </w:p>
    <w:p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Netflix provides Feign as an abstraction over REST-based calls, by which microservices can communicate with each other, but developers don't have to bother about REST internal details.</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uses interfaces annotated with @</w:t>
      </w:r>
      <w:proofErr w:type="spellStart"/>
      <w:r w:rsidRPr="007413A9">
        <w:rPr>
          <w:rFonts w:ascii="Cambria" w:eastAsia="Times New Roman" w:hAnsi="Cambria" w:cs="Times New Roman"/>
          <w:color w:val="333333"/>
          <w:sz w:val="24"/>
          <w:szCs w:val="24"/>
        </w:rPr>
        <w:t>FeignClient</w:t>
      </w:r>
      <w:proofErr w:type="spellEnd"/>
      <w:r w:rsidRPr="007413A9">
        <w:rPr>
          <w:rFonts w:ascii="Cambria" w:eastAsia="Times New Roman" w:hAnsi="Cambria" w:cs="Times New Roman"/>
          <w:color w:val="333333"/>
          <w:sz w:val="24"/>
          <w:szCs w:val="24"/>
        </w:rPr>
        <w:t xml:space="preserve"> to generate API requests and map responses to Java classes. Let's first compile a list of API calls:</w:t>
      </w:r>
    </w:p>
    <w:p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15" w:history="1">
        <w:r w:rsidRPr="007413A9">
          <w:rPr>
            <w:rFonts w:ascii="Cambria" w:hAnsi="Cambria"/>
            <w:color w:val="333333"/>
            <w:sz w:val="18"/>
            <w:szCs w:val="18"/>
          </w:rPr>
          <w:t>https://jsonplaceholder.typicode.com/users/{id}</w:t>
        </w:r>
      </w:hyperlink>
    </w:p>
    <w:tbl>
      <w:tblPr>
        <w:tblStyle w:val="TableGrid"/>
        <w:tblW w:w="0" w:type="auto"/>
        <w:tblLook w:val="04A0"/>
      </w:tblPr>
      <w:tblGrid>
        <w:gridCol w:w="9576"/>
      </w:tblGrid>
      <w:tr w:rsidR="00166844" w:rsidTr="00CE7748">
        <w:tc>
          <w:tcPr>
            <w:tcW w:w="9576" w:type="dxa"/>
          </w:tcPr>
          <w:p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Implementation steps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Creating a interface adding abstract methods and add the @</w:t>
            </w:r>
            <w:proofErr w:type="spellStart"/>
            <w:r w:rsidRPr="00AF56BB">
              <w:rPr>
                <w:rFonts w:ascii="Cambria" w:eastAsia="Times New Roman" w:hAnsi="Cambria" w:cs="Times New Roman"/>
                <w:color w:val="333333"/>
                <w:sz w:val="24"/>
                <w:szCs w:val="24"/>
                <w:highlight w:val="yellow"/>
              </w:rPr>
              <w:t>FeignClientannotations</w:t>
            </w:r>
            <w:proofErr w:type="spellEnd"/>
            <w:r w:rsidRPr="00AF56BB">
              <w:rPr>
                <w:rFonts w:ascii="Cambria" w:eastAsia="Times New Roman" w:hAnsi="Cambria" w:cs="Times New Roman"/>
                <w:color w:val="333333"/>
                <w:sz w:val="24"/>
                <w:szCs w:val="24"/>
                <w:highlight w:val="yellow"/>
              </w:rPr>
              <w:t xml:space="preserve">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proofErr w:type="spellStart"/>
            <w:r w:rsidRPr="00AF56BB">
              <w:rPr>
                <w:rFonts w:ascii="Cambria" w:eastAsia="Times New Roman" w:hAnsi="Cambria" w:cs="Times New Roman"/>
                <w:color w:val="333333"/>
                <w:sz w:val="24"/>
                <w:szCs w:val="24"/>
                <w:highlight w:val="yellow"/>
              </w:rPr>
              <w:t>Fegin</w:t>
            </w:r>
            <w:proofErr w:type="spellEnd"/>
            <w:r w:rsidRPr="00AF56BB">
              <w:rPr>
                <w:rFonts w:ascii="Cambria" w:eastAsia="Times New Roman" w:hAnsi="Cambria" w:cs="Times New Roman"/>
                <w:color w:val="333333"/>
                <w:sz w:val="24"/>
                <w:szCs w:val="24"/>
                <w:highlight w:val="yellow"/>
              </w:rPr>
              <w:t xml:space="preserve"> client internally uses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 client side load balancing.</w:t>
            </w:r>
          </w:p>
          <w:p w:rsidR="00166844" w:rsidRPr="00167D95" w:rsidRDefault="00166844" w:rsidP="00CE7748">
            <w:pPr>
              <w:autoSpaceDE w:val="0"/>
              <w:autoSpaceDN w:val="0"/>
              <w:adjustRightInd w:val="0"/>
              <w:rPr>
                <w:rFonts w:ascii="Cambria" w:eastAsia="Times New Roman" w:hAnsi="Cambria" w:cs="Times New Roman"/>
                <w:color w:val="333333"/>
                <w:sz w:val="24"/>
                <w:szCs w:val="24"/>
              </w:rPr>
            </w:pP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is get the all services information from eureka server,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forward the requests to appropriate server</w:t>
            </w:r>
          </w:p>
          <w:p w:rsidR="00166844" w:rsidRDefault="00166844" w:rsidP="00CE7748">
            <w:pPr>
              <w:autoSpaceDE w:val="0"/>
              <w:autoSpaceDN w:val="0"/>
              <w:adjustRightInd w:val="0"/>
              <w:rPr>
                <w:rFonts w:ascii="Consolas" w:hAnsi="Consolas" w:cs="Consolas"/>
                <w:color w:val="646464"/>
                <w:sz w:val="18"/>
                <w:szCs w:val="18"/>
              </w:rPr>
            </w:pPr>
          </w:p>
          <w:p w:rsidR="00166844" w:rsidRDefault="00166844" w:rsidP="00CE7748">
            <w:pPr>
              <w:autoSpaceDE w:val="0"/>
              <w:autoSpaceDN w:val="0"/>
              <w:adjustRightInd w:val="0"/>
              <w:rPr>
                <w:rFonts w:ascii="Consolas" w:hAnsi="Consolas" w:cs="Consolas"/>
                <w:color w:val="646464"/>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FeignClient</w:t>
            </w:r>
            <w:proofErr w:type="spellEnd"/>
            <w:r w:rsidRPr="007413A9">
              <w:rPr>
                <w:rFonts w:ascii="Consolas" w:hAnsi="Consolas" w:cs="Consolas"/>
                <w:color w:val="000000"/>
                <w:sz w:val="18"/>
                <w:szCs w:val="18"/>
              </w:rPr>
              <w:t>(name=</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UserService</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w:t>
            </w:r>
            <w:r w:rsidRPr="007413A9">
              <w:rPr>
                <w:rFonts w:ascii="Consolas" w:hAnsi="Consolas" w:cs="Consolas"/>
                <w:color w:val="3F7F5F"/>
                <w:sz w:val="18"/>
                <w:szCs w:val="18"/>
              </w:rPr>
              <w:t xml:space="preserve">//Service Id of </w:t>
            </w:r>
            <w:proofErr w:type="spellStart"/>
            <w:r w:rsidRPr="007413A9">
              <w:rPr>
                <w:rFonts w:ascii="Consolas" w:hAnsi="Consolas" w:cs="Consolas"/>
                <w:color w:val="3F7F5F"/>
                <w:sz w:val="18"/>
                <w:szCs w:val="18"/>
              </w:rPr>
              <w:t>EmployeeSerach</w:t>
            </w:r>
            <w:proofErr w:type="spellEnd"/>
            <w:r w:rsidRPr="007413A9">
              <w:rPr>
                <w:rFonts w:ascii="Consolas" w:hAnsi="Consolas" w:cs="Consolas"/>
                <w:color w:val="3F7F5F"/>
                <w:sz w:val="18"/>
                <w:szCs w:val="18"/>
              </w:rPr>
              <w:t xml:space="preserve"> service</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proofErr w:type="spellEnd"/>
            <w:r w:rsidRPr="007413A9">
              <w:rPr>
                <w:rFonts w:ascii="Consolas" w:hAnsi="Consolas" w:cs="Consolas"/>
                <w:color w:val="000000"/>
                <w:sz w:val="18"/>
                <w:szCs w:val="18"/>
              </w:rPr>
              <w:t xml:space="preserve"> {</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.POST,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createUser</w:t>
            </w:r>
            <w:proofErr w:type="spellEnd"/>
            <w:r w:rsidRPr="007413A9">
              <w:rPr>
                <w:rFonts w:ascii="Consolas" w:hAnsi="Consolas" w:cs="Consolas"/>
                <w:color w:val="000000"/>
                <w:sz w:val="18"/>
                <w:szCs w:val="18"/>
              </w:rPr>
              <w:t>(</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lastRenderedPageBreak/>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w:t>
            </w:r>
            <w:proofErr w:type="spellStart"/>
            <w:r w:rsidRPr="007413A9">
              <w:rPr>
                <w:rFonts w:ascii="Consolas" w:hAnsi="Consolas" w:cs="Consolas"/>
                <w:color w:val="000000"/>
                <w:sz w:val="18"/>
                <w:szCs w:val="18"/>
              </w:rPr>
              <w:t>getUsers</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.PUT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 xml:space="preserve">, </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.DELETE</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rsidR="00166844" w:rsidRDefault="00166844" w:rsidP="00CE7748">
            <w:pPr>
              <w:rPr>
                <w:rFonts w:ascii="Cambria" w:eastAsia="Times New Roman" w:hAnsi="Cambria" w:cs="Times New Roman"/>
                <w:color w:val="333333"/>
                <w:sz w:val="24"/>
                <w:szCs w:val="24"/>
              </w:rPr>
            </w:pPr>
          </w:p>
        </w:tc>
      </w:tr>
    </w:tbl>
    <w:p w:rsidR="00166844" w:rsidRDefault="00166844" w:rsidP="009559B4">
      <w:pPr>
        <w:rPr>
          <w:rFonts w:ascii="Cambria" w:eastAsia="Times New Roman" w:hAnsi="Cambria" w:cs="Times New Roman"/>
          <w:b/>
          <w:color w:val="333333"/>
          <w:sz w:val="24"/>
          <w:szCs w:val="24"/>
        </w:rPr>
      </w:pPr>
    </w:p>
    <w:p w:rsidR="009559B4" w:rsidRPr="00AA2DD8" w:rsidRDefault="009559B4" w:rsidP="009559B4">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Config Server:</w:t>
      </w:r>
    </w:p>
    <w:p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in your main Spring Boot application class file. 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makes your Spring Boot application act as a Configuration Server</w:t>
      </w:r>
    </w:p>
    <w:p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Bus links the independent services in the microservices environment through a light weight message broker (</w:t>
      </w:r>
      <w:proofErr w:type="spellStart"/>
      <w:r w:rsidRPr="00AA2DD8">
        <w:rPr>
          <w:rFonts w:ascii="Cambria" w:eastAsia="Times New Roman" w:hAnsi="Cambria" w:cs="Times New Roman"/>
          <w:color w:val="333333"/>
          <w:sz w:val="24"/>
          <w:szCs w:val="24"/>
        </w:rPr>
        <w:t>e.g</w:t>
      </w:r>
      <w:proofErr w:type="spellEnd"/>
      <w:r w:rsidRPr="00AA2DD8">
        <w:rPr>
          <w:rFonts w:ascii="Cambria" w:eastAsia="Times New Roman" w:hAnsi="Cambria" w:cs="Times New Roman"/>
          <w:color w:val="333333"/>
          <w:sz w:val="24"/>
          <w:szCs w:val="24"/>
        </w:rPr>
        <w:t>:- </w:t>
      </w:r>
      <w:proofErr w:type="spellStart"/>
      <w:r w:rsidRPr="00AA2DD8">
        <w:rPr>
          <w:rFonts w:ascii="Cambria" w:eastAsia="Times New Roman" w:hAnsi="Cambria" w:cs="Times New Roman"/>
          <w:color w:val="333333"/>
          <w:sz w:val="24"/>
          <w:szCs w:val="24"/>
        </w:rPr>
        <w:t>RabbitMQ</w:t>
      </w:r>
      <w:proofErr w:type="spellEnd"/>
      <w:r w:rsidRPr="00AA2DD8">
        <w:rPr>
          <w:rFonts w:ascii="Cambria" w:eastAsia="Times New Roman" w:hAnsi="Cambria" w:cs="Times New Roman"/>
          <w:color w:val="333333"/>
          <w:sz w:val="24"/>
          <w:szCs w:val="24"/>
        </w:rPr>
        <w:t> or Kafka).  This message broker can be used to broadcast the configuration changes and events. In addition, it can be used as a communication channel among independent services.</w:t>
      </w:r>
    </w:p>
    <w:p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Then it will broadcast</w:t>
      </w: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w:t>
      </w:r>
      <w:proofErr w:type="spellStart"/>
      <w:r w:rsidRPr="00E63EDB">
        <w:rPr>
          <w:rFonts w:ascii="Cambria" w:hAnsi="Cambria"/>
          <w:color w:val="333333"/>
        </w:rPr>
        <w:t>e.g</w:t>
      </w:r>
      <w:proofErr w:type="spellEnd"/>
      <w:r w:rsidRPr="00E63EDB">
        <w:rPr>
          <w:rFonts w:ascii="Cambria" w:hAnsi="Cambria"/>
          <w:color w:val="333333"/>
        </w:rPr>
        <w:t>:- </w:t>
      </w:r>
      <w:proofErr w:type="spellStart"/>
      <w:r w:rsidRPr="00E63EDB">
        <w:rPr>
          <w:rFonts w:ascii="Cambria" w:hAnsi="Cambria"/>
          <w:b/>
          <w:bCs/>
          <w:color w:val="333333"/>
        </w:rPr>
        <w:t>RabbitMQ</w:t>
      </w:r>
      <w:proofErr w:type="spellEnd"/>
      <w:r w:rsidRPr="00E63EDB">
        <w:rPr>
          <w:rFonts w:ascii="Cambria" w:hAnsi="Cambria"/>
          <w:color w:val="333333"/>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is triggered by invoking the endpoint</w:t>
      </w:r>
      <w:proofErr w:type="gramStart"/>
      <w:r w:rsidRPr="00E63EDB">
        <w:rPr>
          <w:rFonts w:ascii="Cambria" w:hAnsi="Cambria"/>
          <w:color w:val="333333"/>
        </w:rPr>
        <w:t>  </w:t>
      </w:r>
      <w:r w:rsidRPr="00E63EDB">
        <w:rPr>
          <w:rFonts w:ascii="Cambria" w:hAnsi="Cambria"/>
          <w:i/>
          <w:iCs/>
          <w:color w:val="333333"/>
        </w:rPr>
        <w:t>/</w:t>
      </w:r>
      <w:proofErr w:type="gramEnd"/>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 xml:space="preserve">Since all the property files related to different services are placed in a single location, there should be a way to distinguish them among services. Otherwise the Spring Cloud Config Server will have to face for a problem when picking up the correct configuration file for the </w:t>
      </w:r>
      <w:r w:rsidRPr="0037553E">
        <w:rPr>
          <w:rFonts w:ascii="Cambria" w:eastAsia="Times New Roman" w:hAnsi="Cambria" w:cs="Times New Roman"/>
          <w:color w:val="333333"/>
          <w:sz w:val="24"/>
          <w:szCs w:val="24"/>
        </w:rPr>
        <w:lastRenderedPageBreak/>
        <w:t>service. This can be achieved with name of the property file. The property file should be named based on following rules.</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w:t>
      </w:r>
      <w:proofErr w:type="gramStart"/>
      <w:r w:rsidRPr="0037553E">
        <w:rPr>
          <w:rFonts w:ascii="Cambria" w:eastAsia="Times New Roman" w:hAnsi="Cambria" w:cs="Times New Roman"/>
          <w:b/>
          <w:color w:val="333333"/>
          <w:sz w:val="24"/>
          <w:szCs w:val="24"/>
        </w:rPr>
        <w:t>  spring.application.name</w:t>
      </w:r>
      <w:proofErr w:type="gramEnd"/>
      <w:r w:rsidRPr="0037553E">
        <w:rPr>
          <w:rFonts w:ascii="Cambria" w:eastAsia="Times New Roman" w:hAnsi="Cambria" w:cs="Times New Roman"/>
          <w:b/>
          <w:color w:val="333333"/>
          <w:sz w:val="24"/>
          <w:szCs w:val="24"/>
        </w:rPr>
        <w:t> = department-service</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If there different profiles, the profile name should comes after the application name.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 department-service-</w:t>
      </w:r>
      <w:proofErr w:type="spellStart"/>
      <w:proofErr w:type="gramStart"/>
      <w:r w:rsidRPr="0037553E">
        <w:rPr>
          <w:rFonts w:ascii="Cambria" w:eastAsia="Times New Roman" w:hAnsi="Cambria" w:cs="Times New Roman"/>
          <w:b/>
          <w:color w:val="333333"/>
          <w:sz w:val="24"/>
          <w:szCs w:val="24"/>
        </w:rPr>
        <w:t>uat.properties</w:t>
      </w:r>
      <w:proofErr w:type="spellEnd"/>
      <w:r w:rsidRPr="0037553E">
        <w:rPr>
          <w:rFonts w:ascii="Cambria" w:eastAsia="Times New Roman" w:hAnsi="Cambria" w:cs="Times New Roman"/>
          <w:b/>
          <w:color w:val="333333"/>
          <w:sz w:val="24"/>
          <w:szCs w:val="24"/>
        </w:rPr>
        <w:t xml:space="preserve"> ,</w:t>
      </w:r>
      <w:proofErr w:type="gramEnd"/>
      <w:r w:rsidRPr="0037553E">
        <w:rPr>
          <w:rFonts w:ascii="Cambria" w:eastAsia="Times New Roman" w:hAnsi="Cambria" w:cs="Times New Roman"/>
          <w:b/>
          <w:color w:val="333333"/>
          <w:sz w:val="24"/>
          <w:szCs w:val="24"/>
        </w:rPr>
        <w:t> department-service-</w:t>
      </w:r>
      <w:proofErr w:type="spellStart"/>
      <w:r w:rsidRPr="0037553E">
        <w:rPr>
          <w:rFonts w:ascii="Cambria" w:eastAsia="Times New Roman" w:hAnsi="Cambria" w:cs="Times New Roman"/>
          <w:b/>
          <w:color w:val="333333"/>
          <w:sz w:val="24"/>
          <w:szCs w:val="24"/>
        </w:rPr>
        <w:t>qa.properties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 department-</w:t>
      </w:r>
      <w:proofErr w:type="spellStart"/>
      <w:r w:rsidRPr="0037553E">
        <w:rPr>
          <w:rFonts w:ascii="Cambria" w:eastAsia="Times New Roman" w:hAnsi="Cambria" w:cs="Times New Roman"/>
          <w:b/>
          <w:color w:val="333333"/>
          <w:sz w:val="24"/>
          <w:szCs w:val="24"/>
        </w:rPr>
        <w:t>service.properties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 xml:space="preserve">Profile can be activated throw </w:t>
      </w:r>
      <w:proofErr w:type="spellStart"/>
      <w:r>
        <w:rPr>
          <w:rFonts w:ascii="Cambria" w:eastAsia="Times New Roman" w:hAnsi="Cambria" w:cs="Times New Roman"/>
          <w:b/>
          <w:color w:val="333333"/>
          <w:sz w:val="24"/>
          <w:szCs w:val="24"/>
        </w:rPr>
        <w:t>vmorguments</w:t>
      </w:r>
      <w:proofErr w:type="spellEnd"/>
      <w:r>
        <w:rPr>
          <w:rFonts w:ascii="Cambria" w:eastAsia="Times New Roman" w:hAnsi="Cambria" w:cs="Times New Roman"/>
          <w:b/>
          <w:color w:val="333333"/>
          <w:sz w:val="24"/>
          <w:szCs w:val="24"/>
        </w:rPr>
        <w:t xml:space="preserve"> with running application</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Dspring.profiles.active</w:t>
      </w:r>
      <w:proofErr w:type="spellEnd"/>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qa</w:t>
      </w:r>
      <w:proofErr w:type="spellEnd"/>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 xml:space="preserve">What is the purpose of </w:t>
      </w:r>
      <w:proofErr w:type="spellStart"/>
      <w:r w:rsidRPr="0028780C">
        <w:rPr>
          <w:rFonts w:ascii="Cambria" w:eastAsiaTheme="minorHAnsi" w:hAnsi="Cambria" w:cstheme="minorBidi"/>
          <w:b/>
          <w:bCs/>
          <w:color w:val="222635"/>
          <w:shd w:val="clear" w:color="auto" w:fill="FFFFFF"/>
        </w:rPr>
        <w:t>application.properties</w:t>
      </w:r>
      <w:proofErr w:type="spellEnd"/>
      <w:r w:rsidRPr="0028780C">
        <w:rPr>
          <w:rFonts w:ascii="Cambria" w:eastAsiaTheme="minorHAnsi" w:hAnsi="Cambria" w:cstheme="minorBidi"/>
          <w:b/>
          <w:bCs/>
          <w:color w:val="222635"/>
          <w:shd w:val="clear" w:color="auto" w:fill="FFFFFF"/>
        </w:rPr>
        <w:t>?</w:t>
      </w:r>
    </w:p>
    <w:p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It is used to declare the properties that should be shared among all services.</w:t>
      </w:r>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t>@</w:t>
      </w:r>
      <w:proofErr w:type="spellStart"/>
      <w:r w:rsidRPr="0028780C">
        <w:rPr>
          <w:rFonts w:ascii="Cambria" w:eastAsiaTheme="minorHAnsi" w:hAnsi="Cambria" w:cstheme="minorBidi"/>
          <w:b/>
          <w:color w:val="222635"/>
          <w:shd w:val="clear" w:color="auto" w:fill="FFFFFF"/>
        </w:rPr>
        <w:t>RefreshScope</w:t>
      </w:r>
      <w:proofErr w:type="spellEnd"/>
      <w:proofErr w:type="gramStart"/>
      <w:r w:rsidRPr="0028780C">
        <w:rPr>
          <w:rFonts w:ascii="Cambria" w:eastAsiaTheme="minorHAnsi" w:hAnsi="Cambria" w:cstheme="minorBidi"/>
          <w:b/>
          <w:color w:val="222635"/>
          <w:shd w:val="clear" w:color="auto" w:fill="FFFFFF"/>
        </w:rPr>
        <w:t>  and</w:t>
      </w:r>
      <w:proofErr w:type="gramEnd"/>
      <w:r w:rsidRPr="0028780C">
        <w:rPr>
          <w:rFonts w:ascii="Cambria" w:eastAsiaTheme="minorHAnsi" w:hAnsi="Cambria" w:cstheme="minorBidi"/>
          <w:b/>
          <w:color w:val="222635"/>
          <w:shd w:val="clear" w:color="auto" w:fill="FFFFFF"/>
        </w:rPr>
        <w:t>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proofErr w:type="spellStart"/>
      <w:r w:rsidRPr="0028780C">
        <w:rPr>
          <w:rFonts w:ascii="Cambria" w:eastAsiaTheme="minorHAnsi" w:hAnsi="Cambria" w:cstheme="minorBidi"/>
          <w:b/>
          <w:bCs/>
          <w:color w:val="222635"/>
          <w:shd w:val="clear" w:color="auto" w:fill="FFFFFF"/>
        </w:rPr>
        <w:t>WelcomeController</w:t>
      </w:r>
      <w:proofErr w:type="spellEnd"/>
      <w:r w:rsidRPr="0028780C">
        <w:rPr>
          <w:rFonts w:ascii="Cambria" w:eastAsiaTheme="minorHAnsi" w:hAnsi="Cambria" w:cstheme="minorBidi"/>
          <w:color w:val="222635"/>
          <w:shd w:val="clear" w:color="auto" w:fill="FFFFFF"/>
        </w:rPr>
        <w:t xml:space="preserve"> with the Spring Cloud </w:t>
      </w:r>
      <w:proofErr w:type="spellStart"/>
      <w:r w:rsidRPr="0028780C">
        <w:rPr>
          <w:rFonts w:ascii="Cambria" w:eastAsiaTheme="minorHAnsi" w:hAnsi="Cambria" w:cstheme="minorBidi"/>
          <w:color w:val="222635"/>
          <w:shd w:val="clear" w:color="auto" w:fill="FFFFFF"/>
        </w:rPr>
        <w:t>Config</w:t>
      </w:r>
      <w:proofErr w:type="spellEnd"/>
      <w:r w:rsidRPr="0028780C">
        <w:rPr>
          <w:rFonts w:ascii="Cambria" w:eastAsiaTheme="minorHAnsi" w:hAnsi="Cambria" w:cstheme="minorBidi"/>
          <w:color w:val="222635"/>
          <w:shd w:val="clear" w:color="auto" w:fill="FFFFFF"/>
        </w:rPr>
        <w:t>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b/>
          <w:bCs/>
          <w:color w:val="222635"/>
          <w:shd w:val="clear" w:color="auto" w:fill="FFFFFF"/>
        </w:rPr>
        <w:t>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 xml:space="preserve">Why spring-cloud-config-server related properties are placed in </w:t>
      </w:r>
      <w:proofErr w:type="spellStart"/>
      <w:r w:rsidRPr="009D6911">
        <w:rPr>
          <w:rFonts w:ascii="Cambria" w:eastAsiaTheme="minorHAnsi" w:hAnsi="Cambria" w:cstheme="minorBidi"/>
          <w:b/>
          <w:bCs/>
          <w:color w:val="222635"/>
        </w:rPr>
        <w:t>bootstrap.properties</w:t>
      </w:r>
      <w:proofErr w:type="spellEnd"/>
      <w:r w:rsidRPr="009D6911">
        <w:rPr>
          <w:rFonts w:ascii="Cambria" w:eastAsiaTheme="minorHAnsi" w:hAnsi="Cambria" w:cstheme="minorBidi"/>
          <w:b/>
          <w:bCs/>
          <w:color w:val="222635"/>
        </w:rPr>
        <w:t xml:space="preserve"> (bootstrap.yml) instead of </w:t>
      </w:r>
      <w:proofErr w:type="spellStart"/>
      <w:r w:rsidRPr="009D6911">
        <w:rPr>
          <w:rFonts w:ascii="Cambria" w:eastAsiaTheme="minorHAnsi" w:hAnsi="Cambria" w:cstheme="minorBidi"/>
          <w:b/>
          <w:bCs/>
          <w:color w:val="222635"/>
        </w:rPr>
        <w:t>application.properties</w:t>
      </w:r>
      <w:proofErr w:type="spellEnd"/>
      <w:r w:rsidRPr="009D6911">
        <w:rPr>
          <w:rFonts w:ascii="Cambria" w:eastAsiaTheme="minorHAnsi" w:hAnsi="Cambria" w:cstheme="minorBidi"/>
          <w:b/>
          <w:bCs/>
          <w:color w:val="222635"/>
        </w:rPr>
        <w:t xml:space="preserve"> (or application.yml)</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xml:space="preserve"> and it is identified as </w:t>
      </w:r>
      <w:proofErr w:type="gramStart"/>
      <w:r w:rsidRPr="004D5801">
        <w:rPr>
          <w:rFonts w:ascii="Cambria" w:eastAsiaTheme="minorHAnsi" w:hAnsi="Cambria" w:cstheme="minorBidi"/>
          <w:color w:val="222635"/>
          <w:shd w:val="clear" w:color="auto" w:fill="FFFFFF"/>
        </w:rPr>
        <w:t>a</w:t>
      </w:r>
      <w:proofErr w:type="gramEnd"/>
      <w:r w:rsidRPr="004D5801">
        <w:rPr>
          <w:rFonts w:ascii="Cambria" w:eastAsiaTheme="minorHAnsi" w:hAnsi="Cambria" w:cstheme="minorBidi"/>
          <w:color w:val="222635"/>
          <w:shd w:val="clear" w:color="auto" w:fill="FFFFFF"/>
        </w:rPr>
        <w:t xml:space="preserve"> external property source. Therefore those external properties should be fetched and made available to the </w:t>
      </w:r>
      <w:r w:rsidRPr="004D5801">
        <w:rPr>
          <w:rFonts w:ascii="Cambria" w:eastAsiaTheme="minorHAnsi" w:hAnsi="Cambria" w:cstheme="minorBidi"/>
          <w:color w:val="222635"/>
          <w:shd w:val="clear" w:color="auto" w:fill="FFFFFF"/>
        </w:rPr>
        <w:lastRenderedPageBreak/>
        <w:t>application </w:t>
      </w:r>
      <w:proofErr w:type="spellStart"/>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w:t>
      </w:r>
      <w:proofErr w:type="gramStart"/>
      <w:r w:rsidRPr="004D5801">
        <w:rPr>
          <w:rFonts w:ascii="Cambria" w:eastAsiaTheme="minorHAnsi" w:hAnsi="Cambria" w:cstheme="minorBidi"/>
          <w:b/>
          <w:bCs/>
          <w:color w:val="222635"/>
        </w:rPr>
        <w:t>server</w:t>
      </w:r>
      <w:r w:rsidRPr="004D5801">
        <w:rPr>
          <w:rFonts w:ascii="Cambria" w:eastAsiaTheme="minorHAnsi" w:hAnsi="Cambria" w:cstheme="minorBidi"/>
          <w:color w:val="222635"/>
          <w:shd w:val="clear" w:color="auto" w:fill="FFFFFF"/>
        </w:rPr>
        <w:t>(</w:t>
      </w:r>
      <w:proofErr w:type="gramEnd"/>
      <w:r w:rsidRPr="004D5801">
        <w:rPr>
          <w:rFonts w:ascii="Cambria" w:eastAsiaTheme="minorHAnsi" w:hAnsi="Cambria" w:cstheme="minorBidi"/>
          <w:color w:val="222635"/>
          <w:shd w:val="clear" w:color="auto" w:fill="FFFFFF"/>
        </w:rPr>
        <w:t>fetching related) configuration properties in the </w:t>
      </w:r>
      <w:proofErr w:type="spellStart"/>
      <w:r w:rsidRPr="004D5801">
        <w:rPr>
          <w:rFonts w:ascii="Cambria" w:eastAsiaTheme="minorHAnsi" w:hAnsi="Cambria" w:cstheme="minorBidi"/>
          <w:b/>
          <w:bCs/>
          <w:color w:val="222635"/>
        </w:rPr>
        <w:t>application.properties</w:t>
      </w:r>
      <w:proofErr w:type="spellEnd"/>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xml:space="preserve"> loads. This may lead for some runtime errors saying that the targeted </w:t>
      </w:r>
      <w:proofErr w:type="gramStart"/>
      <w:r w:rsidRPr="004D5801">
        <w:rPr>
          <w:rFonts w:ascii="Cambria" w:eastAsiaTheme="minorHAnsi" w:hAnsi="Cambria" w:cstheme="minorBidi"/>
          <w:color w:val="222635"/>
          <w:shd w:val="clear" w:color="auto" w:fill="FFFFFF"/>
        </w:rPr>
        <w:t>properties does</w:t>
      </w:r>
      <w:proofErr w:type="gramEnd"/>
      <w:r w:rsidRPr="004D5801">
        <w:rPr>
          <w:rFonts w:ascii="Cambria" w:eastAsiaTheme="minorHAnsi" w:hAnsi="Cambria" w:cstheme="minorBidi"/>
          <w:color w:val="222635"/>
          <w:shd w:val="clear" w:color="auto" w:fill="FFFFFF"/>
        </w:rPr>
        <w:t xml:space="preserve"> not exist in the main application context. The solution is to load those external properties before the main application context started.</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roofErr w:type="gramStart"/>
      <w:r w:rsidRPr="004D5801">
        <w:rPr>
          <w:rFonts w:ascii="Cambria" w:eastAsiaTheme="minorHAnsi" w:hAnsi="Cambria" w:cstheme="minorBidi"/>
          <w:color w:val="222635"/>
          <w:shd w:val="clear" w:color="auto" w:fill="FFFFFF"/>
        </w:rPr>
        <w:t>we</w:t>
      </w:r>
      <w:proofErr w:type="gramEnd"/>
      <w:r w:rsidRPr="004D5801">
        <w:rPr>
          <w:rFonts w:ascii="Cambria" w:eastAsiaTheme="minorHAnsi" w:hAnsi="Cambria" w:cstheme="minorBidi"/>
          <w:color w:val="222635"/>
          <w:shd w:val="clear" w:color="auto" w:fill="FFFFFF"/>
        </w:rPr>
        <w:t xml:space="preserve"> should place the spring-cloud-config related properties in the </w:t>
      </w:r>
      <w:proofErr w:type="spellStart"/>
      <w:r w:rsidRPr="004D5801">
        <w:rPr>
          <w:rFonts w:ascii="Cambria" w:eastAsiaTheme="minorHAnsi" w:hAnsi="Cambria" w:cstheme="minorBidi"/>
          <w:b/>
          <w:bCs/>
          <w:color w:val="222635"/>
        </w:rPr>
        <w:t>bootstrap.properties</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bootstrap.yml</w:t>
      </w:r>
      <w:r w:rsidRPr="004D5801">
        <w:rPr>
          <w:rFonts w:ascii="Cambria" w:eastAsiaTheme="minorHAnsi" w:hAnsi="Cambria" w:cstheme="minorBidi"/>
          <w:color w:val="222635"/>
          <w:shd w:val="clear" w:color="auto" w:fill="FFFFFF"/>
        </w:rPr>
        <w:t>). It will be loaded before the</w:t>
      </w:r>
      <w:proofErr w:type="gramStart"/>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application.properties</w:t>
      </w:r>
      <w:proofErr w:type="spellEnd"/>
      <w:proofErr w:type="gram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application.yml</w:t>
      </w:r>
      <w:r w:rsidRPr="004D5801">
        <w:rPr>
          <w:rFonts w:ascii="Cambria" w:eastAsiaTheme="minorHAnsi" w:hAnsi="Cambria" w:cstheme="minorBidi"/>
          <w:color w:val="222635"/>
          <w:shd w:val="clear" w:color="auto" w:fill="FFFFFF"/>
        </w:rPr>
        <w:t xml:space="preserve">) is loaded. It will </w:t>
      </w:r>
      <w:proofErr w:type="gramStart"/>
      <w:r w:rsidRPr="004D5801">
        <w:rPr>
          <w:rFonts w:ascii="Cambria" w:eastAsiaTheme="minorHAnsi" w:hAnsi="Cambria" w:cstheme="minorBidi"/>
          <w:color w:val="222635"/>
          <w:shd w:val="clear" w:color="auto" w:fill="FFFFFF"/>
        </w:rPr>
        <w:t>helps</w:t>
      </w:r>
      <w:proofErr w:type="gramEnd"/>
      <w:r w:rsidRPr="004D5801">
        <w:rPr>
          <w:rFonts w:ascii="Cambria" w:eastAsiaTheme="minorHAnsi" w:hAnsi="Cambria" w:cstheme="minorBidi"/>
          <w:color w:val="222635"/>
          <w:shd w:val="clear" w:color="auto" w:fill="FFFFFF"/>
        </w:rPr>
        <w:t xml:space="preserve">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context which is a parent context of the main application context and it is responsible for fetching the related properties from the external configuration sources (such as Spring Cloud Config Server)</w:t>
      </w:r>
    </w:p>
    <w:p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 xml:space="preserve">As </w:t>
      </w:r>
      <w:proofErr w:type="spellStart"/>
      <w:r w:rsidRPr="00AA3B55">
        <w:rPr>
          <w:rFonts w:ascii="Cambria" w:eastAsiaTheme="minorHAnsi" w:hAnsi="Cambria" w:cstheme="minorBidi"/>
          <w:color w:val="222635"/>
          <w:shd w:val="clear" w:color="auto" w:fill="FFFFFF"/>
        </w:rPr>
        <w:t>i</w:t>
      </w:r>
      <w:proofErr w:type="spellEnd"/>
      <w:r w:rsidRPr="00AA3B55">
        <w:rPr>
          <w:rFonts w:ascii="Cambria" w:eastAsiaTheme="minorHAnsi" w:hAnsi="Cambria" w:cstheme="minorBidi"/>
          <w:color w:val="222635"/>
          <w:shd w:val="clear" w:color="auto" w:fill="FFFFFF"/>
        </w:rPr>
        <w:t xml:space="preserve"> have described above, there are some properties which are common to all or few services. </w:t>
      </w:r>
      <w:proofErr w:type="spellStart"/>
      <w:r w:rsidRPr="00AA3B55">
        <w:rPr>
          <w:rFonts w:ascii="Cambria" w:eastAsiaTheme="minorHAnsi" w:hAnsi="Cambria" w:cstheme="minorBidi"/>
          <w:color w:val="222635"/>
          <w:shd w:val="clear" w:color="auto" w:fill="FFFFFF"/>
        </w:rPr>
        <w:t>e.g</w:t>
      </w:r>
      <w:proofErr w:type="spellEnd"/>
      <w:r w:rsidRPr="00AA3B55">
        <w:rPr>
          <w:rFonts w:ascii="Cambria" w:eastAsiaTheme="minorHAnsi" w:hAnsi="Cambria" w:cstheme="minorBidi"/>
          <w:color w:val="222635"/>
          <w:shd w:val="clear" w:color="auto" w:fill="FFFFFF"/>
        </w:rPr>
        <w:t>:- database and security related properties etc</w:t>
      </w:r>
      <w:proofErr w:type="gramStart"/>
      <w:r w:rsidRPr="00AA3B55">
        <w:rPr>
          <w:rFonts w:ascii="Cambria" w:eastAsiaTheme="minorHAnsi" w:hAnsi="Cambria" w:cstheme="minorBidi"/>
          <w:color w:val="222635"/>
          <w:shd w:val="clear" w:color="auto" w:fill="FFFFFF"/>
        </w:rPr>
        <w:t>..</w:t>
      </w:r>
      <w:proofErr w:type="gramEnd"/>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Any property that is added in to the </w:t>
      </w:r>
      <w:proofErr w:type="spellStart"/>
      <w:r w:rsidRPr="00AA3B55">
        <w:rPr>
          <w:rFonts w:ascii="Cambria" w:eastAsiaTheme="minorHAnsi" w:hAnsi="Cambria" w:cstheme="minorBidi"/>
          <w:b/>
          <w:bCs/>
          <w:color w:val="222635"/>
          <w:shd w:val="clear" w:color="auto" w:fill="FFFFFF"/>
        </w:rPr>
        <w:t>application.properties</w:t>
      </w:r>
      <w:proofErr w:type="spellEnd"/>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w:t>
      </w:r>
      <w:proofErr w:type="spellStart"/>
      <w:r w:rsidRPr="00AA3B55">
        <w:rPr>
          <w:rFonts w:ascii="Cambria" w:eastAsiaTheme="minorHAnsi" w:hAnsi="Cambria" w:cstheme="minorBidi"/>
          <w:b/>
          <w:bCs/>
          <w:color w:val="222635"/>
          <w:shd w:val="clear" w:color="auto" w:fill="FFFFFF"/>
        </w:rPr>
        <w:t>yml</w:t>
      </w:r>
      <w:proofErr w:type="spellEnd"/>
      <w:r w:rsidRPr="00AA3B55">
        <w:rPr>
          <w:rFonts w:ascii="Cambria" w:eastAsiaTheme="minorHAnsi" w:hAnsi="Cambria" w:cstheme="minorBidi"/>
          <w:b/>
          <w:bCs/>
          <w:color w:val="222635"/>
          <w:shd w:val="clear" w:color="auto" w:fill="FFFFFF"/>
        </w:rPr>
        <w:t>)</w:t>
      </w:r>
      <w:proofErr w:type="gramStart"/>
      <w:r w:rsidRPr="00AA3B55">
        <w:rPr>
          <w:rFonts w:ascii="Cambria" w:eastAsiaTheme="minorHAnsi" w:hAnsi="Cambria" w:cstheme="minorBidi"/>
          <w:b/>
          <w:bCs/>
          <w:color w:val="222635"/>
          <w:shd w:val="clear" w:color="auto" w:fill="FFFFFF"/>
        </w:rPr>
        <w:t> </w:t>
      </w:r>
      <w:r w:rsidRPr="00AA3B55">
        <w:rPr>
          <w:rFonts w:ascii="Cambria" w:eastAsiaTheme="minorHAnsi" w:hAnsi="Cambria" w:cstheme="minorBidi"/>
          <w:color w:val="222635"/>
          <w:shd w:val="clear" w:color="auto" w:fill="FFFFFF"/>
        </w:rPr>
        <w:t> will</w:t>
      </w:r>
      <w:proofErr w:type="gramEnd"/>
      <w:r w:rsidRPr="00AA3B55">
        <w:rPr>
          <w:rFonts w:ascii="Cambria" w:eastAsiaTheme="minorHAnsi" w:hAnsi="Cambria" w:cstheme="minorBidi"/>
          <w:color w:val="222635"/>
          <w:shd w:val="clear" w:color="auto" w:fill="FFFFFF"/>
        </w:rPr>
        <w:t xml:space="preserve"> be shared among all services.  Therefore if you want some properties to be shared among all or few </w:t>
      </w:r>
      <w:proofErr w:type="gramStart"/>
      <w:r w:rsidRPr="00AA3B55">
        <w:rPr>
          <w:rFonts w:ascii="Cambria" w:eastAsiaTheme="minorHAnsi" w:hAnsi="Cambria" w:cstheme="minorBidi"/>
          <w:color w:val="222635"/>
          <w:shd w:val="clear" w:color="auto" w:fill="FFFFFF"/>
        </w:rPr>
        <w:t>services,</w:t>
      </w:r>
      <w:proofErr w:type="gramEnd"/>
      <w:r w:rsidRPr="00AA3B55">
        <w:rPr>
          <w:rFonts w:ascii="Cambria" w:eastAsiaTheme="minorHAnsi" w:hAnsi="Cambria" w:cstheme="minorBidi"/>
          <w:color w:val="222635"/>
          <w:shd w:val="clear" w:color="auto" w:fill="FFFFFF"/>
        </w:rPr>
        <w:t xml:space="preserve"> add them into a file called </w:t>
      </w:r>
      <w:proofErr w:type="spellStart"/>
      <w:r w:rsidRPr="00AA3B55">
        <w:rPr>
          <w:rFonts w:ascii="Cambria" w:eastAsiaTheme="minorHAnsi" w:hAnsi="Cambria" w:cstheme="minorBidi"/>
          <w:b/>
          <w:bCs/>
          <w:color w:val="222635"/>
          <w:shd w:val="clear" w:color="auto" w:fill="FFFFFF"/>
        </w:rPr>
        <w:t>application.properties</w:t>
      </w:r>
      <w:proofErr w:type="spellEnd"/>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application.yml</w:t>
      </w:r>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t>Spring cloud sleuth</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Spring Cloud Sleuth provides the distributed tracing capabilities and we can also export these trace information to </w:t>
      </w:r>
      <w:proofErr w:type="spellStart"/>
      <w:r w:rsidR="00A63FA6" w:rsidRPr="00A63FA6">
        <w:fldChar w:fldCharType="begin"/>
      </w:r>
      <w:r w:rsidR="00566009">
        <w:instrText xml:space="preserve"> HYPERLINK "https://zipkin.io/" \t "_blank" </w:instrText>
      </w:r>
      <w:r w:rsidR="00A63FA6" w:rsidRPr="00A63FA6">
        <w:fldChar w:fldCharType="separate"/>
      </w:r>
      <w:r w:rsidRPr="00480969">
        <w:rPr>
          <w:rFonts w:asciiTheme="minorHAnsi" w:eastAsiaTheme="minorEastAsia" w:hAnsiTheme="minorHAnsi" w:cstheme="minorBidi"/>
          <w:color w:val="444444"/>
        </w:rPr>
        <w:t>Zipkin</w:t>
      </w:r>
      <w:proofErr w:type="spellEnd"/>
      <w:r w:rsidR="00A63FA6">
        <w:rPr>
          <w:rFonts w:asciiTheme="minorHAnsi" w:eastAsiaTheme="minorEastAsia" w:hAnsiTheme="minorHAnsi" w:cstheme="minorBidi"/>
          <w:color w:val="444444"/>
        </w:rPr>
        <w:fldChar w:fldCharType="end"/>
      </w:r>
      <w:r w:rsidRPr="00480969">
        <w:rPr>
          <w:rFonts w:asciiTheme="minorHAnsi" w:eastAsiaTheme="minorEastAsia" w:hAnsiTheme="minorHAnsi" w:cstheme="minorBidi"/>
          <w:color w:val="444444"/>
          <w:shd w:val="clear" w:color="auto" w:fill="FFFFFF"/>
        </w:rPr>
        <w:t> to visualize the call traces.</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t>In this post, we are going to learn:</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 xml:space="preserve">Distributed Tracing with </w:t>
      </w:r>
      <w:proofErr w:type="spellStart"/>
      <w:r w:rsidRPr="00480969">
        <w:rPr>
          <w:color w:val="444444"/>
          <w:sz w:val="24"/>
          <w:szCs w:val="24"/>
          <w:shd w:val="clear" w:color="auto" w:fill="FFFFFF"/>
        </w:rPr>
        <w:t>Zipkin</w:t>
      </w:r>
      <w:proofErr w:type="spellEnd"/>
      <w:r w:rsidRPr="00480969">
        <w:rPr>
          <w:color w:val="444444"/>
          <w:sz w:val="24"/>
          <w:szCs w:val="24"/>
          <w:shd w:val="clear" w:color="auto" w:fill="FFFFFF"/>
        </w:rPr>
        <w:t xml:space="preserve"> Server</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A trace id (1st) is used for tracking across the microservices; represents the whole journey of a request across all the microservices, while span id (2nd) is used for tracking within the individual microservice</w:t>
      </w:r>
    </w:p>
    <w:p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lastRenderedPageBreak/>
        <w:t>Example: the catalog-service endpoint http://localhost:8181/api/products endpoint which internally invokes inventory-service endpoint http://localhost:8282/api/inventory.</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 xml:space="preserve">2018-03-20 </w:t>
      </w:r>
      <w:proofErr w:type="gramStart"/>
      <w:r w:rsidRPr="00EE5BB2">
        <w:rPr>
          <w:rFonts w:asciiTheme="minorHAnsi" w:eastAsiaTheme="minorEastAsia" w:hAnsiTheme="minorHAnsi" w:cstheme="minorBidi"/>
          <w:color w:val="444444"/>
          <w:sz w:val="24"/>
          <w:szCs w:val="24"/>
          <w:shd w:val="clear" w:color="auto" w:fill="FFFFFF"/>
        </w:rPr>
        <w:t>10:54:29.625  INFO</w:t>
      </w:r>
      <w:proofErr w:type="gramEnd"/>
      <w:r w:rsidRPr="00EE5BB2">
        <w:rPr>
          <w:rFonts w:asciiTheme="minorHAnsi" w:eastAsiaTheme="minorEastAsia" w:hAnsiTheme="minorHAnsi" w:cstheme="minorBidi"/>
          <w:color w:val="444444"/>
          <w:sz w:val="24"/>
          <w:szCs w:val="24"/>
          <w:shd w:val="clear" w:color="auto" w:fill="FFFFFF"/>
        </w:rPr>
        <w:t xml:space="preserve"> [catalog-service,0335da07260d3d6f,0335da07260d3d6f,false] 53617 --- [io-8181-exec-10]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And, check logs in inventory-service,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 xml:space="preserve">2018-03-20 </w:t>
      </w:r>
      <w:proofErr w:type="gramStart"/>
      <w:r w:rsidRPr="00EE5BB2">
        <w:rPr>
          <w:rFonts w:asciiTheme="minorHAnsi" w:eastAsiaTheme="minorEastAsia" w:hAnsiTheme="minorHAnsi" w:cstheme="minorBidi"/>
          <w:color w:val="444444"/>
          <w:sz w:val="24"/>
          <w:szCs w:val="24"/>
          <w:shd w:val="clear" w:color="auto" w:fill="FFFFFF"/>
        </w:rPr>
        <w:t>10:54:29.662  INFO</w:t>
      </w:r>
      <w:proofErr w:type="gramEnd"/>
      <w:r w:rsidRPr="00EE5BB2">
        <w:rPr>
          <w:rFonts w:asciiTheme="minorHAnsi" w:eastAsiaTheme="minorEastAsia" w:hAnsiTheme="minorHAnsi" w:cstheme="minorBidi"/>
          <w:color w:val="444444"/>
          <w:sz w:val="24"/>
          <w:szCs w:val="24"/>
          <w:shd w:val="clear" w:color="auto" w:fill="FFFFFF"/>
        </w:rPr>
        <w:t xml:space="preserve"> [inventory-service,0335da07260d3d6f,1af68249ac3a6902,false] 53685 --- [oryController-6]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 xml:space="preserve">Observe that </w:t>
      </w:r>
      <w:proofErr w:type="spellStart"/>
      <w:r w:rsidRPr="00EE5BB2">
        <w:rPr>
          <w:rFonts w:asciiTheme="minorHAnsi" w:eastAsiaTheme="minorEastAsia" w:hAnsiTheme="minorHAnsi" w:cstheme="minorBidi"/>
          <w:color w:val="444444"/>
          <w:shd w:val="clear" w:color="auto" w:fill="FFFFFF"/>
        </w:rPr>
        <w:t>TraceID</w:t>
      </w:r>
      <w:proofErr w:type="spellEnd"/>
      <w:r w:rsidRPr="00EE5BB2">
        <w:rPr>
          <w:rFonts w:asciiTheme="minorHAnsi" w:eastAsiaTheme="minorEastAsia" w:hAnsiTheme="minorHAnsi" w:cstheme="minorBidi"/>
          <w:color w:val="444444"/>
          <w:shd w:val="clear" w:color="auto" w:fill="FFFFFF"/>
        </w:rPr>
        <w:t>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tblPr>
      <w:tblGrid>
        <w:gridCol w:w="9576"/>
      </w:tblGrid>
      <w:tr w:rsidR="008B08E6" w:rsidTr="00CE7748">
        <w:tc>
          <w:tcPr>
            <w:tcW w:w="9576" w:type="dxa"/>
          </w:tcPr>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spring</w:t>
            </w:r>
            <w:r>
              <w:rPr>
                <w:color w:val="000000"/>
              </w:rPr>
              <w:t>.</w:t>
            </w:r>
            <w:r>
              <w:rPr>
                <w:rStyle w:val="cm-variable"/>
                <w:color w:val="000000"/>
              </w:rPr>
              <w:t>zipkin</w:t>
            </w:r>
            <w:r>
              <w:rPr>
                <w:color w:val="000000"/>
              </w:rPr>
              <w:t>.</w:t>
            </w:r>
            <w:r>
              <w:rPr>
                <w:rStyle w:val="cm-variable"/>
                <w:color w:val="000000"/>
              </w:rPr>
              <w:t>base</w:t>
            </w:r>
            <w:r>
              <w:rPr>
                <w:rStyle w:val="cm-operator"/>
                <w:color w:val="000000"/>
              </w:rPr>
              <w:t>-</w:t>
            </w:r>
            <w:r>
              <w:rPr>
                <w:rStyle w:val="cm-variable"/>
                <w:color w:val="000000"/>
              </w:rPr>
              <w:t>url</w:t>
            </w:r>
            <w:proofErr w:type="spellEnd"/>
            <w:r>
              <w:rPr>
                <w:rStyle w:val="cm-operator"/>
                <w:color w:val="000000"/>
              </w:rPr>
              <w:t>=</w:t>
            </w:r>
            <w:r>
              <w:rPr>
                <w:rStyle w:val="cm-variable"/>
                <w:color w:val="000000"/>
              </w:rPr>
              <w:t>http</w:t>
            </w:r>
            <w:r>
              <w:rPr>
                <w:color w:val="000000"/>
              </w:rPr>
              <w:t>:</w:t>
            </w:r>
            <w:r>
              <w:rPr>
                <w:rStyle w:val="cm-comment"/>
                <w:color w:val="AA5500"/>
              </w:rPr>
              <w:t>//localhost:9411/</w:t>
            </w:r>
          </w:p>
          <w:p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spring</w:t>
            </w:r>
            <w:r>
              <w:rPr>
                <w:color w:val="000000"/>
              </w:rPr>
              <w:t>.</w:t>
            </w:r>
            <w:r>
              <w:rPr>
                <w:rStyle w:val="cm-variable"/>
                <w:color w:val="000000"/>
              </w:rPr>
              <w:t>sleuth</w:t>
            </w:r>
            <w:r>
              <w:rPr>
                <w:color w:val="000000"/>
              </w:rPr>
              <w:t>.</w:t>
            </w:r>
            <w:r>
              <w:rPr>
                <w:rStyle w:val="cm-variable"/>
                <w:color w:val="000000"/>
              </w:rPr>
              <w:t>sampler</w:t>
            </w:r>
            <w:r>
              <w:rPr>
                <w:color w:val="000000"/>
              </w:rPr>
              <w:t>.</w:t>
            </w:r>
            <w:r>
              <w:rPr>
                <w:rStyle w:val="cm-variable"/>
                <w:color w:val="000000"/>
              </w:rPr>
              <w:t>probability</w:t>
            </w:r>
            <w:proofErr w:type="spellEnd"/>
            <w:r>
              <w:rPr>
                <w:rStyle w:val="cm-operator"/>
                <w:color w:val="000000"/>
              </w:rPr>
              <w:t>=</w:t>
            </w:r>
            <w:r>
              <w:rPr>
                <w:rStyle w:val="cm-number"/>
                <w:color w:val="116644"/>
              </w:rPr>
              <w:t>1</w:t>
            </w:r>
          </w:p>
        </w:tc>
      </w:tr>
    </w:tbl>
    <w:p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 xml:space="preserve">By default, </w:t>
      </w:r>
      <w:proofErr w:type="spellStart"/>
      <w:r w:rsidRPr="00C236BB">
        <w:rPr>
          <w:color w:val="444444"/>
          <w:sz w:val="24"/>
          <w:szCs w:val="24"/>
          <w:highlight w:val="yellow"/>
          <w:shd w:val="clear" w:color="auto" w:fill="FFFFFF"/>
        </w:rPr>
        <w:t>spring.sleuth.sampler.probability</w:t>
      </w:r>
      <w:proofErr w:type="spellEnd"/>
      <w:r w:rsidRPr="00C236BB">
        <w:rPr>
          <w:color w:val="444444"/>
          <w:sz w:val="24"/>
          <w:szCs w:val="24"/>
          <w:highlight w:val="yellow"/>
          <w:shd w:val="clear" w:color="auto" w:fill="FFFFFF"/>
        </w:rPr>
        <w:t xml:space="preserve">=0.1 which means only 10% of tracing information will be exported to </w:t>
      </w:r>
      <w:proofErr w:type="spellStart"/>
      <w:r w:rsidRPr="00C236BB">
        <w:rPr>
          <w:color w:val="444444"/>
          <w:sz w:val="24"/>
          <w:szCs w:val="24"/>
          <w:highlight w:val="yellow"/>
          <w:shd w:val="clear" w:color="auto" w:fill="FFFFFF"/>
        </w:rPr>
        <w:t>Zipkin</w:t>
      </w:r>
      <w:proofErr w:type="spellEnd"/>
      <w:r w:rsidRPr="00C236BB">
        <w:rPr>
          <w:color w:val="444444"/>
          <w:sz w:val="24"/>
          <w:szCs w:val="24"/>
          <w:highlight w:val="yellow"/>
          <w:shd w:val="clear" w:color="auto" w:fill="FFFFFF"/>
        </w:rPr>
        <w:t>. Make it to your desired percentage.</w:t>
      </w:r>
    </w:p>
    <w:p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spring-cloud-sleuth-</w:t>
            </w:r>
            <w:proofErr w:type="spellStart"/>
            <w:r>
              <w:rPr>
                <w:rFonts w:ascii="Consolas" w:hAnsi="Consolas" w:cs="Consolas"/>
                <w:color w:val="000000"/>
                <w:sz w:val="20"/>
                <w:szCs w:val="20"/>
              </w:rPr>
              <w:t>zipkin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rsidR="008B08E6" w:rsidRPr="00480969"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roofErr w:type="spellStart"/>
      <w:r w:rsidRPr="00480969">
        <w:rPr>
          <w:rFonts w:asciiTheme="minorHAnsi" w:eastAsiaTheme="minorEastAsia" w:hAnsiTheme="minorHAnsi" w:cstheme="minorBidi"/>
          <w:color w:val="444444"/>
          <w:sz w:val="24"/>
          <w:szCs w:val="24"/>
          <w:shd w:val="clear" w:color="auto" w:fill="FFFFFF"/>
        </w:rPr>
        <w:t>Zipkin</w:t>
      </w:r>
      <w:proofErr w:type="spellEnd"/>
      <w:r w:rsidRPr="00480969">
        <w:rPr>
          <w:rFonts w:asciiTheme="minorHAnsi" w:eastAsiaTheme="minorEastAsia" w:hAnsiTheme="minorHAnsi" w:cstheme="minorBidi"/>
          <w:color w:val="444444"/>
          <w:sz w:val="24"/>
          <w:szCs w:val="24"/>
          <w:shd w:val="clear" w:color="auto" w:fill="FFFFFF"/>
        </w:rPr>
        <w:t xml:space="preserve"> Server</w:t>
      </w:r>
    </w:p>
    <w:p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is an application that monitors and manages the Spring Cloud Sleuth logs of your Spring Boot application. To build a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we need to add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UI and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dependencies in our build configuration file.</w:t>
      </w:r>
    </w:p>
    <w:p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w:t>
      </w:r>
      <w:proofErr w:type="gramStart"/>
      <w:r w:rsidRPr="007D677D">
        <w:rPr>
          <w:color w:val="444444"/>
          <w:sz w:val="24"/>
          <w:szCs w:val="24"/>
          <w:highlight w:val="yellow"/>
          <w:shd w:val="clear" w:color="auto" w:fill="FFFFFF"/>
        </w:rPr>
        <w:t>application-</w:t>
      </w:r>
      <w:proofErr w:type="spellStart"/>
      <w:r w:rsidRPr="007D677D">
        <w:rPr>
          <w:color w:val="444444"/>
          <w:sz w:val="24"/>
          <w:szCs w:val="24"/>
          <w:highlight w:val="yellow"/>
          <w:shd w:val="clear" w:color="auto" w:fill="FFFFFF"/>
        </w:rPr>
        <w:t>name,</w:t>
      </w:r>
      <w:proofErr w:type="gramEnd"/>
      <w:r w:rsidRPr="007D677D">
        <w:rPr>
          <w:color w:val="444444"/>
          <w:sz w:val="24"/>
          <w:szCs w:val="24"/>
          <w:highlight w:val="yellow"/>
          <w:shd w:val="clear" w:color="auto" w:fill="FFFFFF"/>
        </w:rPr>
        <w:t>traceid,spanid,zipkin</w:t>
      </w:r>
      <w:proofErr w:type="spellEnd"/>
      <w:r w:rsidRPr="007D677D">
        <w:rPr>
          <w:color w:val="444444"/>
          <w:sz w:val="24"/>
          <w:szCs w:val="24"/>
          <w:highlight w:val="yellow"/>
          <w:shd w:val="clear" w:color="auto" w:fill="FFFFFF"/>
        </w:rPr>
        <w:t>-export]</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 each request and response </w:t>
      </w: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is same when calling same service or one service to another service.</w:t>
      </w:r>
    </w:p>
    <w:p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lastRenderedPageBreak/>
        <w:t>Spanid</w:t>
      </w:r>
      <w:proofErr w:type="spellEnd"/>
      <w:r w:rsidRPr="007D677D">
        <w:rPr>
          <w:rFonts w:asciiTheme="minorHAnsi" w:eastAsiaTheme="minorEastAsia" w:hAnsiTheme="minorHAnsi" w:cstheme="minorBidi"/>
          <w:color w:val="444444"/>
          <w:highlight w:val="yellow"/>
          <w:shd w:val="clear" w:color="auto" w:fill="FFFFFF"/>
        </w:rPr>
        <w:t xml:space="preserve"> = Span Id is printed along with Trace Id. Span Id is different every request and response calling one service to another service.</w:t>
      </w:r>
    </w:p>
    <w:p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rsidR="008B08E6"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-export = By default it is false. If it is true, logs will be exported to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w:t>
      </w:r>
    </w:p>
    <w:p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t xml:space="preserve">Steps to create </w:t>
      </w:r>
      <w:proofErr w:type="spellStart"/>
      <w:r w:rsidRPr="007D677D">
        <w:rPr>
          <w:rFonts w:asciiTheme="minorHAnsi" w:eastAsiaTheme="minorEastAsia" w:hAnsiTheme="minorHAnsi" w:cstheme="minorBidi"/>
          <w:b/>
          <w:color w:val="444444"/>
          <w:shd w:val="clear" w:color="auto" w:fill="FFFFFF"/>
        </w:rPr>
        <w:t>Zipkin</w:t>
      </w:r>
      <w:proofErr w:type="spellEnd"/>
      <w:r w:rsidRPr="007D677D">
        <w:rPr>
          <w:rFonts w:asciiTheme="minorHAnsi" w:eastAsiaTheme="minorEastAsia" w:hAnsiTheme="minorHAnsi" w:cstheme="minorBidi"/>
          <w:b/>
          <w:color w:val="444444"/>
          <w:shd w:val="clear" w:color="auto" w:fill="FFFFFF"/>
        </w:rPr>
        <w:t xml:space="preserve"> server</w:t>
      </w:r>
    </w:p>
    <w:p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t xml:space="preserve">Step 1: </w:t>
      </w:r>
      <w:r w:rsidRPr="007D677D">
        <w:rPr>
          <w:rFonts w:asciiTheme="minorHAnsi" w:eastAsiaTheme="minorEastAsia" w:hAnsiTheme="minorHAnsi" w:cstheme="minorBidi"/>
          <w:color w:val="444444"/>
          <w:shd w:val="clear" w:color="auto" w:fill="FFFFFF"/>
        </w:rPr>
        <w:t>create spring boot application or docker image</w:t>
      </w:r>
    </w:p>
    <w:p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w:t>
      </w:r>
      <w:proofErr w:type="gramStart"/>
      <w:r>
        <w:rPr>
          <w:rFonts w:eastAsia="Times New Roman" w:cs="Times New Roman"/>
          <w:color w:val="333333"/>
          <w:sz w:val="24"/>
          <w:szCs w:val="24"/>
        </w:rPr>
        <w:t xml:space="preserve">add  </w:t>
      </w:r>
      <w:r>
        <w:rPr>
          <w:rFonts w:ascii="Courier New" w:hAnsi="Courier New" w:cs="Courier New"/>
          <w:color w:val="555555"/>
          <w:sz w:val="20"/>
          <w:szCs w:val="20"/>
          <w:shd w:val="clear" w:color="auto" w:fill="FCFCFC"/>
        </w:rPr>
        <w:t>@</w:t>
      </w:r>
      <w:proofErr w:type="spellStart"/>
      <w:r>
        <w:rPr>
          <w:rFonts w:ascii="Courier New" w:hAnsi="Courier New" w:cs="Courier New"/>
          <w:color w:val="555555"/>
          <w:sz w:val="20"/>
          <w:szCs w:val="20"/>
          <w:shd w:val="clear" w:color="auto" w:fill="FCFCFC"/>
        </w:rPr>
        <w:t>EnableZipkinServer</w:t>
      </w:r>
      <w:proofErr w:type="spellEnd"/>
      <w:proofErr w:type="gramEnd"/>
      <w:r>
        <w:rPr>
          <w:rFonts w:ascii="Courier New" w:hAnsi="Courier New" w:cs="Courier New"/>
          <w:color w:val="555555"/>
          <w:sz w:val="20"/>
          <w:szCs w:val="20"/>
          <w:shd w:val="clear" w:color="auto" w:fill="FCFCFC"/>
        </w:rPr>
        <w:t xml:space="preserve"> in spring </w:t>
      </w:r>
      <w:proofErr w:type="spellStart"/>
      <w:r>
        <w:rPr>
          <w:rFonts w:ascii="Courier New" w:hAnsi="Courier New" w:cs="Courier New"/>
          <w:color w:val="555555"/>
          <w:sz w:val="20"/>
          <w:szCs w:val="20"/>
          <w:shd w:val="clear" w:color="auto" w:fill="FCFCFC"/>
        </w:rPr>
        <w:t>boole</w:t>
      </w:r>
      <w:proofErr w:type="spellEnd"/>
      <w:r>
        <w:rPr>
          <w:rFonts w:ascii="Courier New" w:hAnsi="Courier New" w:cs="Courier New"/>
          <w:color w:val="555555"/>
          <w:sz w:val="20"/>
          <w:szCs w:val="20"/>
          <w:shd w:val="clear" w:color="auto" w:fill="FCFCFC"/>
        </w:rPr>
        <w:t xml:space="preserve"> application class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u w:val="single"/>
              </w:rPr>
              <w:t>zipkin.server.</w:t>
            </w:r>
            <w:r>
              <w:rPr>
                <w:rFonts w:ascii="Consolas" w:hAnsi="Consolas" w:cs="Consolas"/>
                <w:strike/>
                <w:color w:val="000000"/>
                <w:sz w:val="20"/>
                <w:szCs w:val="20"/>
                <w:u w:val="single"/>
              </w:rPr>
              <w:t>EnableZipkinServer</w:t>
            </w:r>
            <w:proofErr w:type="spellEnd"/>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strike/>
                <w:color w:val="000000"/>
                <w:sz w:val="20"/>
                <w:szCs w:val="20"/>
                <w:u w:val="single"/>
              </w:rPr>
              <w:t>EnableZipkinServer</w:t>
            </w:r>
            <w:proofErr w:type="spellEnd"/>
          </w:p>
          <w:p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ZipkinServerApplication</w:t>
            </w:r>
            <w:proofErr w:type="spellEnd"/>
            <w:r>
              <w:rPr>
                <w:rFonts w:ascii="Consolas" w:hAnsi="Consolas" w:cs="Consolas"/>
                <w:color w:val="000000"/>
                <w:sz w:val="20"/>
                <w:szCs w:val="20"/>
              </w:rPr>
              <w:t xml:space="preserve"> {</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ZipkinServerApplication.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B08E6" w:rsidRDefault="008B08E6" w:rsidP="00CE7748">
            <w:pPr>
              <w:rPr>
                <w:rFonts w:eastAsia="Times New Roman" w:cs="Times New Roman"/>
                <w:color w:val="333333"/>
                <w:sz w:val="24"/>
                <w:szCs w:val="24"/>
              </w:rPr>
            </w:pPr>
          </w:p>
          <w:p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t>Docker compose file:</w:t>
            </w:r>
          </w:p>
          <w:p w:rsidR="008B08E6" w:rsidRDefault="008B08E6" w:rsidP="00CE7748">
            <w:pPr>
              <w:rPr>
                <w:rFonts w:eastAsia="Times New Roman" w:cs="Times New Roman"/>
                <w:color w:val="333333"/>
                <w:sz w:val="24"/>
                <w:szCs w:val="24"/>
              </w:rPr>
            </w:pPr>
          </w:p>
          <w:p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 xml:space="preserve">We can create a </w:t>
            </w:r>
            <w:proofErr w:type="spellStart"/>
            <w:r>
              <w:rPr>
                <w:rFonts w:ascii="Cambria" w:hAnsi="Cambria"/>
                <w:color w:val="222635"/>
                <w:sz w:val="25"/>
                <w:szCs w:val="25"/>
                <w:shd w:val="clear" w:color="auto" w:fill="FFFFFF"/>
              </w:rPr>
              <w:t>Zipkin</w:t>
            </w:r>
            <w:proofErr w:type="spellEnd"/>
            <w:r>
              <w:rPr>
                <w:rFonts w:ascii="Cambria" w:hAnsi="Cambria"/>
                <w:color w:val="222635"/>
                <w:sz w:val="25"/>
                <w:szCs w:val="25"/>
                <w:shd w:val="clear" w:color="auto" w:fill="FFFFFF"/>
              </w:rPr>
              <w:t xml:space="preserve"> server backed by in-memory datastore using the following </w:t>
            </w:r>
            <w:r>
              <w:rPr>
                <w:rStyle w:val="Strong"/>
                <w:rFonts w:ascii="Cambria" w:hAnsi="Cambria"/>
                <w:color w:val="222635"/>
                <w:sz w:val="25"/>
                <w:szCs w:val="25"/>
                <w:shd w:val="clear" w:color="auto" w:fill="FFFFFF"/>
              </w:rPr>
              <w:t>docker-compose-mem.yml file</w:t>
            </w:r>
            <w:r>
              <w:rPr>
                <w:rFonts w:ascii="Cambria" w:hAnsi="Cambria"/>
                <w:color w:val="222635"/>
                <w:sz w:val="25"/>
                <w:szCs w:val="25"/>
                <w:shd w:val="clear" w:color="auto" w:fill="FFFFFF"/>
              </w:rPr>
              <w:t>.</w:t>
            </w:r>
          </w:p>
          <w:p w:rsidR="008B08E6" w:rsidRDefault="008B08E6" w:rsidP="00CE7748">
            <w:pPr>
              <w:rPr>
                <w:rFonts w:ascii="Cambria" w:hAnsi="Cambria"/>
                <w:color w:val="222635"/>
                <w:sz w:val="25"/>
                <w:szCs w:val="25"/>
                <w:shd w:val="clear" w:color="auto" w:fill="FFFFFF"/>
              </w:rPr>
            </w:pP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version</w:t>
            </w:r>
            <w:r>
              <w:rPr>
                <w:rStyle w:val="cm-meta"/>
                <w:color w:val="555555"/>
                <w:sz w:val="17"/>
                <w:szCs w:val="17"/>
              </w:rPr>
              <w:t xml:space="preserve">: </w:t>
            </w:r>
            <w:r>
              <w:rPr>
                <w:rStyle w:val="cm-string"/>
                <w:color w:val="AA1111"/>
                <w:sz w:val="17"/>
                <w:szCs w:val="17"/>
              </w:rPr>
              <w:t>'2'</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The </w:t>
            </w:r>
            <w:proofErr w:type="spellStart"/>
            <w:r>
              <w:rPr>
                <w:rStyle w:val="cm-comment"/>
                <w:color w:val="AA5500"/>
                <w:sz w:val="17"/>
                <w:szCs w:val="17"/>
              </w:rPr>
              <w:t>zipkin</w:t>
            </w:r>
            <w:proofErr w:type="spellEnd"/>
            <w:r>
              <w:rPr>
                <w:rStyle w:val="cm-comment"/>
                <w:color w:val="AA5500"/>
                <w:sz w:val="17"/>
                <w:szCs w:val="17"/>
              </w:rPr>
              <w:t xml:space="preserve"> process services the UI, and also exposes a POST endpoint that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zipkin</w:t>
            </w:r>
            <w:proofErr w:type="spellEnd"/>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proofErr w:type="spellStart"/>
            <w:r>
              <w:rPr>
                <w:color w:val="000000"/>
                <w:sz w:val="17"/>
                <w:szCs w:val="17"/>
              </w:rPr>
              <w:t>openzipkin</w:t>
            </w:r>
            <w:proofErr w:type="spellEnd"/>
            <w:r>
              <w:rPr>
                <w:color w:val="000000"/>
                <w:sz w:val="17"/>
                <w:szCs w:val="17"/>
              </w:rPr>
              <w:t>/</w:t>
            </w:r>
            <w:proofErr w:type="spellStart"/>
            <w:r>
              <w:rPr>
                <w:color w:val="000000"/>
                <w:sz w:val="17"/>
                <w:szCs w:val="17"/>
              </w:rPr>
              <w:t>zipkin</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container_name</w:t>
            </w:r>
            <w:proofErr w:type="spellEnd"/>
            <w:r>
              <w:rPr>
                <w:rStyle w:val="cm-meta"/>
                <w:color w:val="555555"/>
                <w:sz w:val="17"/>
                <w:szCs w:val="17"/>
              </w:rPr>
              <w:t xml:space="preserve">: </w:t>
            </w:r>
            <w:proofErr w:type="spellStart"/>
            <w:r>
              <w:rPr>
                <w:color w:val="000000"/>
                <w:sz w:val="17"/>
                <w:szCs w:val="17"/>
              </w:rPr>
              <w:t>zipkin</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w:t>
            </w:r>
            <w:proofErr w:type="spellStart"/>
            <w:r>
              <w:rPr>
                <w:rStyle w:val="cm-comment"/>
                <w:color w:val="AA5500"/>
                <w:sz w:val="17"/>
                <w:szCs w:val="17"/>
              </w:rPr>
              <w:t>Dlogging.level.zipkin</w:t>
            </w:r>
            <w:proofErr w:type="spellEnd"/>
            <w:r>
              <w:rPr>
                <w:rStyle w:val="cm-comment"/>
                <w:color w:val="AA5500"/>
                <w:sz w:val="17"/>
                <w:szCs w:val="17"/>
              </w:rPr>
              <w:t>=DEBUG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Port used for the </w:t>
            </w:r>
            <w:proofErr w:type="spellStart"/>
            <w:r>
              <w:rPr>
                <w:rStyle w:val="cm-comment"/>
                <w:color w:val="AA5500"/>
                <w:sz w:val="17"/>
                <w:szCs w:val="17"/>
              </w:rPr>
              <w:t>Zipkin</w:t>
            </w:r>
            <w:proofErr w:type="spellEnd"/>
            <w:r>
              <w:rPr>
                <w:rStyle w:val="cm-comment"/>
                <w:color w:val="AA5500"/>
                <w:sz w:val="17"/>
                <w:szCs w:val="17"/>
              </w:rPr>
              <w:t xml:space="preserve"> UI and HTTP </w:t>
            </w:r>
            <w:proofErr w:type="spellStart"/>
            <w:r>
              <w:rPr>
                <w:rStyle w:val="cm-comment"/>
                <w:color w:val="AA5500"/>
                <w:sz w:val="17"/>
                <w:szCs w:val="17"/>
              </w:rPr>
              <w:t>Api</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rsidR="008B08E6" w:rsidRDefault="008B08E6" w:rsidP="00CE7748">
            <w:pPr>
              <w:rPr>
                <w:rFonts w:eastAsia="Times New Roman" w:cs="Times New Roman"/>
                <w:color w:val="333333"/>
                <w:sz w:val="24"/>
                <w:szCs w:val="24"/>
              </w:rPr>
            </w:pPr>
          </w:p>
        </w:tc>
      </w:tr>
    </w:tbl>
    <w:p w:rsidR="008B08E6" w:rsidRDefault="008B08E6"/>
    <w:p w:rsidR="00CB4E60" w:rsidRDefault="00CB4E60"/>
    <w:p w:rsidR="00CB4E60" w:rsidRDefault="00CB4E60" w:rsidP="00CB4E60">
      <w:pPr>
        <w:jc w:val="center"/>
        <w:rPr>
          <w:b/>
          <w:sz w:val="24"/>
          <w:szCs w:val="24"/>
        </w:rPr>
      </w:pPr>
      <w:r>
        <w:rPr>
          <w:b/>
          <w:sz w:val="24"/>
          <w:szCs w:val="24"/>
        </w:rPr>
        <w:lastRenderedPageBreak/>
        <w:t>Spring Boot Monitor</w:t>
      </w:r>
    </w:p>
    <w:p w:rsidR="00CB4E60" w:rsidRDefault="00CB4E60" w:rsidP="00CB4E60">
      <w:pPr>
        <w:rPr>
          <w:b/>
          <w:sz w:val="24"/>
          <w:szCs w:val="24"/>
        </w:rPr>
      </w:pPr>
      <w:r>
        <w:rPr>
          <w:b/>
          <w:sz w:val="24"/>
          <w:szCs w:val="24"/>
        </w:rPr>
        <w:t>Actuator:</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Spring Boot Actuator module helps you monitor and manage your Spring Boot application by providing production-ready features like health check-up, auditing, metrics gathering, HTTP tracing etc. All of these features can be accessed over JMX or HTTP endpoints.</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also integrates with external application monitoring systems like </w:t>
      </w:r>
      <w:hyperlink r:id="rId16"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17"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proofErr w:type="spellStart"/>
      <w:r w:rsidR="00A63FA6" w:rsidRPr="00F45BC5">
        <w:rPr>
          <w:rFonts w:asciiTheme="minorHAnsi" w:eastAsiaTheme="minorEastAsia" w:hAnsiTheme="minorHAnsi" w:cstheme="minorBidi"/>
        </w:rPr>
        <w:fldChar w:fldCharType="begin"/>
      </w:r>
      <w:r w:rsidRPr="00F45BC5">
        <w:rPr>
          <w:rFonts w:asciiTheme="minorHAnsi" w:eastAsiaTheme="minorEastAsia" w:hAnsiTheme="minorHAnsi" w:cstheme="minorBidi"/>
        </w:rPr>
        <w:instrText xml:space="preserve"> HYPERLINK "https://www.datadoghq.com/" </w:instrText>
      </w:r>
      <w:r w:rsidR="00A63FA6" w:rsidRPr="00F45BC5">
        <w:rPr>
          <w:rFonts w:asciiTheme="minorHAnsi" w:eastAsiaTheme="minorEastAsia" w:hAnsiTheme="minorHAnsi" w:cstheme="minorBidi"/>
        </w:rPr>
        <w:fldChar w:fldCharType="separate"/>
      </w:r>
      <w:r w:rsidRPr="00F45BC5">
        <w:rPr>
          <w:rFonts w:asciiTheme="minorHAnsi" w:eastAsiaTheme="minorEastAsia" w:hAnsiTheme="minorHAnsi" w:cstheme="minorBidi"/>
        </w:rPr>
        <w:t>DataDog</w:t>
      </w:r>
      <w:proofErr w:type="spellEnd"/>
      <w:r w:rsidR="00A63FA6" w:rsidRPr="00F45BC5">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18"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proofErr w:type="spellStart"/>
      <w:r w:rsidR="00A63FA6" w:rsidRPr="00F45BC5">
        <w:rPr>
          <w:rFonts w:asciiTheme="minorHAnsi" w:eastAsiaTheme="minorEastAsia" w:hAnsiTheme="minorHAnsi" w:cstheme="minorBidi"/>
        </w:rPr>
        <w:fldChar w:fldCharType="begin"/>
      </w:r>
      <w:r w:rsidRPr="00F45BC5">
        <w:rPr>
          <w:rFonts w:asciiTheme="minorHAnsi" w:eastAsiaTheme="minorEastAsia" w:hAnsiTheme="minorHAnsi" w:cstheme="minorBidi"/>
        </w:rPr>
        <w:instrText xml:space="preserve"> HYPERLINK "https://www.wavefront.com/" </w:instrText>
      </w:r>
      <w:r w:rsidR="00A63FA6" w:rsidRPr="00F45BC5">
        <w:rPr>
          <w:rFonts w:asciiTheme="minorHAnsi" w:eastAsiaTheme="minorEastAsia" w:hAnsiTheme="minorHAnsi" w:cstheme="minorBidi"/>
        </w:rPr>
        <w:fldChar w:fldCharType="separate"/>
      </w:r>
      <w:r w:rsidRPr="00F45BC5">
        <w:rPr>
          <w:rFonts w:asciiTheme="minorHAnsi" w:eastAsiaTheme="minorEastAsia" w:hAnsiTheme="minorHAnsi" w:cstheme="minorBidi"/>
        </w:rPr>
        <w:t>Wavefront</w:t>
      </w:r>
      <w:proofErr w:type="spellEnd"/>
      <w:r w:rsidR="00A63FA6" w:rsidRPr="00F45BC5">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19"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uses </w:t>
      </w:r>
      <w:hyperlink r:id="rId20"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rsidR="00CB4E60" w:rsidRPr="00F45BC5" w:rsidRDefault="00CB4E60" w:rsidP="00CB4E60">
      <w:pPr>
        <w:rPr>
          <w:b/>
          <w:sz w:val="24"/>
          <w:szCs w:val="24"/>
        </w:rPr>
      </w:pPr>
      <w:r w:rsidRPr="00F45BC5">
        <w:rPr>
          <w:b/>
          <w:sz w:val="24"/>
          <w:szCs w:val="24"/>
        </w:rPr>
        <w:t>Micrometer:</w:t>
      </w:r>
    </w:p>
    <w:p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rsidR="00CB4E60" w:rsidRPr="00093F22" w:rsidRDefault="00CB4E60" w:rsidP="00CB4E60">
      <w:pPr>
        <w:rPr>
          <w:sz w:val="24"/>
          <w:szCs w:val="24"/>
        </w:rPr>
      </w:pPr>
      <w:r w:rsidRPr="00093F22">
        <w:rPr>
          <w:sz w:val="24"/>
          <w:szCs w:val="24"/>
        </w:rPr>
        <w:t xml:space="preserve">It supports several monitoring systems like Netflix Atlas, AWS </w:t>
      </w:r>
      <w:proofErr w:type="spellStart"/>
      <w:r w:rsidRPr="00093F22">
        <w:rPr>
          <w:sz w:val="24"/>
          <w:szCs w:val="24"/>
        </w:rPr>
        <w:t>Cloudwatch</w:t>
      </w:r>
      <w:proofErr w:type="spellEnd"/>
      <w:r w:rsidRPr="00093F22">
        <w:rPr>
          <w:sz w:val="24"/>
          <w:szCs w:val="24"/>
        </w:rPr>
        <w:t xml:space="preserve">, </w:t>
      </w:r>
      <w:proofErr w:type="spellStart"/>
      <w:r w:rsidRPr="00093F22">
        <w:rPr>
          <w:sz w:val="24"/>
          <w:szCs w:val="24"/>
        </w:rPr>
        <w:t>Datadog</w:t>
      </w:r>
      <w:proofErr w:type="spellEnd"/>
      <w:r w:rsidRPr="00093F22">
        <w:rPr>
          <w:sz w:val="24"/>
          <w:szCs w:val="24"/>
        </w:rPr>
        <w:t xml:space="preserve">, </w:t>
      </w:r>
      <w:proofErr w:type="spellStart"/>
      <w:r w:rsidRPr="00093F22">
        <w:rPr>
          <w:sz w:val="24"/>
          <w:szCs w:val="24"/>
        </w:rPr>
        <w:t>InfluxData</w:t>
      </w:r>
      <w:proofErr w:type="spellEnd"/>
      <w:r w:rsidRPr="00093F22">
        <w:rPr>
          <w:sz w:val="24"/>
          <w:szCs w:val="24"/>
        </w:rPr>
        <w:t xml:space="preserve">, </w:t>
      </w:r>
      <w:proofErr w:type="spellStart"/>
      <w:r w:rsidRPr="00093F22">
        <w:rPr>
          <w:sz w:val="24"/>
          <w:szCs w:val="24"/>
        </w:rPr>
        <w:t>SignalFx</w:t>
      </w:r>
      <w:proofErr w:type="spellEnd"/>
      <w:r w:rsidRPr="00093F22">
        <w:rPr>
          <w:sz w:val="24"/>
          <w:szCs w:val="24"/>
        </w:rPr>
        <w:t xml:space="preserve">, Graphite, </w:t>
      </w:r>
      <w:proofErr w:type="spellStart"/>
      <w:r w:rsidRPr="00093F22">
        <w:rPr>
          <w:sz w:val="24"/>
          <w:szCs w:val="24"/>
        </w:rPr>
        <w:t>Wavefront</w:t>
      </w:r>
      <w:proofErr w:type="spellEnd"/>
      <w:r w:rsidRPr="00093F22">
        <w:rPr>
          <w:sz w:val="24"/>
          <w:szCs w:val="24"/>
        </w:rPr>
        <w:t>, Prometheus etc.</w:t>
      </w: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w:t>
      </w:r>
      <w:proofErr w:type="spellStart"/>
      <w:proofErr w:type="gramStart"/>
      <w:r w:rsidRPr="00093F22">
        <w:rPr>
          <w:rFonts w:asciiTheme="minorHAnsi" w:eastAsiaTheme="minorEastAsia" w:hAnsiTheme="minorHAnsi" w:cstheme="minorBidi"/>
        </w:rPr>
        <w:t>prometheusdependency</w:t>
      </w:r>
      <w:proofErr w:type="spellEnd"/>
      <w:r w:rsidRPr="00093F22">
        <w:rPr>
          <w:rFonts w:asciiTheme="minorHAnsi" w:eastAsiaTheme="minorEastAsia" w:hAnsiTheme="minorHAnsi" w:cstheme="minorBidi"/>
        </w:rPr>
        <w:t xml:space="preserve"> .</w:t>
      </w:r>
      <w:proofErr w:type="gramEnd"/>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proofErr w:type="gramStart"/>
      <w:r w:rsidRPr="00093F22">
        <w:rPr>
          <w:rFonts w:asciiTheme="minorHAnsi" w:eastAsiaTheme="minorEastAsia" w:hAnsiTheme="minorHAnsi" w:cstheme="minorBidi"/>
          <w:sz w:val="24"/>
          <w:szCs w:val="24"/>
        </w:rPr>
        <w:t>&lt;!--</w:t>
      </w:r>
      <w:proofErr w:type="gramEnd"/>
      <w:r w:rsidRPr="00093F22">
        <w:rPr>
          <w:rFonts w:asciiTheme="minorHAnsi" w:eastAsiaTheme="minorEastAsia" w:hAnsiTheme="minorHAnsi" w:cstheme="minorBidi"/>
          <w:sz w:val="24"/>
          <w:szCs w:val="24"/>
        </w:rPr>
        <w:t xml:space="preserve"> Micrometer Prometheus registry  --&gt;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roofErr w:type="spellStart"/>
      <w:r w:rsidRPr="00093F22">
        <w:rPr>
          <w:rFonts w:asciiTheme="minorHAnsi" w:eastAsiaTheme="minorEastAsia" w:hAnsiTheme="minorHAnsi" w:cstheme="minorBidi"/>
          <w:sz w:val="24"/>
          <w:szCs w:val="24"/>
        </w:rPr>
        <w:t>io.micrometer</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&gt;micrometer-registry-</w:t>
      </w:r>
      <w:proofErr w:type="spellStart"/>
      <w:r w:rsidRPr="00093F22">
        <w:rPr>
          <w:rFonts w:asciiTheme="minorHAnsi" w:eastAsiaTheme="minorEastAsia" w:hAnsiTheme="minorHAnsi" w:cstheme="minorBidi"/>
          <w:sz w:val="24"/>
          <w:szCs w:val="24"/>
        </w:rPr>
        <w:t>prometheus</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rsidR="00CB4E60" w:rsidRDefault="00CB4E60" w:rsidP="00CB4E60">
      <w:pPr>
        <w:rPr>
          <w:b/>
          <w:sz w:val="24"/>
          <w:szCs w:val="24"/>
        </w:rPr>
      </w:pP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proofErr w:type="spellStart"/>
      <w:r w:rsidR="00A63FA6" w:rsidRPr="00093F22">
        <w:rPr>
          <w:rFonts w:asciiTheme="minorHAnsi" w:eastAsiaTheme="minorEastAsia" w:hAnsiTheme="minorHAnsi" w:cstheme="minorBidi"/>
        </w:rPr>
        <w:fldChar w:fldCharType="begin"/>
      </w:r>
      <w:r w:rsidRPr="00093F22">
        <w:rPr>
          <w:rFonts w:asciiTheme="minorHAnsi" w:eastAsiaTheme="minorEastAsia" w:hAnsiTheme="minorHAnsi" w:cstheme="minorBidi"/>
        </w:rPr>
        <w:instrText xml:space="preserve"> HYPERLINK "https://github.com/micrometer-metrics/micrometer/blob/master/implementations/micrometer-registry-prometheus/src/main/java/io/micrometer/prometheus/PrometheusMeterRegistry.java" </w:instrText>
      </w:r>
      <w:r w:rsidR="00A63FA6" w:rsidRPr="00093F22">
        <w:rPr>
          <w:rFonts w:asciiTheme="minorHAnsi" w:eastAsiaTheme="minorEastAsia" w:hAnsiTheme="minorHAnsi" w:cstheme="minorBidi"/>
        </w:rPr>
        <w:fldChar w:fldCharType="separate"/>
      </w:r>
      <w:r w:rsidRPr="00093F22">
        <w:rPr>
          <w:rFonts w:asciiTheme="minorHAnsi" w:eastAsiaTheme="minorEastAsia" w:hAnsiTheme="minorHAnsi" w:cstheme="minorBidi"/>
        </w:rPr>
        <w:t>PrometheusMeterRegistry</w:t>
      </w:r>
      <w:proofErr w:type="spellEnd"/>
      <w:r w:rsidR="00A63FA6" w:rsidRPr="00093F22">
        <w:rPr>
          <w:rFonts w:asciiTheme="minorHAnsi" w:eastAsiaTheme="minorEastAsia" w:hAnsiTheme="minorHAnsi" w:cstheme="minorBidi"/>
        </w:rPr>
        <w:fldChar w:fldCharType="end"/>
      </w:r>
      <w:r w:rsidRPr="00093F22">
        <w:rPr>
          <w:rFonts w:asciiTheme="minorHAnsi" w:eastAsiaTheme="minorEastAsia" w:hAnsiTheme="minorHAnsi" w:cstheme="minorBidi"/>
        </w:rPr>
        <w:t> and a </w:t>
      </w:r>
      <w:proofErr w:type="spellStart"/>
      <w:r w:rsidR="00A63FA6" w:rsidRPr="00093F22">
        <w:rPr>
          <w:rFonts w:asciiTheme="minorHAnsi" w:eastAsiaTheme="minorEastAsia" w:hAnsiTheme="minorHAnsi" w:cstheme="minorBidi"/>
        </w:rPr>
        <w:fldChar w:fldCharType="begin"/>
      </w:r>
      <w:r w:rsidRPr="00093F22">
        <w:rPr>
          <w:rFonts w:asciiTheme="minorHAnsi" w:eastAsiaTheme="minorEastAsia" w:hAnsiTheme="minorHAnsi" w:cstheme="minorBidi"/>
        </w:rPr>
        <w:instrText xml:space="preserve"> HYPERLINK "https://github.com/prometheus/client_java/blob/master/simpleclient/src/main/java/io/prometheus/client/CollectorRegistry.java" </w:instrText>
      </w:r>
      <w:r w:rsidR="00A63FA6" w:rsidRPr="00093F22">
        <w:rPr>
          <w:rFonts w:asciiTheme="minorHAnsi" w:eastAsiaTheme="minorEastAsia" w:hAnsiTheme="minorHAnsi" w:cstheme="minorBidi"/>
        </w:rPr>
        <w:fldChar w:fldCharType="separate"/>
      </w:r>
      <w:r w:rsidRPr="00093F22">
        <w:rPr>
          <w:rFonts w:asciiTheme="minorHAnsi" w:eastAsiaTheme="minorEastAsia" w:hAnsiTheme="minorHAnsi" w:cstheme="minorBidi"/>
        </w:rPr>
        <w:t>CollectorRegistry</w:t>
      </w:r>
      <w:proofErr w:type="spellEnd"/>
      <w:r w:rsidR="00A63FA6" w:rsidRPr="00093F22">
        <w:rPr>
          <w:rFonts w:asciiTheme="minorHAnsi" w:eastAsiaTheme="minorEastAsia" w:hAnsiTheme="minorHAnsi" w:cstheme="minorBidi"/>
        </w:rPr>
        <w:fldChar w:fldCharType="end"/>
      </w:r>
      <w:r w:rsidRPr="00093F22">
        <w:rPr>
          <w:rFonts w:asciiTheme="minorHAnsi" w:eastAsiaTheme="minorEastAsia" w:hAnsiTheme="minorHAnsi" w:cstheme="minorBidi"/>
        </w:rPr>
        <w:t> to collect and export metrics data in a format that can be scraped by a Prometheus server.</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w:t>
      </w:r>
      <w:proofErr w:type="spellStart"/>
      <w:r w:rsidRPr="00093F22">
        <w:rPr>
          <w:rFonts w:asciiTheme="minorHAnsi" w:eastAsiaTheme="minorEastAsia" w:hAnsiTheme="minorHAnsi" w:cstheme="minorBidi"/>
        </w:rPr>
        <w:t>prometheus</w:t>
      </w:r>
      <w:proofErr w:type="spellEnd"/>
      <w:r w:rsidRPr="00093F22">
        <w:rPr>
          <w:rFonts w:asciiTheme="minorHAnsi" w:eastAsiaTheme="minorEastAsia" w:hAnsiTheme="minorHAnsi" w:cstheme="minorBidi"/>
        </w:rPr>
        <w:t>. The Prometheus server can scrape this endpoint to get metrics data periodically.</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rsidR="00CB4E60" w:rsidRPr="00075203" w:rsidRDefault="00CB4E60" w:rsidP="00CB4E60">
      <w:pPr>
        <w:pStyle w:val="NormalWeb"/>
        <w:shd w:val="clear" w:color="auto" w:fill="FFFFFF"/>
        <w:spacing w:after="0"/>
        <w:rPr>
          <w:rFonts w:asciiTheme="minorHAnsi" w:eastAsiaTheme="minorEastAsia" w:hAnsiTheme="minorHAnsi" w:cstheme="minorBidi"/>
          <w:b/>
        </w:rPr>
      </w:pPr>
      <w:proofErr w:type="gramStart"/>
      <w:r w:rsidRPr="00075203">
        <w:rPr>
          <w:rFonts w:asciiTheme="minorHAnsi" w:eastAsiaTheme="minorEastAsia" w:hAnsiTheme="minorHAnsi" w:cstheme="minorBidi"/>
          <w:b/>
        </w:rPr>
        <w:lastRenderedPageBreak/>
        <w:t>Prometheus</w:t>
      </w:r>
      <w:r>
        <w:rPr>
          <w:rFonts w:asciiTheme="minorHAnsi" w:eastAsiaTheme="minorEastAsia" w:hAnsiTheme="minorHAnsi" w:cstheme="minorBidi"/>
          <w:b/>
        </w:rPr>
        <w:t xml:space="preserve">  (</w:t>
      </w:r>
      <w:proofErr w:type="spellStart"/>
      <w:proofErr w:type="gramEnd"/>
      <w:r w:rsidRPr="00664B95">
        <w:rPr>
          <w:rFonts w:ascii="Gautami" w:eastAsiaTheme="minorEastAsia" w:hAnsi="Gautami" w:cs="Gautami"/>
          <w:b/>
        </w:rPr>
        <w:t>ప్రోమేతియస్</w:t>
      </w:r>
      <w:proofErr w:type="spellEnd"/>
      <w:r>
        <w:rPr>
          <w:rFonts w:ascii="Gautami" w:eastAsiaTheme="minorEastAsia" w:hAnsi="Gautami" w:cs="Gautami"/>
          <w:b/>
        </w:rPr>
        <w:t>)</w:t>
      </w:r>
      <w:r>
        <w:rPr>
          <w:rFonts w:asciiTheme="minorHAnsi" w:eastAsiaTheme="minorEastAsia" w:hAnsiTheme="minorHAnsi" w:cstheme="minorBidi"/>
          <w:b/>
        </w:rPr>
        <w:t>:</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simple user interface where you can visualize, query, and monitor all the metrics.</w:t>
      </w:r>
    </w:p>
    <w:p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 xml:space="preserve">Grafana allows you to bring data from various data sources like </w:t>
      </w:r>
      <w:proofErr w:type="spellStart"/>
      <w:r w:rsidRPr="00812B72">
        <w:rPr>
          <w:rFonts w:asciiTheme="minorHAnsi" w:eastAsiaTheme="minorEastAsia" w:hAnsiTheme="minorHAnsi" w:cstheme="minorBidi"/>
        </w:rPr>
        <w:t>Elasticsearch</w:t>
      </w:r>
      <w:proofErr w:type="spellEnd"/>
      <w:r w:rsidRPr="00812B72">
        <w:rPr>
          <w:rFonts w:asciiTheme="minorHAnsi" w:eastAsiaTheme="minorEastAsia" w:hAnsiTheme="minorHAnsi" w:cstheme="minorBidi"/>
        </w:rPr>
        <w:t xml:space="preserve">, Prometheus, Graphite, </w:t>
      </w:r>
      <w:proofErr w:type="spellStart"/>
      <w:r w:rsidRPr="00812B72">
        <w:rPr>
          <w:rFonts w:asciiTheme="minorHAnsi" w:eastAsiaTheme="minorEastAsia" w:hAnsiTheme="minorHAnsi" w:cstheme="minorBidi"/>
        </w:rPr>
        <w:t>InfluxDBetc</w:t>
      </w:r>
      <w:proofErr w:type="spellEnd"/>
      <w:r w:rsidRPr="00812B72">
        <w:rPr>
          <w:rFonts w:asciiTheme="minorHAnsi" w:eastAsiaTheme="minorEastAsia" w:hAnsiTheme="minorHAnsi" w:cstheme="minorBidi"/>
        </w:rPr>
        <w:t>, and visualize them with beautiful graphs.</w:t>
      </w:r>
    </w:p>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t>Downloading Prometheus</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roofErr w:type="spellStart"/>
      <w:r w:rsidRPr="00A46A5C">
        <w:rPr>
          <w:rFonts w:asciiTheme="minorHAnsi" w:eastAsiaTheme="minorEastAsia" w:hAnsiTheme="minorHAnsi" w:cstheme="minorBidi"/>
        </w:rPr>
        <w:t>sudo</w:t>
      </w:r>
      <w:proofErr w:type="spellEnd"/>
      <w:r w:rsidRPr="00A46A5C">
        <w:rPr>
          <w:rFonts w:asciiTheme="minorHAnsi" w:eastAsiaTheme="minorEastAsia" w:hAnsiTheme="minorHAnsi" w:cstheme="minorBidi"/>
        </w:rPr>
        <w:t xml:space="preserve"> </w:t>
      </w:r>
      <w:proofErr w:type="spellStart"/>
      <w:r w:rsidRPr="00A46A5C">
        <w:rPr>
          <w:rFonts w:asciiTheme="minorHAnsi" w:eastAsiaTheme="minorEastAsia" w:hAnsiTheme="minorHAnsi" w:cstheme="minorBidi"/>
        </w:rPr>
        <w:t>docker</w:t>
      </w:r>
      <w:proofErr w:type="spellEnd"/>
      <w:r w:rsidRPr="00A46A5C">
        <w:rPr>
          <w:rFonts w:asciiTheme="minorHAnsi" w:eastAsiaTheme="minorEastAsia" w:hAnsiTheme="minorHAnsi" w:cstheme="minorBidi"/>
        </w:rPr>
        <w:t xml:space="preserve"> run -d --name=</w:t>
      </w:r>
      <w:proofErr w:type="spellStart"/>
      <w:r w:rsidRPr="00A46A5C">
        <w:rPr>
          <w:rFonts w:asciiTheme="minorHAnsi" w:eastAsiaTheme="minorEastAsia" w:hAnsiTheme="minorHAnsi" w:cstheme="minorBidi"/>
        </w:rPr>
        <w:t>prometheus</w:t>
      </w:r>
      <w:proofErr w:type="spellEnd"/>
      <w:r w:rsidRPr="00A46A5C">
        <w:rPr>
          <w:rFonts w:asciiTheme="minorHAnsi" w:eastAsiaTheme="minorEastAsia" w:hAnsiTheme="minorHAnsi" w:cstheme="minorBidi"/>
        </w:rPr>
        <w:t xml:space="preserve"> -p 9090:9090 -v /home/</w:t>
      </w:r>
      <w:proofErr w:type="spellStart"/>
      <w:r w:rsidRPr="00A46A5C">
        <w:rPr>
          <w:rFonts w:asciiTheme="minorHAnsi" w:eastAsiaTheme="minorEastAsia" w:hAnsiTheme="minorHAnsi" w:cstheme="minorBidi"/>
        </w:rPr>
        <w:t>nagendra</w:t>
      </w:r>
      <w:proofErr w:type="spellEnd"/>
      <w:r w:rsidRPr="00A46A5C">
        <w:rPr>
          <w:rFonts w:asciiTheme="minorHAnsi" w:eastAsiaTheme="minorEastAsia" w:hAnsiTheme="minorHAnsi" w:cstheme="minorBidi"/>
        </w:rPr>
        <w:t>/micro-meter/prometheus.yml prom/</w:t>
      </w:r>
      <w:r>
        <w:rPr>
          <w:rFonts w:asciiTheme="minorHAnsi" w:eastAsiaTheme="minorEastAsia" w:hAnsiTheme="minorHAnsi" w:cstheme="minorBidi"/>
        </w:rPr>
        <w:t>Prometheus</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A63FA6" w:rsidP="00CB4E60">
      <w:pPr>
        <w:pStyle w:val="NormalWeb"/>
        <w:shd w:val="clear" w:color="auto" w:fill="FFFFFF"/>
        <w:spacing w:before="0" w:beforeAutospacing="0" w:after="0" w:afterAutospacing="0"/>
        <w:rPr>
          <w:rFonts w:asciiTheme="minorHAnsi" w:eastAsiaTheme="minorEastAsia" w:hAnsiTheme="minorHAnsi" w:cstheme="minorBidi"/>
        </w:rPr>
      </w:pPr>
      <w:hyperlink r:id="rId21" w:history="1">
        <w:r w:rsidR="00CB4E60" w:rsidRPr="00B04956">
          <w:rPr>
            <w:rStyle w:val="Hyperlink"/>
            <w:rFonts w:asciiTheme="minorHAnsi" w:eastAsiaTheme="minorEastAsia" w:hAnsiTheme="minorHAnsi" w:cstheme="minorBidi"/>
          </w:rPr>
          <w:t>http://192.168.95.150:9090</w:t>
        </w:r>
      </w:hyperlink>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(prometheus.yml)</w:t>
      </w:r>
      <w:r>
        <w:rPr>
          <w:b/>
          <w:sz w:val="24"/>
          <w:szCs w:val="24"/>
        </w:rPr>
        <w:t>:</w:t>
      </w:r>
    </w:p>
    <w:tbl>
      <w:tblPr>
        <w:tblStyle w:val="TableGrid"/>
        <w:tblW w:w="0" w:type="auto"/>
        <w:tblLook w:val="04A0"/>
      </w:tblPr>
      <w:tblGrid>
        <w:gridCol w:w="9576"/>
      </w:tblGrid>
      <w:tr w:rsidR="00CB4E60" w:rsidTr="00353BFB">
        <w:tc>
          <w:tcPr>
            <w:tcW w:w="9576" w:type="dxa"/>
          </w:tcPr>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15s # Set the scrape interval to every 15 seconds.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 15s # Evaluate rules every 15 seconds. The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scrape_timeout</w:t>
            </w:r>
            <w:proofErr w:type="spellEnd"/>
            <w:r w:rsidRPr="00C65873">
              <w:rPr>
                <w:rFonts w:asciiTheme="minorHAnsi" w:eastAsiaTheme="minorEastAsia" w:hAnsiTheme="minorHAnsi" w:cstheme="minorBidi"/>
              </w:rPr>
              <w:t xml:space="preserve"> is set to the global default (10s).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w:t>
            </w: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rule_files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"first_rules.yml"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lastRenderedPageBreak/>
              <w:t xml:space="preserve">  # - "second_rules.yml"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scrape_configs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xml:space="preserve">&gt;` to any </w:t>
            </w:r>
            <w:proofErr w:type="spellStart"/>
            <w:r w:rsidRPr="00C65873">
              <w:rPr>
                <w:rFonts w:asciiTheme="minorHAnsi" w:eastAsiaTheme="minorEastAsia" w:hAnsiTheme="minorHAnsi" w:cstheme="minorBidi"/>
              </w:rPr>
              <w:t>timeseries</w:t>
            </w:r>
            <w:proofErr w:type="spellEnd"/>
            <w:r w:rsidRPr="00C65873">
              <w:rPr>
                <w:rFonts w:asciiTheme="minorHAnsi" w:eastAsiaTheme="minorEastAsia" w:hAnsiTheme="minorHAnsi" w:cstheme="minorBidi"/>
              </w:rPr>
              <w:t xml:space="preserve"> scraped from this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xml:space="preserve"> defaults to '/metrics'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'spring-actuator'</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'/actuator/</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5s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rsidR="00CB4E60" w:rsidRDefault="00CB4E60" w:rsidP="00CB4E60">
      <w:pPr>
        <w:spacing w:after="0"/>
      </w:pPr>
      <w:r w:rsidRPr="00D319C0">
        <w:t>Type the following command to download and run Grafana using Docker</w:t>
      </w:r>
    </w:p>
    <w:p w:rsidR="00CB4E60" w:rsidRDefault="00CB4E60" w:rsidP="00CB4E60">
      <w:pPr>
        <w:spacing w:after="0"/>
      </w:pPr>
    </w:p>
    <w:p w:rsidR="00CB4E60" w:rsidRDefault="00CB4E60" w:rsidP="00CB4E60">
      <w:pPr>
        <w:spacing w:after="0"/>
      </w:pPr>
      <w:proofErr w:type="spellStart"/>
      <w:r w:rsidRPr="00D319C0">
        <w:t>docker</w:t>
      </w:r>
      <w:proofErr w:type="spellEnd"/>
      <w:r w:rsidRPr="00D319C0">
        <w:t xml:space="preserve"> run -d --name=</w:t>
      </w:r>
      <w:proofErr w:type="spellStart"/>
      <w:r w:rsidRPr="00D319C0">
        <w:t>grafana</w:t>
      </w:r>
      <w:proofErr w:type="spellEnd"/>
      <w:r w:rsidRPr="00D319C0">
        <w:t xml:space="preserve"> -p 3000:3000 </w:t>
      </w:r>
      <w:proofErr w:type="spellStart"/>
      <w:r w:rsidRPr="00D319C0">
        <w:t>grafana</w:t>
      </w:r>
      <w:proofErr w:type="spellEnd"/>
      <w:r w:rsidRPr="00D319C0">
        <w:t>/</w:t>
      </w:r>
      <w:proofErr w:type="spellStart"/>
      <w:r w:rsidRPr="00D319C0">
        <w:t>grafana</w:t>
      </w:r>
      <w:proofErr w:type="spellEnd"/>
    </w:p>
    <w:p w:rsidR="00CB4E60" w:rsidRPr="00D319C0" w:rsidRDefault="00CB4E60" w:rsidP="00CB4E60">
      <w:pPr>
        <w:spacing w:after="0"/>
      </w:pPr>
    </w:p>
    <w:p w:rsidR="00CB4E60" w:rsidRPr="001A1FA6" w:rsidRDefault="00CB4E60" w:rsidP="00CB4E60">
      <w:pPr>
        <w:spacing w:after="0"/>
        <w:rPr>
          <w:b/>
          <w:sz w:val="24"/>
          <w:szCs w:val="24"/>
        </w:rPr>
      </w:pPr>
      <w:r w:rsidRPr="001A1FA6">
        <w:rPr>
          <w:b/>
          <w:sz w:val="24"/>
          <w:szCs w:val="24"/>
        </w:rPr>
        <w:t>Commands for execution:</w:t>
      </w:r>
    </w:p>
    <w:p w:rsidR="00CB4E60" w:rsidRPr="001A1FA6" w:rsidRDefault="00CB4E60" w:rsidP="00CB4E60">
      <w:pPr>
        <w:spacing w:after="0"/>
        <w:rPr>
          <w:sz w:val="24"/>
          <w:szCs w:val="24"/>
        </w:rPr>
      </w:pPr>
      <w:proofErr w:type="spellStart"/>
      <w:proofErr w:type="gramStart"/>
      <w:r w:rsidRPr="001A1FA6">
        <w:rPr>
          <w:sz w:val="24"/>
          <w:szCs w:val="24"/>
        </w:rPr>
        <w:t>sudo</w:t>
      </w:r>
      <w:proofErr w:type="spellEnd"/>
      <w:proofErr w:type="gramEnd"/>
      <w:r w:rsidRPr="001A1FA6">
        <w:rPr>
          <w:sz w:val="24"/>
          <w:szCs w:val="24"/>
        </w:rPr>
        <w:t xml:space="preserve"> </w:t>
      </w:r>
      <w:proofErr w:type="spellStart"/>
      <w:r w:rsidRPr="001A1FA6">
        <w:rPr>
          <w:sz w:val="24"/>
          <w:szCs w:val="24"/>
        </w:rPr>
        <w:t>docker</w:t>
      </w:r>
      <w:proofErr w:type="spellEnd"/>
      <w:r w:rsidRPr="001A1FA6">
        <w:rPr>
          <w:sz w:val="24"/>
          <w:szCs w:val="24"/>
        </w:rPr>
        <w:t xml:space="preserve"> build --tag=micro-</w:t>
      </w:r>
      <w:proofErr w:type="spellStart"/>
      <w:r w:rsidRPr="001A1FA6">
        <w:rPr>
          <w:sz w:val="24"/>
          <w:szCs w:val="24"/>
        </w:rPr>
        <w:t>meter:latest</w:t>
      </w:r>
      <w:proofErr w:type="spellEnd"/>
      <w:r w:rsidRPr="001A1FA6">
        <w:rPr>
          <w:sz w:val="24"/>
          <w:szCs w:val="24"/>
        </w:rPr>
        <w:t xml:space="preserve"> --rm=true .</w:t>
      </w:r>
    </w:p>
    <w:p w:rsidR="00CB4E60" w:rsidRPr="00093F22" w:rsidRDefault="00CB4E60" w:rsidP="00CB4E60">
      <w:pPr>
        <w:spacing w:after="0"/>
        <w:rPr>
          <w:sz w:val="24"/>
          <w:szCs w:val="24"/>
        </w:rPr>
      </w:pPr>
      <w:proofErr w:type="spellStart"/>
      <w:proofErr w:type="gramStart"/>
      <w:r w:rsidRPr="001A1FA6">
        <w:rPr>
          <w:sz w:val="24"/>
          <w:szCs w:val="24"/>
        </w:rPr>
        <w:t>sudo</w:t>
      </w:r>
      <w:proofErr w:type="spellEnd"/>
      <w:proofErr w:type="gramEnd"/>
      <w:r w:rsidRPr="001A1FA6">
        <w:rPr>
          <w:sz w:val="24"/>
          <w:szCs w:val="24"/>
        </w:rPr>
        <w:t xml:space="preserve"> </w:t>
      </w:r>
      <w:proofErr w:type="spellStart"/>
      <w:r w:rsidRPr="001A1FA6">
        <w:rPr>
          <w:sz w:val="24"/>
          <w:szCs w:val="24"/>
        </w:rPr>
        <w:t>docker</w:t>
      </w:r>
      <w:proofErr w:type="spellEnd"/>
      <w:r w:rsidRPr="001A1FA6">
        <w:rPr>
          <w:sz w:val="24"/>
          <w:szCs w:val="24"/>
        </w:rPr>
        <w:t xml:space="preserve"> run --name=micro-meter --publish=9091:9091 micro-</w:t>
      </w:r>
      <w:proofErr w:type="spellStart"/>
      <w:r w:rsidRPr="001A1FA6">
        <w:rPr>
          <w:sz w:val="24"/>
          <w:szCs w:val="24"/>
        </w:rPr>
        <w:t>meter:latest</w:t>
      </w:r>
      <w:proofErr w:type="spellEnd"/>
    </w:p>
    <w:p w:rsidR="00CB4E60" w:rsidRDefault="00CB4E60" w:rsidP="00CB4E60">
      <w:pPr>
        <w:rPr>
          <w:b/>
          <w:sz w:val="24"/>
          <w:szCs w:val="24"/>
        </w:rPr>
      </w:pPr>
    </w:p>
    <w:p w:rsidR="00CB4E60" w:rsidRDefault="00CB4E60" w:rsidP="00CB4E60">
      <w:pPr>
        <w:rPr>
          <w:b/>
          <w:sz w:val="24"/>
          <w:szCs w:val="24"/>
        </w:rPr>
      </w:pPr>
      <w:r>
        <w:rPr>
          <w:b/>
          <w:sz w:val="24"/>
          <w:szCs w:val="24"/>
        </w:rPr>
        <w:t xml:space="preserve">Metrics Reports: </w:t>
      </w:r>
    </w:p>
    <w:p w:rsidR="00CB4E60" w:rsidRDefault="00CB4E60" w:rsidP="00CB4E60">
      <w:pPr>
        <w:spacing w:after="0" w:line="240" w:lineRule="auto"/>
        <w:rPr>
          <w:sz w:val="24"/>
          <w:szCs w:val="24"/>
        </w:rPr>
      </w:pPr>
      <w:r w:rsidRPr="00A94851">
        <w:rPr>
          <w:sz w:val="24"/>
          <w:szCs w:val="24"/>
        </w:rPr>
        <w:t>JVM, report utilization of:</w:t>
      </w:r>
    </w:p>
    <w:p w:rsidR="00CB4E60" w:rsidRPr="00A94851" w:rsidRDefault="00CB4E60" w:rsidP="00CB4E60">
      <w:pPr>
        <w:spacing w:after="0" w:line="240" w:lineRule="auto"/>
        <w:rPr>
          <w:sz w:val="24"/>
          <w:szCs w:val="24"/>
        </w:rPr>
      </w:pP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rsidR="00CB4E60" w:rsidRDefault="00CB4E60"/>
    <w:p w:rsidR="0010542D" w:rsidRDefault="0010542D"/>
    <w:p w:rsidR="0010542D" w:rsidRDefault="0010542D"/>
    <w:p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lastRenderedPageBreak/>
        <w:t>ELK </w:t>
      </w:r>
      <w:r w:rsidRPr="00BE64CE">
        <w:rPr>
          <w:color w:val="444444"/>
          <w:sz w:val="24"/>
          <w:szCs w:val="24"/>
          <w:shd w:val="clear" w:color="auto" w:fill="FFFFFF"/>
        </w:rPr>
        <w:t xml:space="preserve">on the other hand is a combination of three open source </w:t>
      </w:r>
      <w:proofErr w:type="gramStart"/>
      <w:r w:rsidRPr="00BE64CE">
        <w:rPr>
          <w:color w:val="444444"/>
          <w:sz w:val="24"/>
          <w:szCs w:val="24"/>
          <w:shd w:val="clear" w:color="auto" w:fill="FFFFFF"/>
        </w:rPr>
        <w:t>tools(</w:t>
      </w:r>
      <w:proofErr w:type="gramEnd"/>
      <w:r w:rsidRPr="00BE64CE">
        <w:rPr>
          <w:color w:val="444444"/>
          <w:sz w:val="24"/>
          <w:szCs w:val="24"/>
          <w:shd w:val="clear" w:color="auto" w:fill="FFFFFF"/>
        </w:rPr>
        <w:t>Elastic Search-Logstash-Kibana). Similar to Splunk, ELK can be installed on-premise as well as setup on the cloud. Their cloud platform is called Elastic Cloud. If you are an AWS user, then you have another option: AWS Elastic Search. In October last year, AWS released this as a hosted solution for ELK.</w:t>
      </w:r>
    </w:p>
    <w:p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drawing>
          <wp:inline distT="0" distB="0" distL="0" distR="0">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22"/>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Elasticsearch is a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 </w:t>
      </w:r>
    </w:p>
    <w:p w:rsidR="0010542D" w:rsidRPr="00BE64CE" w:rsidRDefault="0010542D" w:rsidP="0010542D">
      <w:pPr>
        <w:shd w:val="clear" w:color="auto" w:fill="FFFFFF"/>
        <w:spacing w:after="0" w:line="240" w:lineRule="auto"/>
        <w:rPr>
          <w:bCs/>
          <w:color w:val="444444"/>
          <w:sz w:val="24"/>
          <w:szCs w:val="24"/>
          <w:shd w:val="clear" w:color="auto" w:fill="FFFFFF"/>
        </w:rPr>
      </w:pPr>
    </w:p>
    <w:p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0" w:name="2"/>
      <w:bookmarkEnd w:id="0"/>
      <w:r w:rsidRPr="00BE64CE">
        <w:rPr>
          <w:bCs/>
          <w:color w:val="444444"/>
          <w:sz w:val="24"/>
          <w:szCs w:val="24"/>
          <w:shd w:val="clear" w:color="auto" w:fill="FFFFFF"/>
        </w:rPr>
        <w:t>Using Kibana you can create and save custom graphs according to your specific needs.</w:t>
      </w:r>
    </w:p>
    <w:p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23"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rsidR="0010542D" w:rsidRPr="00480969" w:rsidRDefault="00A63FA6"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24" w:history="1">
        <w:proofErr w:type="spellStart"/>
        <w:r w:rsidR="0010542D" w:rsidRPr="00480969">
          <w:rPr>
            <w:rFonts w:asciiTheme="minorHAnsi" w:eastAsiaTheme="minorEastAsia" w:hAnsiTheme="minorHAnsi" w:cstheme="minorBidi"/>
            <w:b/>
            <w:color w:val="444444"/>
            <w:shd w:val="clear" w:color="auto" w:fill="FFFFFF"/>
          </w:rPr>
          <w:t>Logstash</w:t>
        </w:r>
        <w:proofErr w:type="spellEnd"/>
      </w:hyperlink>
      <w:r w:rsidR="0010542D" w:rsidRPr="00480969">
        <w:rPr>
          <w:rFonts w:asciiTheme="minorHAnsi" w:eastAsiaTheme="minorEastAsia" w:hAnsiTheme="minorHAnsi" w:cstheme="minorBidi"/>
          <w:b/>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Logstash</w:t>
      </w:r>
      <w:proofErr w:type="spellEnd"/>
      <w:r w:rsidR="0010542D" w:rsidRPr="00480969">
        <w:rPr>
          <w:rFonts w:asciiTheme="minorHAnsi" w:eastAsiaTheme="minorEastAsia" w:hAnsiTheme="minorHAnsi" w:cstheme="minorBidi"/>
          <w:bCs/>
          <w:color w:val="444444"/>
          <w:shd w:val="clear" w:color="auto" w:fill="FFFFFF"/>
        </w:rPr>
        <w:t xml:space="preserve"> can collect log events from multiple types of sources using </w:t>
      </w:r>
      <w:hyperlink r:id="rId25"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26"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27"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28"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rsidR="0010542D" w:rsidRPr="00480969" w:rsidRDefault="00A63FA6"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29" w:history="1">
        <w:proofErr w:type="spellStart"/>
        <w:r w:rsidR="0010542D" w:rsidRPr="00480969">
          <w:rPr>
            <w:rFonts w:asciiTheme="minorHAnsi" w:eastAsiaTheme="minorEastAsia" w:hAnsiTheme="minorHAnsi" w:cstheme="minorBidi"/>
            <w:b/>
            <w:color w:val="444444"/>
            <w:shd w:val="clear" w:color="auto" w:fill="FFFFFF"/>
          </w:rPr>
          <w:t>Elasticsearch</w:t>
        </w:r>
        <w:proofErr w:type="spellEnd"/>
      </w:hyperlink>
      <w:bookmarkStart w:id="1" w:name="_GoBack"/>
      <w:bookmarkEnd w:id="1"/>
      <w:r w:rsidR="0010542D" w:rsidRPr="00480969">
        <w:rPr>
          <w:rFonts w:asciiTheme="minorHAnsi" w:eastAsiaTheme="minorEastAsia" w:hAnsiTheme="minorHAnsi" w:cstheme="minorBidi"/>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Elasticsearch</w:t>
      </w:r>
      <w:proofErr w:type="spellEnd"/>
      <w:r w:rsidR="0010542D" w:rsidRPr="00480969">
        <w:rPr>
          <w:rFonts w:asciiTheme="minorHAnsi" w:eastAsiaTheme="minorEastAsia" w:hAnsiTheme="minorHAnsi" w:cstheme="minorBidi"/>
          <w:bCs/>
          <w:color w:val="444444"/>
          <w:shd w:val="clear" w:color="auto" w:fill="FFFFFF"/>
        </w:rPr>
        <w:t xml:space="preserve"> is a distributed and scalable full-text search database, that allows you to store and search large volumes of log events.</w:t>
      </w:r>
    </w:p>
    <w:p w:rsidR="0010542D" w:rsidRDefault="00A63FA6" w:rsidP="0010542D">
      <w:hyperlink r:id="rId30" w:history="1">
        <w:proofErr w:type="spellStart"/>
        <w:r w:rsidR="0010542D" w:rsidRPr="00480969">
          <w:rPr>
            <w:rFonts w:eastAsiaTheme="minorEastAsia"/>
            <w:b/>
            <w:color w:val="444444"/>
            <w:shd w:val="clear" w:color="auto" w:fill="FFFFFF"/>
          </w:rPr>
          <w:t>Kibana</w:t>
        </w:r>
        <w:proofErr w:type="spellEnd"/>
      </w:hyperlink>
      <w:r w:rsidR="0010542D" w:rsidRPr="00480969">
        <w:rPr>
          <w:rFonts w:eastAsiaTheme="minorEastAsia"/>
          <w:bCs/>
          <w:color w:val="444444"/>
          <w:shd w:val="clear" w:color="auto" w:fill="FFFFFF"/>
        </w:rPr>
        <w:br/>
      </w:r>
      <w:proofErr w:type="spellStart"/>
      <w:r w:rsidR="0010542D" w:rsidRPr="00480969">
        <w:rPr>
          <w:rFonts w:eastAsiaTheme="minorEastAsia"/>
          <w:bCs/>
          <w:color w:val="444444"/>
          <w:shd w:val="clear" w:color="auto" w:fill="FFFFFF"/>
        </w:rPr>
        <w:t>Kibana</w:t>
      </w:r>
      <w:proofErr w:type="spellEnd"/>
      <w:r w:rsidR="0010542D" w:rsidRPr="00480969">
        <w:rPr>
          <w:rFonts w:eastAsiaTheme="minorEastAsia"/>
          <w:bCs/>
          <w:color w:val="444444"/>
          <w:shd w:val="clear" w:color="auto" w:fill="FFFFFF"/>
        </w:rPr>
        <w:t xml:space="preserve"> lets you visualize and analyze your log events stored in Elasticsearch</w:t>
      </w:r>
    </w:p>
    <w:sectPr w:rsidR="0010542D" w:rsidSect="00A63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charset w:val="00"/>
    <w:family w:val="auto"/>
    <w:pitch w:val="variable"/>
    <w:sig w:usb0="80000067"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C2E78"/>
    <w:multiLevelType w:val="multilevel"/>
    <w:tmpl w:val="F5B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0"/>
  </w:num>
  <w:num w:numId="5">
    <w:abstractNumId w:val="3"/>
  </w:num>
  <w:num w:numId="6">
    <w:abstractNumId w:val="12"/>
  </w:num>
  <w:num w:numId="7">
    <w:abstractNumId w:val="1"/>
  </w:num>
  <w:num w:numId="8">
    <w:abstractNumId w:val="7"/>
  </w:num>
  <w:num w:numId="9">
    <w:abstractNumId w:val="8"/>
  </w:num>
  <w:num w:numId="10">
    <w:abstractNumId w:val="4"/>
  </w:num>
  <w:num w:numId="11">
    <w:abstractNumId w:val="14"/>
  </w:num>
  <w:num w:numId="12">
    <w:abstractNumId w:val="15"/>
  </w:num>
  <w:num w:numId="13">
    <w:abstractNumId w:val="2"/>
  </w:num>
  <w:num w:numId="14">
    <w:abstractNumId w:val="10"/>
  </w:num>
  <w:num w:numId="15">
    <w:abstractNumId w:val="16"/>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F57"/>
    <w:rsid w:val="000306BF"/>
    <w:rsid w:val="0003794D"/>
    <w:rsid w:val="000446AC"/>
    <w:rsid w:val="0005603B"/>
    <w:rsid w:val="00066014"/>
    <w:rsid w:val="000878E1"/>
    <w:rsid w:val="00100C6C"/>
    <w:rsid w:val="0010191C"/>
    <w:rsid w:val="0010542D"/>
    <w:rsid w:val="00166844"/>
    <w:rsid w:val="00267BBF"/>
    <w:rsid w:val="00315335"/>
    <w:rsid w:val="0033694F"/>
    <w:rsid w:val="00353BFB"/>
    <w:rsid w:val="00360E46"/>
    <w:rsid w:val="00377B33"/>
    <w:rsid w:val="0039332E"/>
    <w:rsid w:val="003A1E14"/>
    <w:rsid w:val="003B7308"/>
    <w:rsid w:val="003C036D"/>
    <w:rsid w:val="003C152C"/>
    <w:rsid w:val="003E1E3E"/>
    <w:rsid w:val="003F5DEA"/>
    <w:rsid w:val="003F7B1E"/>
    <w:rsid w:val="00426EDF"/>
    <w:rsid w:val="004704C1"/>
    <w:rsid w:val="004A52F4"/>
    <w:rsid w:val="004B6838"/>
    <w:rsid w:val="00502BDC"/>
    <w:rsid w:val="00557061"/>
    <w:rsid w:val="00566009"/>
    <w:rsid w:val="005A2250"/>
    <w:rsid w:val="005B2C49"/>
    <w:rsid w:val="005B2E9C"/>
    <w:rsid w:val="005F66C4"/>
    <w:rsid w:val="00622B6B"/>
    <w:rsid w:val="0063663A"/>
    <w:rsid w:val="00677F57"/>
    <w:rsid w:val="006A1E0D"/>
    <w:rsid w:val="006E2D95"/>
    <w:rsid w:val="00731DDD"/>
    <w:rsid w:val="00732B1F"/>
    <w:rsid w:val="007365E6"/>
    <w:rsid w:val="00770FA9"/>
    <w:rsid w:val="007D6783"/>
    <w:rsid w:val="00802282"/>
    <w:rsid w:val="008215BF"/>
    <w:rsid w:val="0083027F"/>
    <w:rsid w:val="00833A29"/>
    <w:rsid w:val="00847ECD"/>
    <w:rsid w:val="00885841"/>
    <w:rsid w:val="008939FD"/>
    <w:rsid w:val="008B08E6"/>
    <w:rsid w:val="008B5029"/>
    <w:rsid w:val="008C026D"/>
    <w:rsid w:val="009139E8"/>
    <w:rsid w:val="00930B1A"/>
    <w:rsid w:val="00944F1E"/>
    <w:rsid w:val="009559B4"/>
    <w:rsid w:val="00995F8D"/>
    <w:rsid w:val="009B55DD"/>
    <w:rsid w:val="00A175B6"/>
    <w:rsid w:val="00A46C5A"/>
    <w:rsid w:val="00A63BB0"/>
    <w:rsid w:val="00A63FA6"/>
    <w:rsid w:val="00A65DB0"/>
    <w:rsid w:val="00A930D2"/>
    <w:rsid w:val="00B62FDC"/>
    <w:rsid w:val="00B93CA3"/>
    <w:rsid w:val="00BB075D"/>
    <w:rsid w:val="00BD7445"/>
    <w:rsid w:val="00BF60A4"/>
    <w:rsid w:val="00C1013F"/>
    <w:rsid w:val="00C20B2A"/>
    <w:rsid w:val="00C31797"/>
    <w:rsid w:val="00C32125"/>
    <w:rsid w:val="00C66899"/>
    <w:rsid w:val="00C67494"/>
    <w:rsid w:val="00CB4E60"/>
    <w:rsid w:val="00CD1C9F"/>
    <w:rsid w:val="00CE31CD"/>
    <w:rsid w:val="00CE7748"/>
    <w:rsid w:val="00D153DD"/>
    <w:rsid w:val="00D56D22"/>
    <w:rsid w:val="00E07F65"/>
    <w:rsid w:val="00E34169"/>
    <w:rsid w:val="00E40195"/>
    <w:rsid w:val="00E9640D"/>
    <w:rsid w:val="00EA5883"/>
    <w:rsid w:val="00EB2FBB"/>
    <w:rsid w:val="00EE7450"/>
    <w:rsid w:val="00F92B14"/>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E6"/>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bamboo" TargetMode="External"/><Relationship Id="rId13" Type="http://schemas.openxmlformats.org/officeDocument/2006/relationships/hyperlink" Target="http://2.bp.blogspot.com/-Zwwt2dm41Z4/WY3cD5TbMCI/AAAAAAAAFs4/1vif-nIoHdowD_C4ZLJSoOy2qvMiDmo2wCK4BGAYYCw/s1600/Microservices+Communication_+Ribbon+as+a+Load+balancer(1).jpg" TargetMode="External"/><Relationship Id="rId18" Type="http://schemas.openxmlformats.org/officeDocument/2006/relationships/hyperlink" Target="https://www.influxdata.com/" TargetMode="External"/><Relationship Id="rId26" Type="http://schemas.openxmlformats.org/officeDocument/2006/relationships/hyperlink" Target="https://www.elastic.co/guide/en/logstash/current/filter-plugins.html" TargetMode="External"/><Relationship Id="rId3" Type="http://schemas.openxmlformats.org/officeDocument/2006/relationships/settings" Target="settings.xml"/><Relationship Id="rId21" Type="http://schemas.openxmlformats.org/officeDocument/2006/relationships/hyperlink" Target="http://192.168.95.150:9090" TargetMode="External"/><Relationship Id="rId7" Type="http://schemas.openxmlformats.org/officeDocument/2006/relationships/hyperlink" Target="http://hudson-ci.org/" TargetMode="External"/><Relationship Id="rId12" Type="http://schemas.openxmlformats.org/officeDocument/2006/relationships/hyperlink" Target="http://1.bp.blogspot.com/-aG1ffKzosMA/WY3bqs0bwzI/AAAAAAAAFsw/lTq0u-CCmS897CdnYhqe9doTU-wXc77UACK4BGAYYCw/s1600/Microservices%2BCommunication_%2BRibbon%2Bas%2Ba%2BLoad%2Bbalancer.jpg" TargetMode="External"/><Relationship Id="rId17" Type="http://schemas.openxmlformats.org/officeDocument/2006/relationships/hyperlink" Target="https://graphiteapp.org/" TargetMode="External"/><Relationship Id="rId25" Type="http://schemas.openxmlformats.org/officeDocument/2006/relationships/hyperlink" Target="https://www.elastic.co/guide/en/logstash/current/input-plugins.html" TargetMode="External"/><Relationship Id="rId2" Type="http://schemas.openxmlformats.org/officeDocument/2006/relationships/styles" Target="styles.xml"/><Relationship Id="rId16" Type="http://schemas.openxmlformats.org/officeDocument/2006/relationships/hyperlink" Target="https://prometheus.io/" TargetMode="External"/><Relationship Id="rId20" Type="http://schemas.openxmlformats.org/officeDocument/2006/relationships/hyperlink" Target="http://micrometer.io/" TargetMode="External"/><Relationship Id="rId29" Type="http://schemas.openxmlformats.org/officeDocument/2006/relationships/hyperlink" Target="https://www.elastic.co/products/elasticsearch" TargetMode="External"/><Relationship Id="rId1" Type="http://schemas.openxmlformats.org/officeDocument/2006/relationships/numbering" Target="numbering.xml"/><Relationship Id="rId6" Type="http://schemas.openxmlformats.org/officeDocument/2006/relationships/hyperlink" Target="http://jenkins-ci.org/" TargetMode="External"/><Relationship Id="rId11" Type="http://schemas.openxmlformats.org/officeDocument/2006/relationships/image" Target="media/image2.jpeg"/><Relationship Id="rId24" Type="http://schemas.openxmlformats.org/officeDocument/2006/relationships/hyperlink" Target="https://www.elastic.co/products/logstash" TargetMode="External"/><Relationship Id="rId32"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jsonplaceholder.typicode.com/users/%7bid%7d" TargetMode="External"/><Relationship Id="rId23" Type="http://schemas.openxmlformats.org/officeDocument/2006/relationships/hyperlink" Target="https://www.elastic.co/" TargetMode="External"/><Relationship Id="rId28" Type="http://schemas.openxmlformats.org/officeDocument/2006/relationships/hyperlink" Target="https://www.elastic.co/guide/en/logstash/current/output-plugins.html" TargetMode="External"/><Relationship Id="rId10" Type="http://schemas.openxmlformats.org/officeDocument/2006/relationships/hyperlink" Target="https://martinfowler.com/bliki/CircuitBreaker.html" TargetMode="External"/><Relationship Id="rId19" Type="http://schemas.openxmlformats.org/officeDocument/2006/relationships/hyperlink" Target="https://newrelic.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ver-the-top_media_services" TargetMode="External"/><Relationship Id="rId14" Type="http://schemas.openxmlformats.org/officeDocument/2006/relationships/image" Target="media/image3.jpeg"/><Relationship Id="rId22" Type="http://schemas.openxmlformats.org/officeDocument/2006/relationships/image" Target="media/image4.jpeg"/><Relationship Id="rId27" Type="http://schemas.openxmlformats.org/officeDocument/2006/relationships/hyperlink" Target="https://www.elastic.co/guide/en/logstash/current/codec-plugins.html" TargetMode="External"/><Relationship Id="rId30" Type="http://schemas.openxmlformats.org/officeDocument/2006/relationships/hyperlink" Target="https://www.elastic.co/products/kib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25</Pages>
  <Words>6176</Words>
  <Characters>35209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90</cp:revision>
  <dcterms:created xsi:type="dcterms:W3CDTF">2019-05-06T07:45:00Z</dcterms:created>
  <dcterms:modified xsi:type="dcterms:W3CDTF">2019-06-04T01:07:00Z</dcterms:modified>
</cp:coreProperties>
</file>