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14D" w:rsidRDefault="00F15C31">
      <w:pPr>
        <w:spacing w:after="0" w:line="259" w:lineRule="auto"/>
        <w:ind w:left="0" w:right="575" w:firstLine="0"/>
        <w:jc w:val="center"/>
      </w:pPr>
      <w:r>
        <w:rPr>
          <w:color w:val="4471C4"/>
          <w:sz w:val="40"/>
          <w:u w:val="single" w:color="4471C4"/>
        </w:rPr>
        <w:t>PROJECT REPORT</w:t>
      </w:r>
      <w:r>
        <w:rPr>
          <w:sz w:val="40"/>
        </w:rPr>
        <w:t xml:space="preserve"> </w:t>
      </w:r>
    </w:p>
    <w:p w:rsidR="0028214D" w:rsidRDefault="00F15C31">
      <w:pPr>
        <w:spacing w:after="57" w:line="259" w:lineRule="auto"/>
        <w:ind w:left="142" w:firstLine="0"/>
        <w:jc w:val="left"/>
      </w:pPr>
      <w:r>
        <w:rPr>
          <w:sz w:val="28"/>
        </w:rPr>
        <w:t xml:space="preserve"> </w:t>
      </w:r>
    </w:p>
    <w:p w:rsidR="0028214D" w:rsidRDefault="00F15C31">
      <w:pPr>
        <w:spacing w:after="0" w:line="259" w:lineRule="auto"/>
        <w:ind w:left="142" w:firstLine="0"/>
        <w:jc w:val="left"/>
      </w:pPr>
      <w:r>
        <w:rPr>
          <w:sz w:val="28"/>
        </w:rPr>
        <w:t xml:space="preserve"> </w:t>
      </w:r>
    </w:p>
    <w:p w:rsidR="0028214D" w:rsidRDefault="00F15C31">
      <w:pPr>
        <w:spacing w:after="0" w:line="259" w:lineRule="auto"/>
        <w:ind w:left="149" w:firstLine="0"/>
        <w:jc w:val="left"/>
      </w:pPr>
      <w:r>
        <w:rPr>
          <w:color w:val="4471C4"/>
          <w:sz w:val="28"/>
        </w:rPr>
        <w:t xml:space="preserve">TEAM ID: </w:t>
      </w:r>
    </w:p>
    <w:p w:rsidR="0028214D" w:rsidRDefault="00F15C31">
      <w:pPr>
        <w:spacing w:after="0" w:line="259" w:lineRule="auto"/>
        <w:ind w:left="149" w:firstLine="0"/>
        <w:jc w:val="left"/>
      </w:pPr>
      <w:r>
        <w:rPr>
          <w:sz w:val="28"/>
        </w:rPr>
        <w:t xml:space="preserve"> </w:t>
      </w:r>
    </w:p>
    <w:p w:rsidR="0028214D" w:rsidRDefault="00F15C31">
      <w:pPr>
        <w:spacing w:after="0" w:line="255" w:lineRule="auto"/>
        <w:ind w:left="2656" w:right="1137" w:hanging="1862"/>
        <w:jc w:val="left"/>
      </w:pPr>
      <w:r>
        <w:rPr>
          <w:color w:val="006FC0"/>
          <w:sz w:val="28"/>
        </w:rPr>
        <w:t>TITLE: Comprehensive Analysis and Dietary Strategies with Tableau:  A College Food Choices Case Study</w:t>
      </w:r>
      <w:r>
        <w:rPr>
          <w:sz w:val="28"/>
        </w:rPr>
        <w:t xml:space="preserve"> </w:t>
      </w:r>
    </w:p>
    <w:p w:rsidR="0028214D" w:rsidRDefault="00F15C31">
      <w:pPr>
        <w:spacing w:after="94" w:line="259" w:lineRule="auto"/>
        <w:ind w:left="142" w:firstLine="0"/>
        <w:jc w:val="left"/>
      </w:pPr>
      <w:r>
        <w:rPr>
          <w:sz w:val="20"/>
        </w:rPr>
        <w:t xml:space="preserve"> </w:t>
      </w:r>
    </w:p>
    <w:p w:rsidR="0028214D" w:rsidRDefault="00F15C31">
      <w:pPr>
        <w:spacing w:after="35" w:line="259" w:lineRule="auto"/>
        <w:ind w:left="142" w:firstLine="0"/>
        <w:jc w:val="left"/>
      </w:pPr>
      <w:r>
        <w:rPr>
          <w:sz w:val="20"/>
        </w:rPr>
        <w:t xml:space="preserve"> </w:t>
      </w:r>
    </w:p>
    <w:p w:rsidR="0028214D" w:rsidRDefault="00F15C31">
      <w:pPr>
        <w:numPr>
          <w:ilvl w:val="0"/>
          <w:numId w:val="1"/>
        </w:numPr>
        <w:spacing w:after="0" w:line="259" w:lineRule="auto"/>
        <w:ind w:hanging="363"/>
        <w:jc w:val="left"/>
      </w:pPr>
      <w:r>
        <w:t xml:space="preserve">INTRODUCTION </w:t>
      </w:r>
      <w:r>
        <w:tab/>
        <w:t xml:space="preserve">- </w:t>
      </w:r>
      <w:r>
        <w:tab/>
        <w:t xml:space="preserve">2 </w:t>
      </w:r>
    </w:p>
    <w:p w:rsidR="0028214D" w:rsidRDefault="00F15C31">
      <w:pPr>
        <w:numPr>
          <w:ilvl w:val="1"/>
          <w:numId w:val="1"/>
        </w:numPr>
        <w:ind w:right="725" w:hanging="360"/>
      </w:pPr>
      <w:r>
        <w:t xml:space="preserve">Project Overview </w:t>
      </w:r>
    </w:p>
    <w:p w:rsidR="0028214D" w:rsidRDefault="00F15C31">
      <w:pPr>
        <w:numPr>
          <w:ilvl w:val="1"/>
          <w:numId w:val="1"/>
        </w:numPr>
        <w:spacing w:after="259"/>
        <w:ind w:right="725" w:hanging="360"/>
      </w:pPr>
      <w:r>
        <w:t xml:space="preserve">Purpose </w:t>
      </w:r>
      <w:r>
        <w:tab/>
        <w:t xml:space="preserve"> </w:t>
      </w:r>
      <w:r>
        <w:tab/>
        <w:t xml:space="preserve"> </w:t>
      </w:r>
    </w:p>
    <w:p w:rsidR="0028214D" w:rsidRDefault="00F15C31">
      <w:pPr>
        <w:numPr>
          <w:ilvl w:val="0"/>
          <w:numId w:val="1"/>
        </w:numPr>
        <w:spacing w:after="0" w:line="259" w:lineRule="auto"/>
        <w:ind w:hanging="363"/>
        <w:jc w:val="left"/>
      </w:pPr>
      <w:r>
        <w:t xml:space="preserve">IDEATION PHASE </w:t>
      </w:r>
      <w:r>
        <w:tab/>
        <w:t xml:space="preserve">- </w:t>
      </w:r>
      <w:r>
        <w:tab/>
        <w:t xml:space="preserve">2 </w:t>
      </w:r>
    </w:p>
    <w:p w:rsidR="0028214D" w:rsidRDefault="00F15C31">
      <w:pPr>
        <w:numPr>
          <w:ilvl w:val="1"/>
          <w:numId w:val="1"/>
        </w:numPr>
        <w:ind w:right="725" w:hanging="360"/>
      </w:pPr>
      <w:r>
        <w:t xml:space="preserve">Problem Statement </w:t>
      </w:r>
    </w:p>
    <w:p w:rsidR="0028214D" w:rsidRDefault="00F15C31">
      <w:pPr>
        <w:numPr>
          <w:ilvl w:val="1"/>
          <w:numId w:val="1"/>
        </w:numPr>
        <w:spacing w:after="239"/>
        <w:ind w:right="725" w:hanging="360"/>
      </w:pPr>
      <w:r>
        <w:t xml:space="preserve">Empathy Map </w:t>
      </w:r>
      <w:r>
        <w:tab/>
      </w:r>
      <w:r>
        <w:rPr>
          <w:sz w:val="20"/>
        </w:rPr>
        <w:t xml:space="preserve">  </w:t>
      </w:r>
      <w:r>
        <w:t xml:space="preserve">2.3 Brainstorming </w:t>
      </w:r>
      <w:r>
        <w:tab/>
        <w:t xml:space="preserve">  </w:t>
      </w:r>
    </w:p>
    <w:p w:rsidR="0028214D" w:rsidRDefault="00F15C31">
      <w:pPr>
        <w:numPr>
          <w:ilvl w:val="0"/>
          <w:numId w:val="1"/>
        </w:numPr>
        <w:spacing w:after="0" w:line="259" w:lineRule="auto"/>
        <w:ind w:hanging="363"/>
        <w:jc w:val="left"/>
      </w:pPr>
      <w:r>
        <w:t xml:space="preserve">REQUIREMENT ANALYSIS </w:t>
      </w:r>
      <w:r>
        <w:tab/>
        <w:t xml:space="preserve">- </w:t>
      </w:r>
      <w:r>
        <w:tab/>
        <w:t xml:space="preserve">4 </w:t>
      </w:r>
    </w:p>
    <w:p w:rsidR="0028214D" w:rsidRDefault="00F15C31">
      <w:pPr>
        <w:numPr>
          <w:ilvl w:val="1"/>
          <w:numId w:val="1"/>
        </w:numPr>
        <w:ind w:right="725" w:hanging="360"/>
      </w:pPr>
      <w:r>
        <w:t xml:space="preserve">Customer Journey map </w:t>
      </w:r>
      <w:r>
        <w:tab/>
      </w:r>
      <w:r>
        <w:rPr>
          <w:sz w:val="20"/>
        </w:rPr>
        <w:t xml:space="preserve"> </w:t>
      </w:r>
      <w:r>
        <w:rPr>
          <w:sz w:val="20"/>
        </w:rPr>
        <w:tab/>
        <w:t xml:space="preserve"> </w:t>
      </w:r>
      <w:r>
        <w:t xml:space="preserve">3.2 Solution Requirement </w:t>
      </w:r>
      <w:r>
        <w:tab/>
      </w:r>
      <w:r>
        <w:rPr>
          <w:sz w:val="20"/>
        </w:rPr>
        <w:t xml:space="preserve"> </w:t>
      </w:r>
      <w:r>
        <w:rPr>
          <w:sz w:val="20"/>
        </w:rPr>
        <w:tab/>
        <w:t xml:space="preserve"> </w:t>
      </w:r>
    </w:p>
    <w:p w:rsidR="0028214D" w:rsidRDefault="00F15C31">
      <w:pPr>
        <w:numPr>
          <w:ilvl w:val="1"/>
          <w:numId w:val="2"/>
        </w:numPr>
        <w:ind w:right="725" w:hanging="355"/>
      </w:pPr>
      <w:r>
        <w:t xml:space="preserve">Data Flow Diagram </w:t>
      </w:r>
      <w:r>
        <w:tab/>
      </w:r>
      <w:r>
        <w:rPr>
          <w:sz w:val="20"/>
        </w:rPr>
        <w:t xml:space="preserve"> </w:t>
      </w:r>
      <w:r>
        <w:rPr>
          <w:sz w:val="20"/>
        </w:rPr>
        <w:tab/>
        <w:t xml:space="preserve"> </w:t>
      </w:r>
    </w:p>
    <w:p w:rsidR="0028214D" w:rsidRDefault="00F15C31">
      <w:pPr>
        <w:numPr>
          <w:ilvl w:val="1"/>
          <w:numId w:val="2"/>
        </w:numPr>
        <w:spacing w:after="242"/>
        <w:ind w:right="725" w:hanging="35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972312</wp:posOffset>
                </wp:positionH>
                <wp:positionV relativeFrom="page">
                  <wp:posOffset>9936480</wp:posOffset>
                </wp:positionV>
                <wp:extent cx="5623560" cy="6097"/>
                <wp:effectExtent l="0" t="0" r="0" b="0"/>
                <wp:wrapTopAndBottom/>
                <wp:docPr id="19373" name="Group 19373"/>
                <wp:cNvGraphicFramePr/>
                <a:graphic xmlns:a="http://schemas.openxmlformats.org/drawingml/2006/main">
                  <a:graphicData uri="http://schemas.microsoft.com/office/word/2010/wordprocessingGroup">
                    <wpg:wgp>
                      <wpg:cNvGrpSpPr/>
                      <wpg:grpSpPr>
                        <a:xfrm>
                          <a:off x="0" y="0"/>
                          <a:ext cx="5623560" cy="6097"/>
                          <a:chOff x="0" y="0"/>
                          <a:chExt cx="5623560" cy="6097"/>
                        </a:xfrm>
                      </wpg:grpSpPr>
                      <wps:wsp>
                        <wps:cNvPr id="26812" name="Shape 26812"/>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9373" style="width:442.8pt;height:0.480042pt;position:absolute;mso-position-horizontal-relative:page;mso-position-horizontal:absolute;margin-left:76.56pt;mso-position-vertical-relative:page;margin-top:782.4pt;" coordsize="56235,60">
                <v:shape id="Shape 26813" style="position:absolute;width:56235;height:91;left:0;top:0;" coordsize="5623560,9144" path="m0,0l5623560,0l5623560,9144l0,9144l0,0">
                  <v:stroke weight="0pt" endcap="flat" joinstyle="miter" miterlimit="10" on="false" color="#000000" opacity="0"/>
                  <v:fill on="true" color="#d9d9d9"/>
                </v:shape>
                <w10:wrap type="topAndBottom"/>
              </v:group>
            </w:pict>
          </mc:Fallback>
        </mc:AlternateContent>
      </w:r>
      <w:r>
        <w:t xml:space="preserve">Technology Stack </w:t>
      </w:r>
      <w:r>
        <w:tab/>
        <w:t xml:space="preserve"> </w:t>
      </w:r>
      <w:r>
        <w:tab/>
        <w:t xml:space="preserve"> </w:t>
      </w:r>
    </w:p>
    <w:p w:rsidR="0028214D" w:rsidRDefault="00F15C31">
      <w:pPr>
        <w:numPr>
          <w:ilvl w:val="0"/>
          <w:numId w:val="1"/>
        </w:numPr>
        <w:spacing w:after="0" w:line="259" w:lineRule="auto"/>
        <w:ind w:hanging="363"/>
        <w:jc w:val="left"/>
      </w:pPr>
      <w:r>
        <w:t xml:space="preserve">PROJECT DESIGN </w:t>
      </w:r>
      <w:r>
        <w:tab/>
        <w:t xml:space="preserve">- </w:t>
      </w:r>
      <w:r>
        <w:tab/>
        <w:t xml:space="preserve">8 </w:t>
      </w:r>
    </w:p>
    <w:p w:rsidR="0028214D" w:rsidRDefault="00F15C31">
      <w:pPr>
        <w:numPr>
          <w:ilvl w:val="1"/>
          <w:numId w:val="1"/>
        </w:numPr>
        <w:ind w:right="725" w:hanging="360"/>
      </w:pPr>
      <w:r>
        <w:t xml:space="preserve">Problem Solution Fit </w:t>
      </w:r>
      <w:r>
        <w:tab/>
      </w:r>
      <w:r>
        <w:rPr>
          <w:sz w:val="20"/>
        </w:rPr>
        <w:t xml:space="preserve"> </w:t>
      </w:r>
      <w:r>
        <w:rPr>
          <w:sz w:val="20"/>
        </w:rPr>
        <w:tab/>
        <w:t xml:space="preserve"> </w:t>
      </w:r>
    </w:p>
    <w:p w:rsidR="0028214D" w:rsidRDefault="00F15C31">
      <w:pPr>
        <w:numPr>
          <w:ilvl w:val="1"/>
          <w:numId w:val="1"/>
        </w:numPr>
        <w:ind w:right="725" w:hanging="360"/>
      </w:pPr>
      <w:r>
        <w:t xml:space="preserve">Proposed Solution </w:t>
      </w:r>
      <w:r>
        <w:tab/>
      </w:r>
      <w:r>
        <w:rPr>
          <w:sz w:val="20"/>
        </w:rPr>
        <w:t xml:space="preserve"> </w:t>
      </w:r>
      <w:r>
        <w:rPr>
          <w:sz w:val="20"/>
        </w:rPr>
        <w:tab/>
        <w:t xml:space="preserve"> </w:t>
      </w:r>
    </w:p>
    <w:p w:rsidR="0028214D" w:rsidRDefault="00F15C31">
      <w:pPr>
        <w:numPr>
          <w:ilvl w:val="1"/>
          <w:numId w:val="1"/>
        </w:numPr>
        <w:spacing w:after="257"/>
        <w:ind w:right="725" w:hanging="360"/>
      </w:pPr>
      <w:r>
        <w:t xml:space="preserve">Solution Architecture </w:t>
      </w:r>
      <w:r>
        <w:tab/>
        <w:t xml:space="preserve"> </w:t>
      </w:r>
      <w:r>
        <w:tab/>
        <w:t xml:space="preserve"> </w:t>
      </w:r>
    </w:p>
    <w:p w:rsidR="0028214D" w:rsidRDefault="00F15C31">
      <w:pPr>
        <w:numPr>
          <w:ilvl w:val="0"/>
          <w:numId w:val="1"/>
        </w:numPr>
        <w:spacing w:after="0" w:line="259" w:lineRule="auto"/>
        <w:ind w:hanging="363"/>
        <w:jc w:val="left"/>
      </w:pPr>
      <w:r>
        <w:t xml:space="preserve">PROJECT PLANNING &amp; SCHEDULING </w:t>
      </w:r>
      <w:r>
        <w:tab/>
        <w:t xml:space="preserve">- </w:t>
      </w:r>
      <w:r>
        <w:tab/>
        <w:t xml:space="preserve">9 </w:t>
      </w:r>
    </w:p>
    <w:p w:rsidR="0028214D" w:rsidRDefault="00F15C31">
      <w:pPr>
        <w:numPr>
          <w:ilvl w:val="1"/>
          <w:numId w:val="1"/>
        </w:numPr>
        <w:ind w:right="725" w:hanging="360"/>
      </w:pPr>
      <w:r>
        <w:t xml:space="preserve">Project Planning </w:t>
      </w:r>
    </w:p>
    <w:p w:rsidR="0028214D" w:rsidRDefault="00F15C31">
      <w:pPr>
        <w:spacing w:after="109" w:line="259" w:lineRule="auto"/>
        <w:ind w:left="242" w:firstLine="0"/>
        <w:jc w:val="left"/>
      </w:pPr>
      <w:r>
        <w:t xml:space="preserve"> </w:t>
      </w:r>
    </w:p>
    <w:p w:rsidR="0028214D" w:rsidRDefault="00F15C31">
      <w:pPr>
        <w:numPr>
          <w:ilvl w:val="0"/>
          <w:numId w:val="1"/>
        </w:numPr>
        <w:spacing w:after="9" w:line="259" w:lineRule="auto"/>
        <w:ind w:hanging="363"/>
        <w:jc w:val="left"/>
      </w:pPr>
      <w:r>
        <w:t xml:space="preserve">FUNCTIONAL AND PERFORMANCE TESTING </w:t>
      </w:r>
      <w:r>
        <w:tab/>
        <w:t xml:space="preserve">- </w:t>
      </w:r>
      <w:r>
        <w:tab/>
        <w:t xml:space="preserve">11 </w:t>
      </w:r>
    </w:p>
    <w:p w:rsidR="0028214D" w:rsidRDefault="00F15C31">
      <w:pPr>
        <w:numPr>
          <w:ilvl w:val="1"/>
          <w:numId w:val="1"/>
        </w:numPr>
        <w:spacing w:after="260"/>
        <w:ind w:right="725" w:hanging="360"/>
      </w:pPr>
      <w:r>
        <w:t xml:space="preserve">Performance Testing </w:t>
      </w:r>
      <w:r>
        <w:tab/>
        <w:t xml:space="preserve"> </w:t>
      </w:r>
      <w:r>
        <w:tab/>
        <w:t xml:space="preserve"> </w:t>
      </w:r>
    </w:p>
    <w:p w:rsidR="0028214D" w:rsidRDefault="00F15C31">
      <w:pPr>
        <w:numPr>
          <w:ilvl w:val="0"/>
          <w:numId w:val="1"/>
        </w:numPr>
        <w:spacing w:after="0" w:line="259" w:lineRule="auto"/>
        <w:ind w:hanging="363"/>
        <w:jc w:val="left"/>
      </w:pPr>
      <w:r>
        <w:t xml:space="preserve">RESULTS </w:t>
      </w:r>
      <w:r>
        <w:tab/>
        <w:t xml:space="preserve">- </w:t>
      </w:r>
      <w:r>
        <w:tab/>
        <w:t xml:space="preserve">12 </w:t>
      </w:r>
    </w:p>
    <w:p w:rsidR="0028214D" w:rsidRDefault="00F15C31">
      <w:pPr>
        <w:numPr>
          <w:ilvl w:val="1"/>
          <w:numId w:val="1"/>
        </w:numPr>
        <w:spacing w:after="258"/>
        <w:ind w:right="725" w:hanging="360"/>
      </w:pPr>
      <w:r>
        <w:t xml:space="preserve">Output Screenshots </w:t>
      </w:r>
    </w:p>
    <w:p w:rsidR="0028214D" w:rsidRDefault="00F15C31">
      <w:pPr>
        <w:numPr>
          <w:ilvl w:val="0"/>
          <w:numId w:val="1"/>
        </w:numPr>
        <w:spacing w:after="268" w:line="259" w:lineRule="auto"/>
        <w:ind w:hanging="363"/>
        <w:jc w:val="left"/>
      </w:pPr>
      <w:r>
        <w:t xml:space="preserve">ADVANTAGES &amp; DISADVANTAGES </w:t>
      </w:r>
      <w:r>
        <w:tab/>
        <w:t xml:space="preserve">- </w:t>
      </w:r>
      <w:r>
        <w:tab/>
        <w:t xml:space="preserve">18 </w:t>
      </w:r>
    </w:p>
    <w:p w:rsidR="0028214D" w:rsidRDefault="00F15C31">
      <w:pPr>
        <w:numPr>
          <w:ilvl w:val="0"/>
          <w:numId w:val="1"/>
        </w:numPr>
        <w:spacing w:after="265" w:line="259" w:lineRule="auto"/>
        <w:ind w:hanging="363"/>
        <w:jc w:val="left"/>
      </w:pPr>
      <w:r>
        <w:t xml:space="preserve">CONCLUSION </w:t>
      </w:r>
      <w:r>
        <w:tab/>
        <w:t xml:space="preserve">- </w:t>
      </w:r>
      <w:r>
        <w:tab/>
        <w:t xml:space="preserve">19 </w:t>
      </w:r>
    </w:p>
    <w:p w:rsidR="0028214D" w:rsidRDefault="00F15C31">
      <w:pPr>
        <w:numPr>
          <w:ilvl w:val="0"/>
          <w:numId w:val="1"/>
        </w:numPr>
        <w:spacing w:after="246" w:line="259" w:lineRule="auto"/>
        <w:ind w:hanging="363"/>
        <w:jc w:val="left"/>
      </w:pPr>
      <w:r>
        <w:t xml:space="preserve">FUTURE SCOPE </w:t>
      </w:r>
      <w:r>
        <w:tab/>
        <w:t xml:space="preserve">- </w:t>
      </w:r>
      <w:r>
        <w:tab/>
        <w:t xml:space="preserve">19 </w:t>
      </w:r>
    </w:p>
    <w:p w:rsidR="0028214D" w:rsidRDefault="00F15C31">
      <w:pPr>
        <w:numPr>
          <w:ilvl w:val="0"/>
          <w:numId w:val="1"/>
        </w:numPr>
        <w:spacing w:after="4" w:line="259" w:lineRule="auto"/>
        <w:ind w:hanging="363"/>
        <w:jc w:val="left"/>
      </w:pPr>
      <w:r>
        <w:t xml:space="preserve">APPENDIX </w:t>
      </w:r>
      <w:r>
        <w:tab/>
        <w:t xml:space="preserve">- </w:t>
      </w:r>
      <w:r>
        <w:tab/>
        <w:t xml:space="preserve">20 </w:t>
      </w:r>
    </w:p>
    <w:p w:rsidR="0028214D" w:rsidRDefault="00F15C31">
      <w:pPr>
        <w:ind w:left="648" w:right="725"/>
      </w:pPr>
      <w:r>
        <w:t xml:space="preserve">Source Code (if any) </w:t>
      </w:r>
    </w:p>
    <w:p w:rsidR="0028214D" w:rsidRDefault="00F15C31">
      <w:pPr>
        <w:ind w:left="648" w:right="725"/>
      </w:pPr>
      <w:r>
        <w:t xml:space="preserve">Dataset Link </w:t>
      </w:r>
    </w:p>
    <w:p w:rsidR="0028214D" w:rsidRDefault="00F15C31">
      <w:pPr>
        <w:ind w:left="648" w:right="725"/>
      </w:pPr>
      <w:r>
        <w:lastRenderedPageBreak/>
        <w:t xml:space="preserve">GitHub &amp; Project Demo Link </w:t>
      </w:r>
    </w:p>
    <w:p w:rsidR="0028214D" w:rsidRDefault="00F15C31">
      <w:pPr>
        <w:numPr>
          <w:ilvl w:val="0"/>
          <w:numId w:val="3"/>
        </w:numPr>
        <w:spacing w:after="73" w:line="262" w:lineRule="auto"/>
        <w:ind w:right="2255" w:hanging="245"/>
        <w:jc w:val="left"/>
      </w:pPr>
      <w:r>
        <w:rPr>
          <w:color w:val="006FC0"/>
        </w:rPr>
        <w:t>INTRODUCTION</w:t>
      </w:r>
      <w:r>
        <w:t xml:space="preserve"> </w:t>
      </w:r>
    </w:p>
    <w:p w:rsidR="0028214D" w:rsidRDefault="00F15C31">
      <w:pPr>
        <w:spacing w:after="0" w:line="259" w:lineRule="auto"/>
        <w:ind w:left="142" w:firstLine="0"/>
        <w:jc w:val="left"/>
      </w:pPr>
      <w:r>
        <w:t xml:space="preserve"> </w:t>
      </w:r>
    </w:p>
    <w:p w:rsidR="0028214D" w:rsidRDefault="00F15C31">
      <w:pPr>
        <w:numPr>
          <w:ilvl w:val="1"/>
          <w:numId w:val="3"/>
        </w:numPr>
        <w:spacing w:after="74" w:line="262" w:lineRule="auto"/>
        <w:ind w:right="4511" w:hanging="362"/>
        <w:jc w:val="left"/>
      </w:pPr>
      <w:r>
        <w:rPr>
          <w:color w:val="006FC0"/>
        </w:rPr>
        <w:t>Project Overview</w:t>
      </w:r>
      <w:r>
        <w:t xml:space="preserve"> </w:t>
      </w:r>
    </w:p>
    <w:p w:rsidR="0028214D" w:rsidRDefault="00F15C31">
      <w:pPr>
        <w:spacing w:after="0" w:line="259" w:lineRule="auto"/>
        <w:ind w:left="142" w:firstLine="0"/>
        <w:jc w:val="left"/>
      </w:pPr>
      <w:r>
        <w:t xml:space="preserve"> </w:t>
      </w:r>
    </w:p>
    <w:p w:rsidR="0028214D" w:rsidRDefault="00F15C31">
      <w:pPr>
        <w:spacing w:after="43" w:line="291" w:lineRule="auto"/>
        <w:ind w:left="286" w:right="853" w:firstLine="360"/>
      </w:pPr>
      <w:r>
        <w:rPr>
          <w:color w:val="252525"/>
        </w:rPr>
        <w:t>As a college health and wellness administrator, my mission is to proactively support the nutritional well-being of students. However, our current understanding of student dietary behaviours is hindered by fragmented, static, or siloed data. Without timely, actionable insights, our ability to address nutritional deficiencies and trends in real-time is limited - leaving us in a largely reactive position.</w:t>
      </w:r>
      <w:r>
        <w:t xml:space="preserve"> </w:t>
      </w:r>
    </w:p>
    <w:p w:rsidR="0028214D" w:rsidRDefault="00F15C31">
      <w:pPr>
        <w:spacing w:after="0" w:line="259" w:lineRule="auto"/>
        <w:ind w:left="142" w:firstLine="0"/>
        <w:jc w:val="left"/>
      </w:pPr>
      <w:r>
        <w:t xml:space="preserve"> </w:t>
      </w:r>
    </w:p>
    <w:p w:rsidR="0028214D" w:rsidRDefault="00F15C31">
      <w:pPr>
        <w:numPr>
          <w:ilvl w:val="1"/>
          <w:numId w:val="3"/>
        </w:numPr>
        <w:spacing w:after="78" w:line="262" w:lineRule="auto"/>
        <w:ind w:right="4511" w:hanging="362"/>
        <w:jc w:val="left"/>
      </w:pPr>
      <w:r>
        <w:rPr>
          <w:color w:val="006FC0"/>
        </w:rPr>
        <w:t>Purpose</w:t>
      </w:r>
      <w:r>
        <w:t xml:space="preserve"> </w:t>
      </w:r>
    </w:p>
    <w:p w:rsidR="0028214D" w:rsidRDefault="00F15C31">
      <w:pPr>
        <w:spacing w:after="0" w:line="259" w:lineRule="auto"/>
        <w:ind w:left="142" w:firstLine="0"/>
        <w:jc w:val="left"/>
      </w:pPr>
      <w:r>
        <w:t xml:space="preserve"> </w:t>
      </w:r>
    </w:p>
    <w:p w:rsidR="0028214D" w:rsidRDefault="00F15C31">
      <w:pPr>
        <w:ind w:left="286" w:right="725" w:firstLine="360"/>
      </w:pPr>
      <w:r>
        <w:t xml:space="preserve">The primary purpose of this project is to develop an interactive, data-driven platform using Tableau that enables college wellness administrators to: </w:t>
      </w:r>
    </w:p>
    <w:p w:rsidR="0028214D" w:rsidRDefault="00F15C31">
      <w:pPr>
        <w:numPr>
          <w:ilvl w:val="2"/>
          <w:numId w:val="3"/>
        </w:numPr>
        <w:ind w:right="725" w:hanging="360"/>
      </w:pPr>
      <w:r>
        <w:t xml:space="preserve">Understand and track student eating behaviours in real-time. </w:t>
      </w:r>
    </w:p>
    <w:p w:rsidR="0028214D" w:rsidRDefault="00F15C31">
      <w:pPr>
        <w:numPr>
          <w:ilvl w:val="2"/>
          <w:numId w:val="3"/>
        </w:numPr>
        <w:spacing w:after="34" w:line="259" w:lineRule="auto"/>
        <w:ind w:right="725" w:hanging="360"/>
      </w:pPr>
      <w:r>
        <w:t xml:space="preserve">Identify nutritional deficiencies and food trends across the student population. </w:t>
      </w:r>
    </w:p>
    <w:p w:rsidR="0028214D" w:rsidRDefault="00F15C31">
      <w:pPr>
        <w:numPr>
          <w:ilvl w:val="2"/>
          <w:numId w:val="3"/>
        </w:numPr>
        <w:ind w:right="725" w:hanging="360"/>
      </w:pPr>
      <w:r>
        <w:t xml:space="preserve">Enhance collaboration between health services and dining operations. </w:t>
      </w:r>
    </w:p>
    <w:p w:rsidR="0028214D" w:rsidRDefault="00F15C31">
      <w:pPr>
        <w:numPr>
          <w:ilvl w:val="2"/>
          <w:numId w:val="3"/>
        </w:numPr>
        <w:ind w:right="725" w:hanging="360"/>
      </w:pPr>
      <w:r>
        <w:t xml:space="preserve">Support evidence-based wellness programs and menu improvements that promote healthier eating on campus. </w:t>
      </w:r>
    </w:p>
    <w:p w:rsidR="0028214D" w:rsidRDefault="00F15C31">
      <w:pPr>
        <w:spacing w:after="84" w:line="259" w:lineRule="auto"/>
        <w:ind w:left="142" w:firstLine="0"/>
        <w:jc w:val="left"/>
      </w:pPr>
      <w:r>
        <w:t xml:space="preserve"> </w:t>
      </w:r>
    </w:p>
    <w:p w:rsidR="0028214D" w:rsidRDefault="00F15C31">
      <w:pPr>
        <w:spacing w:after="0" w:line="259" w:lineRule="auto"/>
        <w:ind w:left="14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972312</wp:posOffset>
                </wp:positionH>
                <wp:positionV relativeFrom="page">
                  <wp:posOffset>10032492</wp:posOffset>
                </wp:positionV>
                <wp:extent cx="5623560" cy="6097"/>
                <wp:effectExtent l="0" t="0" r="0" b="0"/>
                <wp:wrapTopAndBottom/>
                <wp:docPr id="19115" name="Group 19115"/>
                <wp:cNvGraphicFramePr/>
                <a:graphic xmlns:a="http://schemas.openxmlformats.org/drawingml/2006/main">
                  <a:graphicData uri="http://schemas.microsoft.com/office/word/2010/wordprocessingGroup">
                    <wpg:wgp>
                      <wpg:cNvGrpSpPr/>
                      <wpg:grpSpPr>
                        <a:xfrm>
                          <a:off x="0" y="0"/>
                          <a:ext cx="5623560" cy="6097"/>
                          <a:chOff x="0" y="0"/>
                          <a:chExt cx="5623560" cy="6097"/>
                        </a:xfrm>
                      </wpg:grpSpPr>
                      <wps:wsp>
                        <wps:cNvPr id="26824" name="Shape 26824"/>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9115" style="width:442.8pt;height:0.480042pt;position:absolute;mso-position-horizontal-relative:page;mso-position-horizontal:absolute;margin-left:76.56pt;mso-position-vertical-relative:page;margin-top:789.96pt;" coordsize="56235,60">
                <v:shape id="Shape 26825" style="position:absolute;width:56235;height:91;left:0;top:0;" coordsize="5623560,9144" path="m0,0l5623560,0l5623560,9144l0,9144l0,0">
                  <v:stroke weight="0pt" endcap="flat" joinstyle="miter" miterlimit="10" on="false" color="#000000" opacity="0"/>
                  <v:fill on="true" color="#d9d9d9"/>
                </v:shape>
                <w10:wrap type="topAndBottom"/>
              </v:group>
            </w:pict>
          </mc:Fallback>
        </mc:AlternateContent>
      </w:r>
      <w:r>
        <w:t xml:space="preserve"> </w:t>
      </w:r>
    </w:p>
    <w:p w:rsidR="0028214D" w:rsidRDefault="00F15C31">
      <w:pPr>
        <w:numPr>
          <w:ilvl w:val="0"/>
          <w:numId w:val="3"/>
        </w:numPr>
        <w:spacing w:after="73" w:line="259" w:lineRule="auto"/>
        <w:ind w:right="2255" w:hanging="245"/>
        <w:jc w:val="left"/>
      </w:pPr>
      <w:r>
        <w:rPr>
          <w:color w:val="548DD4"/>
        </w:rPr>
        <w:t>IDEATION PHASE</w:t>
      </w:r>
      <w:r>
        <w:t xml:space="preserve"> </w:t>
      </w:r>
    </w:p>
    <w:p w:rsidR="0028214D" w:rsidRDefault="00F15C31">
      <w:pPr>
        <w:spacing w:after="0" w:line="259" w:lineRule="auto"/>
        <w:ind w:left="142" w:firstLine="0"/>
        <w:jc w:val="left"/>
      </w:pPr>
      <w:r>
        <w:rPr>
          <w:color w:val="548DD4"/>
        </w:rPr>
        <w:t xml:space="preserve"> </w:t>
      </w:r>
    </w:p>
    <w:p w:rsidR="0028214D" w:rsidRDefault="00F15C31">
      <w:pPr>
        <w:numPr>
          <w:ilvl w:val="1"/>
          <w:numId w:val="3"/>
        </w:numPr>
        <w:spacing w:after="73" w:line="259" w:lineRule="auto"/>
        <w:ind w:right="4511" w:hanging="362"/>
        <w:jc w:val="left"/>
      </w:pPr>
      <w:r>
        <w:rPr>
          <w:color w:val="548DD4"/>
        </w:rPr>
        <w:t xml:space="preserve">Problem Statement </w:t>
      </w:r>
    </w:p>
    <w:p w:rsidR="0028214D" w:rsidRDefault="00F15C31">
      <w:pPr>
        <w:spacing w:after="0" w:line="259" w:lineRule="auto"/>
        <w:ind w:left="142" w:firstLine="0"/>
        <w:jc w:val="left"/>
      </w:pPr>
      <w:r>
        <w:t xml:space="preserve"> </w:t>
      </w:r>
    </w:p>
    <w:p w:rsidR="0028214D" w:rsidRDefault="00F15C31">
      <w:pPr>
        <w:ind w:left="296" w:right="725"/>
      </w:pPr>
      <w:r>
        <w:t xml:space="preserve">I am a college health and wellness administrator </w:t>
      </w:r>
    </w:p>
    <w:p w:rsidR="0028214D" w:rsidRDefault="00F15C31">
      <w:pPr>
        <w:spacing w:after="57"/>
        <w:ind w:left="296" w:right="725"/>
      </w:pPr>
      <w:r>
        <w:t xml:space="preserve">I’m trying to understand and improve the dietary and nutritional habits of students </w:t>
      </w:r>
    </w:p>
    <w:p w:rsidR="0028214D" w:rsidRDefault="00F15C31">
      <w:pPr>
        <w:ind w:left="296" w:right="725"/>
      </w:pPr>
      <w:r>
        <w:t xml:space="preserve">But I lack real-time, visual insights into eating behaviors, health trends, and deficiencies </w:t>
      </w:r>
    </w:p>
    <w:p w:rsidR="0028214D" w:rsidRDefault="00F15C31">
      <w:pPr>
        <w:spacing w:after="172"/>
        <w:ind w:left="296" w:right="725"/>
      </w:pPr>
      <w:r>
        <w:t xml:space="preserve">Because the data is scattered, static, or underutilized for strategic wellness interventions Which makes me feel reactive and under-equipped to support student health proactively. </w:t>
      </w:r>
    </w:p>
    <w:p w:rsidR="0028214D" w:rsidRDefault="00F15C31">
      <w:pPr>
        <w:spacing w:after="173"/>
        <w:ind w:left="296" w:right="1153"/>
      </w:pPr>
      <w:r>
        <w:t xml:space="preserve">PS-1: I am a student affairs officer who wants to monitor student nutrition habits to prevent health issues, but I don't have access to interactive tools that give real-time data on students’ dietary trends. </w:t>
      </w:r>
    </w:p>
    <w:p w:rsidR="0028214D" w:rsidRDefault="00F15C31">
      <w:pPr>
        <w:spacing w:after="170"/>
        <w:ind w:left="296" w:right="1158"/>
      </w:pPr>
      <w:r>
        <w:t xml:space="preserve">PS-2: I am a university nutritionist trying to detect deficiencies in students’ diets, but it’s difficult to pinpoint problem areas without an integrated platform that shows snack overconsumption, vitamin neglect, and health perception metrics. </w:t>
      </w:r>
    </w:p>
    <w:p w:rsidR="0028214D" w:rsidRDefault="00F15C31">
      <w:pPr>
        <w:ind w:left="296" w:right="1159"/>
      </w:pPr>
      <w:r>
        <w:t xml:space="preserve">PS-3: I am a wellness strategist aiming to develop personalized health plans for students, but predictive analytics tools are not in place to proactively identify high- risk individuals and suggest tailored interventions.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lastRenderedPageBreak/>
        <w:t xml:space="preserve"> </w:t>
      </w:r>
    </w:p>
    <w:p w:rsidR="0028214D" w:rsidRDefault="00F15C31">
      <w:pPr>
        <w:spacing w:after="5" w:line="262" w:lineRule="auto"/>
        <w:ind w:left="296" w:right="4511"/>
        <w:jc w:val="left"/>
      </w:pPr>
      <w:r>
        <w:rPr>
          <w:color w:val="006FC0"/>
        </w:rPr>
        <w:t>2.2 Empathy Map</w:t>
      </w:r>
      <w:r>
        <w:t xml:space="preserve"> </w:t>
      </w:r>
    </w:p>
    <w:p w:rsidR="0028214D" w:rsidRDefault="00F15C31">
      <w:pPr>
        <w:spacing w:after="0" w:line="259" w:lineRule="auto"/>
        <w:ind w:left="14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972312</wp:posOffset>
                </wp:positionH>
                <wp:positionV relativeFrom="page">
                  <wp:posOffset>9841992</wp:posOffset>
                </wp:positionV>
                <wp:extent cx="5623560" cy="6097"/>
                <wp:effectExtent l="0" t="0" r="0" b="0"/>
                <wp:wrapTopAndBottom/>
                <wp:docPr id="21105" name="Group 21105"/>
                <wp:cNvGraphicFramePr/>
                <a:graphic xmlns:a="http://schemas.openxmlformats.org/drawingml/2006/main">
                  <a:graphicData uri="http://schemas.microsoft.com/office/word/2010/wordprocessingGroup">
                    <wpg:wgp>
                      <wpg:cNvGrpSpPr/>
                      <wpg:grpSpPr>
                        <a:xfrm>
                          <a:off x="0" y="0"/>
                          <a:ext cx="5623560" cy="6097"/>
                          <a:chOff x="0" y="0"/>
                          <a:chExt cx="5623560" cy="6097"/>
                        </a:xfrm>
                      </wpg:grpSpPr>
                      <wps:wsp>
                        <wps:cNvPr id="26826" name="Shape 26826"/>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105" style="width:442.8pt;height:0.480042pt;position:absolute;mso-position-horizontal-relative:page;mso-position-horizontal:absolute;margin-left:76.56pt;mso-position-vertical-relative:page;margin-top:774.96pt;" coordsize="56235,60">
                <v:shape id="Shape 26827" style="position:absolute;width:56235;height:91;left:0;top:0;" coordsize="5623560,9144" path="m0,0l5623560,0l5623560,9144l0,9144l0,0">
                  <v:stroke weight="0pt" endcap="flat" joinstyle="miter" miterlimit="10" on="false" color="#000000" opacity="0"/>
                  <v:fill on="true" color="#d9d9d9"/>
                </v:shape>
                <w10:wrap type="topAndBottom"/>
              </v:group>
            </w:pict>
          </mc:Fallback>
        </mc:AlternateContent>
      </w:r>
      <w:r>
        <w:rPr>
          <w:sz w:val="20"/>
        </w:rPr>
        <w:t xml:space="preserve"> </w:t>
      </w:r>
    </w:p>
    <w:p w:rsidR="0028214D" w:rsidRDefault="00F15C31">
      <w:pPr>
        <w:spacing w:after="86" w:line="259" w:lineRule="auto"/>
        <w:ind w:left="394" w:firstLine="0"/>
        <w:jc w:val="left"/>
      </w:pPr>
      <w:r>
        <w:rPr>
          <w:noProof/>
        </w:rPr>
        <w:drawing>
          <wp:inline distT="0" distB="0" distL="0" distR="0">
            <wp:extent cx="5433060" cy="461010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7"/>
                    <a:stretch>
                      <a:fillRect/>
                    </a:stretch>
                  </pic:blipFill>
                  <pic:spPr>
                    <a:xfrm>
                      <a:off x="0" y="0"/>
                      <a:ext cx="5433060" cy="4610100"/>
                    </a:xfrm>
                    <a:prstGeom prst="rect">
                      <a:avLst/>
                    </a:prstGeom>
                  </pic:spPr>
                </pic:pic>
              </a:graphicData>
            </a:graphic>
          </wp:inline>
        </w:drawing>
      </w:r>
    </w:p>
    <w:p w:rsidR="0028214D" w:rsidRDefault="00F15C31">
      <w:pPr>
        <w:spacing w:after="0" w:line="259" w:lineRule="auto"/>
        <w:ind w:left="142" w:firstLine="0"/>
        <w:jc w:val="left"/>
      </w:pPr>
      <w:r>
        <w:t xml:space="preserve"> </w:t>
      </w:r>
    </w:p>
    <w:p w:rsidR="0028214D" w:rsidRDefault="00F15C31">
      <w:pPr>
        <w:spacing w:after="5" w:line="262" w:lineRule="auto"/>
        <w:ind w:left="296" w:right="4511"/>
        <w:jc w:val="left"/>
      </w:pPr>
      <w:r>
        <w:rPr>
          <w:color w:val="006FC0"/>
        </w:rPr>
        <w:t>2.3 Brainstorming</w:t>
      </w:r>
      <w:r>
        <w:t xml:space="preserve"> </w:t>
      </w:r>
    </w:p>
    <w:p w:rsidR="0028214D" w:rsidRDefault="00F15C31">
      <w:pPr>
        <w:spacing w:after="0" w:line="259" w:lineRule="auto"/>
        <w:ind w:left="643" w:firstLine="0"/>
        <w:jc w:val="left"/>
      </w:pPr>
      <w:r>
        <w:t xml:space="preserve"> </w:t>
      </w:r>
    </w:p>
    <w:tbl>
      <w:tblPr>
        <w:tblStyle w:val="TableGrid"/>
        <w:tblW w:w="9054" w:type="dxa"/>
        <w:tblInd w:w="595" w:type="dxa"/>
        <w:tblCellMar>
          <w:top w:w="38" w:type="dxa"/>
          <w:left w:w="5" w:type="dxa"/>
          <w:bottom w:w="0" w:type="dxa"/>
          <w:right w:w="115" w:type="dxa"/>
        </w:tblCellMar>
        <w:tblLook w:val="04A0" w:firstRow="1" w:lastRow="0" w:firstColumn="1" w:lastColumn="0" w:noHBand="0" w:noVBand="1"/>
      </w:tblPr>
      <w:tblGrid>
        <w:gridCol w:w="2434"/>
        <w:gridCol w:w="6620"/>
      </w:tblGrid>
      <w:tr w:rsidR="0028214D">
        <w:trPr>
          <w:trHeight w:val="257"/>
        </w:trPr>
        <w:tc>
          <w:tcPr>
            <w:tcW w:w="2434"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121" w:firstLine="0"/>
              <w:jc w:val="center"/>
            </w:pPr>
            <w:r>
              <w:rPr>
                <w:sz w:val="22"/>
              </w:rPr>
              <w:t xml:space="preserve">Grouping Category </w:t>
            </w:r>
          </w:p>
        </w:tc>
        <w:tc>
          <w:tcPr>
            <w:tcW w:w="6620"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121" w:firstLine="0"/>
              <w:jc w:val="center"/>
            </w:pPr>
            <w:r>
              <w:rPr>
                <w:sz w:val="22"/>
              </w:rPr>
              <w:t xml:space="preserve">Ideas Generated </w:t>
            </w:r>
          </w:p>
        </w:tc>
      </w:tr>
      <w:tr w:rsidR="0028214D">
        <w:trPr>
          <w:trHeight w:val="662"/>
        </w:trPr>
        <w:tc>
          <w:tcPr>
            <w:tcW w:w="2434"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0" w:firstLine="0"/>
              <w:jc w:val="left"/>
            </w:pPr>
            <w:r>
              <w:rPr>
                <w:sz w:val="18"/>
              </w:rPr>
              <w:t xml:space="preserve"> </w:t>
            </w:r>
          </w:p>
          <w:p w:rsidR="0028214D" w:rsidRDefault="00F15C31">
            <w:pPr>
              <w:spacing w:after="0" w:line="259" w:lineRule="auto"/>
              <w:ind w:left="116" w:firstLine="0"/>
              <w:jc w:val="center"/>
            </w:pPr>
            <w:r>
              <w:rPr>
                <w:sz w:val="18"/>
              </w:rPr>
              <w:t xml:space="preserve">Nutritional Monitoring </w:t>
            </w:r>
          </w:p>
        </w:tc>
        <w:tc>
          <w:tcPr>
            <w:tcW w:w="6620" w:type="dxa"/>
            <w:tcBorders>
              <w:top w:val="single" w:sz="4" w:space="0" w:color="000000"/>
              <w:left w:val="single" w:sz="4" w:space="0" w:color="000000"/>
              <w:bottom w:val="single" w:sz="4" w:space="0" w:color="000000"/>
              <w:right w:val="single" w:sz="4" w:space="0" w:color="000000"/>
            </w:tcBorders>
            <w:shd w:val="clear" w:color="auto" w:fill="FFF2CC"/>
          </w:tcPr>
          <w:p w:rsidR="0028214D" w:rsidRDefault="00F15C31">
            <w:pPr>
              <w:spacing w:after="0" w:line="259" w:lineRule="auto"/>
              <w:ind w:left="0" w:firstLine="0"/>
              <w:jc w:val="left"/>
            </w:pPr>
            <w:r>
              <w:rPr>
                <w:sz w:val="22"/>
              </w:rPr>
              <w:t xml:space="preserve">Track fruit and vegetable intake trends by gender, age, and exercise frequency </w:t>
            </w:r>
          </w:p>
        </w:tc>
      </w:tr>
      <w:tr w:rsidR="0028214D">
        <w:trPr>
          <w:trHeight w:val="578"/>
        </w:trPr>
        <w:tc>
          <w:tcPr>
            <w:tcW w:w="2434"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0" w:firstLine="0"/>
              <w:jc w:val="left"/>
            </w:pPr>
            <w:r>
              <w:rPr>
                <w:sz w:val="18"/>
              </w:rPr>
              <w:t xml:space="preserve"> </w:t>
            </w:r>
          </w:p>
          <w:p w:rsidR="0028214D" w:rsidRDefault="00F15C31">
            <w:pPr>
              <w:spacing w:after="0" w:line="259" w:lineRule="auto"/>
              <w:ind w:left="121" w:firstLine="0"/>
              <w:jc w:val="center"/>
            </w:pPr>
            <w:r>
              <w:rPr>
                <w:sz w:val="18"/>
              </w:rPr>
              <w:t xml:space="preserve">Deficiency Detection </w:t>
            </w:r>
          </w:p>
        </w:tc>
        <w:tc>
          <w:tcPr>
            <w:tcW w:w="6620" w:type="dxa"/>
            <w:tcBorders>
              <w:top w:val="single" w:sz="4" w:space="0" w:color="000000"/>
              <w:left w:val="single" w:sz="4" w:space="0" w:color="000000"/>
              <w:bottom w:val="single" w:sz="4" w:space="0" w:color="000000"/>
              <w:right w:val="single" w:sz="4" w:space="0" w:color="000000"/>
            </w:tcBorders>
            <w:shd w:val="clear" w:color="auto" w:fill="FFF2CC"/>
          </w:tcPr>
          <w:p w:rsidR="0028214D" w:rsidRDefault="00F15C31">
            <w:pPr>
              <w:spacing w:after="0" w:line="259" w:lineRule="auto"/>
              <w:ind w:left="0" w:firstLine="0"/>
              <w:jc w:val="left"/>
            </w:pPr>
            <w:r>
              <w:rPr>
                <w:sz w:val="22"/>
              </w:rPr>
              <w:t xml:space="preserve">Identify vitamin intake gaps and high snack consumption patterns </w:t>
            </w:r>
          </w:p>
        </w:tc>
      </w:tr>
      <w:tr w:rsidR="0028214D">
        <w:trPr>
          <w:trHeight w:val="578"/>
        </w:trPr>
        <w:tc>
          <w:tcPr>
            <w:tcW w:w="2434"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0" w:firstLine="0"/>
              <w:jc w:val="left"/>
            </w:pPr>
            <w:r>
              <w:rPr>
                <w:sz w:val="18"/>
              </w:rPr>
              <w:t xml:space="preserve"> </w:t>
            </w:r>
          </w:p>
          <w:p w:rsidR="0028214D" w:rsidRDefault="00F15C31">
            <w:pPr>
              <w:spacing w:after="0" w:line="259" w:lineRule="auto"/>
              <w:ind w:left="112" w:firstLine="0"/>
              <w:jc w:val="center"/>
            </w:pPr>
            <w:r>
              <w:rPr>
                <w:sz w:val="18"/>
              </w:rPr>
              <w:t xml:space="preserve">Predictive Health Insights </w:t>
            </w:r>
          </w:p>
        </w:tc>
        <w:tc>
          <w:tcPr>
            <w:tcW w:w="6620" w:type="dxa"/>
            <w:tcBorders>
              <w:top w:val="single" w:sz="4" w:space="0" w:color="000000"/>
              <w:left w:val="single" w:sz="4" w:space="0" w:color="000000"/>
              <w:bottom w:val="single" w:sz="4" w:space="0" w:color="000000"/>
              <w:right w:val="single" w:sz="4" w:space="0" w:color="000000"/>
            </w:tcBorders>
            <w:shd w:val="clear" w:color="auto" w:fill="FFF2CC"/>
          </w:tcPr>
          <w:p w:rsidR="0028214D" w:rsidRDefault="00F15C31">
            <w:pPr>
              <w:spacing w:after="0" w:line="259" w:lineRule="auto"/>
              <w:ind w:left="0" w:firstLine="0"/>
              <w:jc w:val="left"/>
            </w:pPr>
            <w:r>
              <w:rPr>
                <w:sz w:val="22"/>
              </w:rPr>
              <w:t xml:space="preserve">Classify students into nutrition risk groups (High, Moderate, Low) </w:t>
            </w:r>
          </w:p>
        </w:tc>
      </w:tr>
      <w:tr w:rsidR="0028214D">
        <w:trPr>
          <w:trHeight w:val="581"/>
        </w:trPr>
        <w:tc>
          <w:tcPr>
            <w:tcW w:w="2434"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0" w:firstLine="0"/>
              <w:jc w:val="left"/>
            </w:pPr>
            <w:r>
              <w:rPr>
                <w:sz w:val="18"/>
              </w:rPr>
              <w:t xml:space="preserve"> </w:t>
            </w:r>
          </w:p>
          <w:p w:rsidR="0028214D" w:rsidRDefault="00F15C31">
            <w:pPr>
              <w:spacing w:after="0" w:line="259" w:lineRule="auto"/>
              <w:ind w:left="118" w:firstLine="0"/>
              <w:jc w:val="center"/>
            </w:pPr>
            <w:r>
              <w:rPr>
                <w:sz w:val="18"/>
              </w:rPr>
              <w:t xml:space="preserve">Visualization Tools </w:t>
            </w:r>
          </w:p>
        </w:tc>
        <w:tc>
          <w:tcPr>
            <w:tcW w:w="6620" w:type="dxa"/>
            <w:tcBorders>
              <w:top w:val="single" w:sz="4" w:space="0" w:color="000000"/>
              <w:left w:val="single" w:sz="4" w:space="0" w:color="000000"/>
              <w:bottom w:val="single" w:sz="4" w:space="0" w:color="000000"/>
              <w:right w:val="single" w:sz="4" w:space="0" w:color="000000"/>
            </w:tcBorders>
            <w:shd w:val="clear" w:color="auto" w:fill="FFF2CC"/>
          </w:tcPr>
          <w:p w:rsidR="0028214D" w:rsidRDefault="00F15C31">
            <w:pPr>
              <w:spacing w:after="0" w:line="259" w:lineRule="auto"/>
              <w:ind w:left="0" w:firstLine="0"/>
              <w:jc w:val="left"/>
            </w:pPr>
            <w:r>
              <w:rPr>
                <w:sz w:val="22"/>
              </w:rPr>
              <w:t xml:space="preserve">Use bar charts, scatter plots, heatmaps, and KPI cards in Tableau </w:t>
            </w:r>
          </w:p>
        </w:tc>
      </w:tr>
      <w:tr w:rsidR="0028214D">
        <w:trPr>
          <w:trHeight w:val="578"/>
        </w:trPr>
        <w:tc>
          <w:tcPr>
            <w:tcW w:w="2434"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0" w:firstLine="0"/>
              <w:jc w:val="left"/>
            </w:pPr>
            <w:r>
              <w:rPr>
                <w:sz w:val="18"/>
              </w:rPr>
              <w:t xml:space="preserve"> </w:t>
            </w:r>
          </w:p>
          <w:p w:rsidR="0028214D" w:rsidRDefault="00F15C31">
            <w:pPr>
              <w:spacing w:after="0" w:line="259" w:lineRule="auto"/>
              <w:ind w:left="117" w:firstLine="0"/>
              <w:jc w:val="center"/>
            </w:pPr>
            <w:r>
              <w:rPr>
                <w:sz w:val="18"/>
              </w:rPr>
              <w:t xml:space="preserve">Real-Time Alerts </w:t>
            </w:r>
          </w:p>
        </w:tc>
        <w:tc>
          <w:tcPr>
            <w:tcW w:w="6620" w:type="dxa"/>
            <w:tcBorders>
              <w:top w:val="single" w:sz="4" w:space="0" w:color="000000"/>
              <w:left w:val="single" w:sz="4" w:space="0" w:color="000000"/>
              <w:bottom w:val="single" w:sz="4" w:space="0" w:color="000000"/>
              <w:right w:val="single" w:sz="4" w:space="0" w:color="000000"/>
            </w:tcBorders>
            <w:shd w:val="clear" w:color="auto" w:fill="FFF2CC"/>
          </w:tcPr>
          <w:p w:rsidR="0028214D" w:rsidRDefault="00F15C31">
            <w:pPr>
              <w:spacing w:after="0" w:line="259" w:lineRule="auto"/>
              <w:ind w:left="0" w:firstLine="0"/>
              <w:jc w:val="left"/>
            </w:pPr>
            <w:r>
              <w:rPr>
                <w:sz w:val="22"/>
              </w:rPr>
              <w:t xml:space="preserve">Trigger alerts for low fruit/veggie intake or high snack calorie counts </w:t>
            </w:r>
          </w:p>
        </w:tc>
      </w:tr>
      <w:tr w:rsidR="0028214D">
        <w:trPr>
          <w:trHeight w:val="580"/>
        </w:trPr>
        <w:tc>
          <w:tcPr>
            <w:tcW w:w="2434"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0" w:firstLine="0"/>
              <w:jc w:val="left"/>
            </w:pPr>
            <w:r>
              <w:rPr>
                <w:sz w:val="18"/>
              </w:rPr>
              <w:t xml:space="preserve"> </w:t>
            </w:r>
          </w:p>
          <w:p w:rsidR="0028214D" w:rsidRDefault="00F15C31">
            <w:pPr>
              <w:spacing w:after="0" w:line="259" w:lineRule="auto"/>
              <w:ind w:left="112" w:firstLine="0"/>
              <w:jc w:val="center"/>
            </w:pPr>
            <w:r>
              <w:rPr>
                <w:sz w:val="18"/>
              </w:rPr>
              <w:t xml:space="preserve">Personalized Plans </w:t>
            </w:r>
          </w:p>
        </w:tc>
        <w:tc>
          <w:tcPr>
            <w:tcW w:w="6620" w:type="dxa"/>
            <w:tcBorders>
              <w:top w:val="single" w:sz="4" w:space="0" w:color="000000"/>
              <w:left w:val="single" w:sz="4" w:space="0" w:color="000000"/>
              <w:bottom w:val="single" w:sz="4" w:space="0" w:color="4472C3"/>
              <w:right w:val="single" w:sz="4" w:space="0" w:color="000000"/>
            </w:tcBorders>
            <w:shd w:val="clear" w:color="auto" w:fill="FFF2CC"/>
          </w:tcPr>
          <w:p w:rsidR="0028214D" w:rsidRDefault="00F15C31">
            <w:pPr>
              <w:spacing w:after="0" w:line="259" w:lineRule="auto"/>
              <w:ind w:left="0" w:firstLine="0"/>
              <w:jc w:val="left"/>
            </w:pPr>
            <w:r>
              <w:rPr>
                <w:sz w:val="22"/>
              </w:rPr>
              <w:t xml:space="preserve">Suggest meal plans and health guidance based on risk classification </w:t>
            </w:r>
          </w:p>
        </w:tc>
      </w:tr>
      <w:tr w:rsidR="0028214D">
        <w:trPr>
          <w:trHeight w:val="660"/>
        </w:trPr>
        <w:tc>
          <w:tcPr>
            <w:tcW w:w="2434"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0" w:firstLine="0"/>
              <w:jc w:val="left"/>
            </w:pPr>
            <w:r>
              <w:rPr>
                <w:sz w:val="18"/>
              </w:rPr>
              <w:t xml:space="preserve"> </w:t>
            </w:r>
          </w:p>
          <w:p w:rsidR="0028214D" w:rsidRDefault="00F15C31">
            <w:pPr>
              <w:spacing w:after="0" w:line="259" w:lineRule="auto"/>
              <w:ind w:left="114" w:firstLine="0"/>
              <w:jc w:val="center"/>
            </w:pPr>
            <w:r>
              <w:rPr>
                <w:sz w:val="18"/>
              </w:rPr>
              <w:t xml:space="preserve">Awareness Campaigns </w:t>
            </w:r>
          </w:p>
        </w:tc>
        <w:tc>
          <w:tcPr>
            <w:tcW w:w="6620" w:type="dxa"/>
            <w:tcBorders>
              <w:top w:val="single" w:sz="4" w:space="0" w:color="4472C3"/>
              <w:left w:val="single" w:sz="4" w:space="0" w:color="000000"/>
              <w:bottom w:val="single" w:sz="4" w:space="0" w:color="000000"/>
              <w:right w:val="single" w:sz="4" w:space="0" w:color="000000"/>
            </w:tcBorders>
            <w:shd w:val="clear" w:color="auto" w:fill="FFF2CC"/>
          </w:tcPr>
          <w:p w:rsidR="0028214D" w:rsidRDefault="00F15C31">
            <w:pPr>
              <w:spacing w:after="0" w:line="259" w:lineRule="auto"/>
              <w:ind w:left="0" w:firstLine="0"/>
              <w:jc w:val="left"/>
            </w:pPr>
            <w:r>
              <w:rPr>
                <w:sz w:val="22"/>
              </w:rPr>
              <w:t xml:space="preserve">Develop education initiatives based on dietary trends found in dashboards </w:t>
            </w:r>
          </w:p>
        </w:tc>
      </w:tr>
    </w:tbl>
    <w:p w:rsidR="0028214D" w:rsidRDefault="00F15C31">
      <w:pPr>
        <w:spacing w:after="0" w:line="259" w:lineRule="auto"/>
        <w:ind w:left="142" w:firstLine="0"/>
        <w:jc w:val="left"/>
      </w:pPr>
      <w:r>
        <w:rPr>
          <w:sz w:val="20"/>
        </w:rPr>
        <w:lastRenderedPageBreak/>
        <w:t xml:space="preserve"> </w:t>
      </w:r>
    </w:p>
    <w:p w:rsidR="0028214D" w:rsidRDefault="00F15C31">
      <w:pPr>
        <w:spacing w:after="0" w:line="259" w:lineRule="auto"/>
        <w:ind w:left="142" w:firstLine="0"/>
        <w:jc w:val="left"/>
      </w:pPr>
      <w:r>
        <w:rPr>
          <w:sz w:val="20"/>
        </w:rPr>
        <w:t xml:space="preserve"> </w:t>
      </w:r>
    </w:p>
    <w:tbl>
      <w:tblPr>
        <w:tblStyle w:val="TableGrid"/>
        <w:tblW w:w="9013" w:type="dxa"/>
        <w:tblInd w:w="595" w:type="dxa"/>
        <w:tblCellMar>
          <w:top w:w="24" w:type="dxa"/>
          <w:left w:w="0" w:type="dxa"/>
          <w:bottom w:w="24" w:type="dxa"/>
          <w:right w:w="115" w:type="dxa"/>
        </w:tblCellMar>
        <w:tblLook w:val="04A0" w:firstRow="1" w:lastRow="0" w:firstColumn="1" w:lastColumn="0" w:noHBand="0" w:noVBand="1"/>
      </w:tblPr>
      <w:tblGrid>
        <w:gridCol w:w="2515"/>
        <w:gridCol w:w="833"/>
        <w:gridCol w:w="5665"/>
      </w:tblGrid>
      <w:tr w:rsidR="0028214D">
        <w:trPr>
          <w:trHeight w:val="276"/>
        </w:trPr>
        <w:tc>
          <w:tcPr>
            <w:tcW w:w="2515" w:type="dxa"/>
            <w:tcBorders>
              <w:top w:val="single" w:sz="4" w:space="0" w:color="000000"/>
              <w:left w:val="single" w:sz="4" w:space="0" w:color="000000"/>
              <w:bottom w:val="single" w:sz="4" w:space="0" w:color="000000"/>
              <w:right w:val="single" w:sz="4" w:space="0" w:color="000000"/>
            </w:tcBorders>
            <w:shd w:val="clear" w:color="auto" w:fill="DDE9F6"/>
          </w:tcPr>
          <w:p w:rsidR="0028214D" w:rsidRDefault="00F15C31">
            <w:pPr>
              <w:spacing w:after="0" w:line="259" w:lineRule="auto"/>
              <w:ind w:left="127" w:firstLine="0"/>
              <w:jc w:val="center"/>
            </w:pPr>
            <w:r>
              <w:rPr>
                <w:sz w:val="22"/>
              </w:rPr>
              <w:t xml:space="preserve">Priority Level </w:t>
            </w:r>
          </w:p>
        </w:tc>
        <w:tc>
          <w:tcPr>
            <w:tcW w:w="833" w:type="dxa"/>
            <w:tcBorders>
              <w:top w:val="single" w:sz="4" w:space="0" w:color="000000"/>
              <w:left w:val="single" w:sz="4" w:space="0" w:color="000000"/>
              <w:bottom w:val="single" w:sz="4" w:space="0" w:color="000000"/>
              <w:right w:val="nil"/>
            </w:tcBorders>
            <w:shd w:val="clear" w:color="auto" w:fill="DDE9F6"/>
          </w:tcPr>
          <w:p w:rsidR="0028214D" w:rsidRDefault="0028214D">
            <w:pPr>
              <w:spacing w:after="160" w:line="259" w:lineRule="auto"/>
              <w:ind w:left="0" w:firstLine="0"/>
              <w:jc w:val="left"/>
            </w:pPr>
          </w:p>
        </w:tc>
        <w:tc>
          <w:tcPr>
            <w:tcW w:w="5665" w:type="dxa"/>
            <w:tcBorders>
              <w:top w:val="single" w:sz="4" w:space="0" w:color="000000"/>
              <w:left w:val="nil"/>
              <w:bottom w:val="single" w:sz="4" w:space="0" w:color="000000"/>
              <w:right w:val="single" w:sz="4" w:space="0" w:color="000000"/>
            </w:tcBorders>
            <w:shd w:val="clear" w:color="auto" w:fill="DDE9F6"/>
          </w:tcPr>
          <w:p w:rsidR="0028214D" w:rsidRDefault="00F15C31">
            <w:pPr>
              <w:spacing w:after="0" w:line="259" w:lineRule="auto"/>
              <w:ind w:left="2222" w:firstLine="0"/>
              <w:jc w:val="left"/>
            </w:pPr>
            <w:r>
              <w:rPr>
                <w:sz w:val="22"/>
              </w:rPr>
              <w:t xml:space="preserve">Idea </w:t>
            </w:r>
          </w:p>
        </w:tc>
      </w:tr>
      <w:tr w:rsidR="0028214D">
        <w:trPr>
          <w:trHeight w:val="530"/>
        </w:trPr>
        <w:tc>
          <w:tcPr>
            <w:tcW w:w="2515" w:type="dxa"/>
            <w:tcBorders>
              <w:top w:val="single" w:sz="4" w:space="0" w:color="000000"/>
              <w:left w:val="single" w:sz="4" w:space="0" w:color="000000"/>
              <w:bottom w:val="nil"/>
              <w:right w:val="single" w:sz="4" w:space="0" w:color="000000"/>
            </w:tcBorders>
            <w:shd w:val="clear" w:color="auto" w:fill="DDE9F6"/>
          </w:tcPr>
          <w:p w:rsidR="0028214D" w:rsidRDefault="00F15C31">
            <w:pPr>
              <w:spacing w:after="0" w:line="259" w:lineRule="auto"/>
              <w:ind w:left="110" w:firstLine="0"/>
              <w:jc w:val="left"/>
            </w:pPr>
            <w:r>
              <w:rPr>
                <w:sz w:val="18"/>
              </w:rPr>
              <w:t xml:space="preserve"> </w:t>
            </w:r>
          </w:p>
          <w:p w:rsidR="0028214D" w:rsidRDefault="00F15C31">
            <w:pPr>
              <w:spacing w:after="0" w:line="259" w:lineRule="auto"/>
              <w:ind w:left="122" w:firstLine="0"/>
              <w:jc w:val="center"/>
            </w:pPr>
            <w:r>
              <w:rPr>
                <w:sz w:val="18"/>
              </w:rPr>
              <w:t xml:space="preserve">High </w:t>
            </w:r>
          </w:p>
        </w:tc>
        <w:tc>
          <w:tcPr>
            <w:tcW w:w="833" w:type="dxa"/>
            <w:tcBorders>
              <w:top w:val="single" w:sz="4" w:space="0" w:color="000000"/>
              <w:left w:val="single" w:sz="4" w:space="0" w:color="000000"/>
              <w:bottom w:val="nil"/>
              <w:right w:val="nil"/>
            </w:tcBorders>
            <w:shd w:val="clear" w:color="auto" w:fill="FFF2CC"/>
            <w:vAlign w:val="bottom"/>
          </w:tcPr>
          <w:p w:rsidR="0028214D" w:rsidRDefault="00F15C31">
            <w:pPr>
              <w:spacing w:after="0" w:line="259" w:lineRule="auto"/>
              <w:ind w:left="355" w:firstLine="0"/>
              <w:jc w:val="center"/>
            </w:pPr>
            <w:r>
              <w:rPr>
                <w:sz w:val="22"/>
              </w:rPr>
              <w:t xml:space="preserve">✓ </w:t>
            </w:r>
          </w:p>
        </w:tc>
        <w:tc>
          <w:tcPr>
            <w:tcW w:w="5665" w:type="dxa"/>
            <w:tcBorders>
              <w:top w:val="single" w:sz="4" w:space="0" w:color="000000"/>
              <w:left w:val="nil"/>
              <w:bottom w:val="nil"/>
              <w:right w:val="single" w:sz="4" w:space="0" w:color="000000"/>
            </w:tcBorders>
            <w:shd w:val="clear" w:color="auto" w:fill="FFF2CC"/>
            <w:vAlign w:val="bottom"/>
          </w:tcPr>
          <w:p w:rsidR="0028214D" w:rsidRDefault="00F15C31">
            <w:pPr>
              <w:spacing w:after="0" w:line="259" w:lineRule="auto"/>
              <w:ind w:left="0" w:firstLine="0"/>
              <w:jc w:val="left"/>
            </w:pPr>
            <w:r>
              <w:rPr>
                <w:sz w:val="22"/>
              </w:rPr>
              <w:t xml:space="preserve">Build Tableau dashboards for real-time intake monitoring </w:t>
            </w:r>
          </w:p>
        </w:tc>
      </w:tr>
      <w:tr w:rsidR="0028214D">
        <w:trPr>
          <w:trHeight w:val="526"/>
        </w:trPr>
        <w:tc>
          <w:tcPr>
            <w:tcW w:w="2515" w:type="dxa"/>
            <w:tcBorders>
              <w:top w:val="nil"/>
              <w:left w:val="single" w:sz="4" w:space="0" w:color="000000"/>
              <w:bottom w:val="single" w:sz="4" w:space="0" w:color="000000"/>
              <w:right w:val="single" w:sz="4" w:space="0" w:color="000000"/>
            </w:tcBorders>
            <w:shd w:val="clear" w:color="auto" w:fill="DDE9F6"/>
          </w:tcPr>
          <w:p w:rsidR="0028214D" w:rsidRDefault="0028214D">
            <w:pPr>
              <w:spacing w:after="160" w:line="259" w:lineRule="auto"/>
              <w:ind w:left="0" w:firstLine="0"/>
              <w:jc w:val="left"/>
            </w:pPr>
          </w:p>
        </w:tc>
        <w:tc>
          <w:tcPr>
            <w:tcW w:w="833" w:type="dxa"/>
            <w:tcBorders>
              <w:top w:val="nil"/>
              <w:left w:val="single" w:sz="4" w:space="0" w:color="000000"/>
              <w:bottom w:val="single" w:sz="4" w:space="0" w:color="000000"/>
              <w:right w:val="nil"/>
            </w:tcBorders>
            <w:shd w:val="clear" w:color="auto" w:fill="FFF2CC"/>
          </w:tcPr>
          <w:p w:rsidR="0028214D" w:rsidRDefault="00F15C31">
            <w:pPr>
              <w:spacing w:after="0" w:line="259" w:lineRule="auto"/>
              <w:ind w:left="355" w:firstLine="0"/>
              <w:jc w:val="center"/>
            </w:pPr>
            <w:r>
              <w:rPr>
                <w:sz w:val="22"/>
              </w:rPr>
              <w:t xml:space="preserve">✓ </w:t>
            </w:r>
          </w:p>
        </w:tc>
        <w:tc>
          <w:tcPr>
            <w:tcW w:w="5665" w:type="dxa"/>
            <w:tcBorders>
              <w:top w:val="nil"/>
              <w:left w:val="nil"/>
              <w:bottom w:val="single" w:sz="4" w:space="0" w:color="000000"/>
              <w:right w:val="single" w:sz="4" w:space="0" w:color="000000"/>
            </w:tcBorders>
            <w:shd w:val="clear" w:color="auto" w:fill="FFF2CC"/>
          </w:tcPr>
          <w:p w:rsidR="0028214D" w:rsidRDefault="00F15C31">
            <w:pPr>
              <w:spacing w:after="0" w:line="259" w:lineRule="auto"/>
              <w:ind w:left="0" w:firstLine="0"/>
              <w:jc w:val="left"/>
            </w:pPr>
            <w:r>
              <w:rPr>
                <w:sz w:val="22"/>
              </w:rPr>
              <w:t xml:space="preserve">Classify students by risk using fruit and exercise data </w:t>
            </w:r>
          </w:p>
        </w:tc>
      </w:tr>
      <w:tr w:rsidR="0028214D">
        <w:trPr>
          <w:trHeight w:val="530"/>
        </w:trPr>
        <w:tc>
          <w:tcPr>
            <w:tcW w:w="2515" w:type="dxa"/>
            <w:tcBorders>
              <w:top w:val="single" w:sz="4" w:space="0" w:color="000000"/>
              <w:left w:val="single" w:sz="4" w:space="0" w:color="000000"/>
              <w:bottom w:val="nil"/>
              <w:right w:val="single" w:sz="4" w:space="0" w:color="000000"/>
            </w:tcBorders>
            <w:shd w:val="clear" w:color="auto" w:fill="DDE9F6"/>
          </w:tcPr>
          <w:p w:rsidR="0028214D" w:rsidRDefault="00F15C31">
            <w:pPr>
              <w:spacing w:after="0" w:line="259" w:lineRule="auto"/>
              <w:ind w:left="110" w:firstLine="0"/>
              <w:jc w:val="left"/>
            </w:pPr>
            <w:r>
              <w:rPr>
                <w:sz w:val="18"/>
              </w:rPr>
              <w:t xml:space="preserve"> </w:t>
            </w:r>
          </w:p>
          <w:p w:rsidR="0028214D" w:rsidRDefault="00F15C31">
            <w:pPr>
              <w:spacing w:after="0" w:line="259" w:lineRule="auto"/>
              <w:ind w:left="121" w:firstLine="0"/>
              <w:jc w:val="center"/>
            </w:pPr>
            <w:r>
              <w:rPr>
                <w:sz w:val="18"/>
              </w:rPr>
              <w:t xml:space="preserve">Medium </w:t>
            </w:r>
          </w:p>
        </w:tc>
        <w:tc>
          <w:tcPr>
            <w:tcW w:w="833" w:type="dxa"/>
            <w:tcBorders>
              <w:top w:val="single" w:sz="4" w:space="0" w:color="000000"/>
              <w:left w:val="single" w:sz="4" w:space="0" w:color="000000"/>
              <w:bottom w:val="nil"/>
              <w:right w:val="nil"/>
            </w:tcBorders>
            <w:shd w:val="clear" w:color="auto" w:fill="FFF2CC"/>
            <w:vAlign w:val="bottom"/>
          </w:tcPr>
          <w:p w:rsidR="0028214D" w:rsidRDefault="00F15C31">
            <w:pPr>
              <w:spacing w:after="0" w:line="259" w:lineRule="auto"/>
              <w:ind w:left="355" w:firstLine="0"/>
              <w:jc w:val="center"/>
            </w:pPr>
            <w:r>
              <w:rPr>
                <w:sz w:val="22"/>
              </w:rPr>
              <w:t xml:space="preserve">✓ </w:t>
            </w:r>
          </w:p>
        </w:tc>
        <w:tc>
          <w:tcPr>
            <w:tcW w:w="5665" w:type="dxa"/>
            <w:tcBorders>
              <w:top w:val="single" w:sz="4" w:space="0" w:color="000000"/>
              <w:left w:val="nil"/>
              <w:bottom w:val="nil"/>
              <w:right w:val="single" w:sz="4" w:space="0" w:color="000000"/>
            </w:tcBorders>
            <w:shd w:val="clear" w:color="auto" w:fill="FFF2CC"/>
            <w:vAlign w:val="bottom"/>
          </w:tcPr>
          <w:p w:rsidR="0028214D" w:rsidRDefault="00F15C31">
            <w:pPr>
              <w:spacing w:after="0" w:line="259" w:lineRule="auto"/>
              <w:ind w:left="0" w:firstLine="0"/>
              <w:jc w:val="left"/>
            </w:pPr>
            <w:r>
              <w:rPr>
                <w:sz w:val="22"/>
              </w:rPr>
              <w:t xml:space="preserve">Visualize snack consumption vs. health perception </w:t>
            </w:r>
          </w:p>
        </w:tc>
      </w:tr>
      <w:tr w:rsidR="0028214D">
        <w:trPr>
          <w:trHeight w:val="525"/>
        </w:trPr>
        <w:tc>
          <w:tcPr>
            <w:tcW w:w="2515" w:type="dxa"/>
            <w:tcBorders>
              <w:top w:val="nil"/>
              <w:left w:val="single" w:sz="4" w:space="0" w:color="000000"/>
              <w:bottom w:val="single" w:sz="4" w:space="0" w:color="000000"/>
              <w:right w:val="single" w:sz="4" w:space="0" w:color="000000"/>
            </w:tcBorders>
            <w:shd w:val="clear" w:color="auto" w:fill="DDE9F6"/>
          </w:tcPr>
          <w:p w:rsidR="0028214D" w:rsidRDefault="0028214D">
            <w:pPr>
              <w:spacing w:after="160" w:line="259" w:lineRule="auto"/>
              <w:ind w:left="0" w:firstLine="0"/>
              <w:jc w:val="left"/>
            </w:pPr>
          </w:p>
        </w:tc>
        <w:tc>
          <w:tcPr>
            <w:tcW w:w="833" w:type="dxa"/>
            <w:tcBorders>
              <w:top w:val="nil"/>
              <w:left w:val="single" w:sz="4" w:space="0" w:color="000000"/>
              <w:bottom w:val="single" w:sz="4" w:space="0" w:color="000000"/>
              <w:right w:val="nil"/>
            </w:tcBorders>
            <w:shd w:val="clear" w:color="auto" w:fill="FFF2CC"/>
          </w:tcPr>
          <w:p w:rsidR="0028214D" w:rsidRDefault="00F15C31">
            <w:pPr>
              <w:spacing w:after="0" w:line="259" w:lineRule="auto"/>
              <w:ind w:left="355" w:firstLine="0"/>
              <w:jc w:val="center"/>
            </w:pPr>
            <w:r>
              <w:rPr>
                <w:sz w:val="22"/>
              </w:rPr>
              <w:t xml:space="preserve">✓ </w:t>
            </w:r>
          </w:p>
        </w:tc>
        <w:tc>
          <w:tcPr>
            <w:tcW w:w="5665" w:type="dxa"/>
            <w:tcBorders>
              <w:top w:val="nil"/>
              <w:left w:val="nil"/>
              <w:bottom w:val="single" w:sz="4" w:space="0" w:color="000000"/>
              <w:right w:val="single" w:sz="4" w:space="0" w:color="000000"/>
            </w:tcBorders>
            <w:shd w:val="clear" w:color="auto" w:fill="FFF2CC"/>
          </w:tcPr>
          <w:p w:rsidR="0028214D" w:rsidRDefault="00F15C31">
            <w:pPr>
              <w:spacing w:after="0" w:line="259" w:lineRule="auto"/>
              <w:ind w:left="0" w:firstLine="0"/>
              <w:jc w:val="left"/>
            </w:pPr>
            <w:r>
              <w:rPr>
                <w:sz w:val="22"/>
              </w:rPr>
              <w:t xml:space="preserve">Track vitamin intake by demographic </w:t>
            </w:r>
          </w:p>
        </w:tc>
      </w:tr>
      <w:tr w:rsidR="0028214D">
        <w:trPr>
          <w:trHeight w:val="784"/>
        </w:trPr>
        <w:tc>
          <w:tcPr>
            <w:tcW w:w="2515" w:type="dxa"/>
            <w:tcBorders>
              <w:top w:val="single" w:sz="4" w:space="0" w:color="000000"/>
              <w:left w:val="single" w:sz="4" w:space="0" w:color="000000"/>
              <w:bottom w:val="nil"/>
              <w:right w:val="single" w:sz="4" w:space="0" w:color="000000"/>
            </w:tcBorders>
            <w:shd w:val="clear" w:color="auto" w:fill="DDE9F6"/>
          </w:tcPr>
          <w:p w:rsidR="0028214D" w:rsidRDefault="00F15C31">
            <w:pPr>
              <w:spacing w:after="0" w:line="259" w:lineRule="auto"/>
              <w:ind w:left="110" w:firstLine="0"/>
              <w:jc w:val="left"/>
            </w:pPr>
            <w:r>
              <w:rPr>
                <w:sz w:val="18"/>
              </w:rPr>
              <w:t xml:space="preserve"> </w:t>
            </w:r>
          </w:p>
          <w:p w:rsidR="0028214D" w:rsidRDefault="00F15C31">
            <w:pPr>
              <w:spacing w:after="0" w:line="259" w:lineRule="auto"/>
              <w:ind w:left="130" w:firstLine="0"/>
              <w:jc w:val="center"/>
            </w:pPr>
            <w:r>
              <w:rPr>
                <w:sz w:val="18"/>
              </w:rPr>
              <w:t xml:space="preserve">Low </w:t>
            </w:r>
          </w:p>
        </w:tc>
        <w:tc>
          <w:tcPr>
            <w:tcW w:w="833" w:type="dxa"/>
            <w:tcBorders>
              <w:top w:val="single" w:sz="4" w:space="0" w:color="000000"/>
              <w:left w:val="single" w:sz="4" w:space="0" w:color="000000"/>
              <w:bottom w:val="nil"/>
              <w:right w:val="nil"/>
            </w:tcBorders>
            <w:shd w:val="clear" w:color="auto" w:fill="FFF2CC"/>
            <w:vAlign w:val="center"/>
          </w:tcPr>
          <w:p w:rsidR="0028214D" w:rsidRDefault="00F15C31">
            <w:pPr>
              <w:spacing w:after="0" w:line="259" w:lineRule="auto"/>
              <w:ind w:left="355" w:firstLine="0"/>
              <w:jc w:val="center"/>
            </w:pPr>
            <w:r>
              <w:rPr>
                <w:sz w:val="22"/>
              </w:rPr>
              <w:t xml:space="preserve">✓ </w:t>
            </w:r>
          </w:p>
        </w:tc>
        <w:tc>
          <w:tcPr>
            <w:tcW w:w="5665" w:type="dxa"/>
            <w:tcBorders>
              <w:top w:val="single" w:sz="4" w:space="0" w:color="000000"/>
              <w:left w:val="nil"/>
              <w:bottom w:val="nil"/>
              <w:right w:val="single" w:sz="4" w:space="0" w:color="000000"/>
            </w:tcBorders>
            <w:shd w:val="clear" w:color="auto" w:fill="FFF2CC"/>
            <w:vAlign w:val="bottom"/>
          </w:tcPr>
          <w:p w:rsidR="0028214D" w:rsidRDefault="00F15C31">
            <w:pPr>
              <w:spacing w:after="0" w:line="259" w:lineRule="auto"/>
              <w:ind w:left="0" w:right="103" w:firstLine="0"/>
              <w:jc w:val="left"/>
            </w:pPr>
            <w:r>
              <w:rPr>
                <w:sz w:val="22"/>
              </w:rPr>
              <w:t xml:space="preserve">Link Tableau to live cafeteria menu data (future implementation) </w:t>
            </w:r>
          </w:p>
        </w:tc>
      </w:tr>
      <w:tr w:rsidR="0028214D">
        <w:trPr>
          <w:trHeight w:val="539"/>
        </w:trPr>
        <w:tc>
          <w:tcPr>
            <w:tcW w:w="2515" w:type="dxa"/>
            <w:tcBorders>
              <w:top w:val="nil"/>
              <w:left w:val="single" w:sz="4" w:space="0" w:color="000000"/>
              <w:bottom w:val="single" w:sz="4" w:space="0" w:color="000000"/>
              <w:right w:val="single" w:sz="4" w:space="0" w:color="000000"/>
            </w:tcBorders>
            <w:shd w:val="clear" w:color="auto" w:fill="DDE9F6"/>
          </w:tcPr>
          <w:p w:rsidR="0028214D" w:rsidRDefault="0028214D">
            <w:pPr>
              <w:spacing w:after="160" w:line="259" w:lineRule="auto"/>
              <w:ind w:left="0" w:firstLine="0"/>
              <w:jc w:val="left"/>
            </w:pPr>
          </w:p>
        </w:tc>
        <w:tc>
          <w:tcPr>
            <w:tcW w:w="833" w:type="dxa"/>
            <w:tcBorders>
              <w:top w:val="nil"/>
              <w:left w:val="single" w:sz="4" w:space="0" w:color="000000"/>
              <w:bottom w:val="single" w:sz="4" w:space="0" w:color="000000"/>
              <w:right w:val="nil"/>
            </w:tcBorders>
            <w:shd w:val="clear" w:color="auto" w:fill="FFF2CC"/>
          </w:tcPr>
          <w:p w:rsidR="0028214D" w:rsidRDefault="00F15C31">
            <w:pPr>
              <w:spacing w:after="0" w:line="259" w:lineRule="auto"/>
              <w:ind w:left="355" w:firstLine="0"/>
              <w:jc w:val="center"/>
            </w:pPr>
            <w:r>
              <w:rPr>
                <w:sz w:val="22"/>
              </w:rPr>
              <w:t xml:space="preserve">✓ </w:t>
            </w:r>
          </w:p>
        </w:tc>
        <w:tc>
          <w:tcPr>
            <w:tcW w:w="5665" w:type="dxa"/>
            <w:tcBorders>
              <w:top w:val="nil"/>
              <w:left w:val="nil"/>
              <w:bottom w:val="single" w:sz="4" w:space="0" w:color="000000"/>
              <w:right w:val="single" w:sz="4" w:space="0" w:color="000000"/>
            </w:tcBorders>
            <w:shd w:val="clear" w:color="auto" w:fill="FFF2CC"/>
          </w:tcPr>
          <w:p w:rsidR="0028214D" w:rsidRDefault="00F15C31">
            <w:pPr>
              <w:spacing w:after="0" w:line="259" w:lineRule="auto"/>
              <w:ind w:left="0" w:firstLine="0"/>
              <w:jc w:val="left"/>
            </w:pPr>
            <w:r>
              <w:rPr>
                <w:sz w:val="22"/>
              </w:rPr>
              <w:t xml:space="preserve">Integrate AI-based meal suggestions (post MVP phase) </w:t>
            </w:r>
          </w:p>
        </w:tc>
      </w:tr>
    </w:tbl>
    <w:p w:rsidR="0028214D" w:rsidRDefault="00F15C31">
      <w:pPr>
        <w:spacing w:after="74" w:line="259" w:lineRule="auto"/>
        <w:ind w:left="142" w:firstLine="0"/>
        <w:jc w:val="left"/>
      </w:pPr>
      <w:r>
        <w:t xml:space="preserve"> </w:t>
      </w:r>
    </w:p>
    <w:p w:rsidR="0028214D" w:rsidRDefault="00F15C31">
      <w:pPr>
        <w:spacing w:after="0" w:line="259" w:lineRule="auto"/>
        <w:ind w:left="142" w:firstLine="0"/>
        <w:jc w:val="left"/>
      </w:pPr>
      <w:r>
        <w:t xml:space="preserve"> </w:t>
      </w:r>
    </w:p>
    <w:p w:rsidR="0028214D" w:rsidRDefault="00F15C31">
      <w:pPr>
        <w:numPr>
          <w:ilvl w:val="0"/>
          <w:numId w:val="4"/>
        </w:numPr>
        <w:spacing w:after="72" w:line="262" w:lineRule="auto"/>
        <w:ind w:right="4511" w:hanging="362"/>
        <w:jc w:val="left"/>
      </w:pPr>
      <w:r>
        <w:rPr>
          <w:color w:val="006FC0"/>
        </w:rPr>
        <w:t>REQUIREMENT ANALYSIS</w:t>
      </w:r>
      <w:r>
        <w:t xml:space="preserve"> </w:t>
      </w:r>
    </w:p>
    <w:p w:rsidR="0028214D" w:rsidRDefault="00F15C31">
      <w:pPr>
        <w:spacing w:after="0" w:line="259" w:lineRule="auto"/>
        <w:ind w:left="142" w:firstLine="0"/>
        <w:jc w:val="left"/>
      </w:pPr>
      <w:r>
        <w:t xml:space="preserve"> </w:t>
      </w:r>
    </w:p>
    <w:p w:rsidR="0028214D" w:rsidRDefault="00F15C31">
      <w:pPr>
        <w:numPr>
          <w:ilvl w:val="1"/>
          <w:numId w:val="4"/>
        </w:numPr>
        <w:spacing w:after="119" w:line="262" w:lineRule="auto"/>
        <w:ind w:right="4511" w:hanging="365"/>
        <w:jc w:val="left"/>
      </w:pPr>
      <w:r>
        <w:rPr>
          <w:color w:val="006FC0"/>
        </w:rPr>
        <w:t>Customer Journey Map</w:t>
      </w:r>
      <w:r>
        <w:t xml:space="preserve"> </w:t>
      </w:r>
    </w:p>
    <w:p w:rsidR="0028214D" w:rsidRDefault="00F15C31">
      <w:pPr>
        <w:spacing w:after="161" w:line="259" w:lineRule="auto"/>
        <w:ind w:left="142" w:firstLine="0"/>
        <w:jc w:val="left"/>
      </w:pPr>
      <w:r>
        <w:rPr>
          <w:sz w:val="20"/>
        </w:rPr>
        <w:t xml:space="preserve"> </w:t>
      </w:r>
    </w:p>
    <w:p w:rsidR="0028214D" w:rsidRDefault="00F15C31">
      <w:pPr>
        <w:spacing w:after="161"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208" w:line="259" w:lineRule="auto"/>
        <w:ind w:left="408" w:firstLine="0"/>
        <w:jc w:val="left"/>
      </w:pPr>
      <w:r>
        <w:rPr>
          <w:noProof/>
        </w:rPr>
        <w:lastRenderedPageBreak/>
        <w:drawing>
          <wp:inline distT="0" distB="0" distL="0" distR="0">
            <wp:extent cx="5519928" cy="4387596"/>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8"/>
                    <a:stretch>
                      <a:fillRect/>
                    </a:stretch>
                  </pic:blipFill>
                  <pic:spPr>
                    <a:xfrm>
                      <a:off x="0" y="0"/>
                      <a:ext cx="5519928" cy="4387596"/>
                    </a:xfrm>
                    <a:prstGeom prst="rect">
                      <a:avLst/>
                    </a:prstGeom>
                  </pic:spPr>
                </pic:pic>
              </a:graphicData>
            </a:graphic>
          </wp:inline>
        </w:drawing>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257" w:firstLine="0"/>
        <w:jc w:val="left"/>
      </w:pPr>
      <w:r>
        <w:rPr>
          <w:rFonts w:ascii="Calibri" w:eastAsia="Calibri" w:hAnsi="Calibri" w:cs="Calibri"/>
          <w:noProof/>
          <w:sz w:val="22"/>
        </w:rPr>
        <mc:AlternateContent>
          <mc:Choice Requires="wpg">
            <w:drawing>
              <wp:inline distT="0" distB="0" distL="0" distR="0">
                <wp:extent cx="5623560" cy="6097"/>
                <wp:effectExtent l="0" t="0" r="0" b="0"/>
                <wp:docPr id="20471" name="Group 20471"/>
                <wp:cNvGraphicFramePr/>
                <a:graphic xmlns:a="http://schemas.openxmlformats.org/drawingml/2006/main">
                  <a:graphicData uri="http://schemas.microsoft.com/office/word/2010/wordprocessingGroup">
                    <wpg:wgp>
                      <wpg:cNvGrpSpPr/>
                      <wpg:grpSpPr>
                        <a:xfrm>
                          <a:off x="0" y="0"/>
                          <a:ext cx="5623560" cy="6097"/>
                          <a:chOff x="0" y="0"/>
                          <a:chExt cx="5623560" cy="6097"/>
                        </a:xfrm>
                      </wpg:grpSpPr>
                      <wps:wsp>
                        <wps:cNvPr id="26828" name="Shape 26828"/>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0471" style="width:442.8pt;height:0.480042pt;mso-position-horizontal-relative:char;mso-position-vertical-relative:line" coordsize="56235,60">
                <v:shape id="Shape 26829" style="position:absolute;width:56235;height:91;left:0;top:0;" coordsize="5623560,9144" path="m0,0l5623560,0l5623560,9144l0,9144l0,0">
                  <v:stroke weight="0pt" endcap="flat" joinstyle="miter" miterlimit="10" on="false" color="#000000" opacity="0"/>
                  <v:fill on="true" color="#d9d9d9"/>
                </v:shape>
              </v:group>
            </w:pict>
          </mc:Fallback>
        </mc:AlternateContent>
      </w:r>
    </w:p>
    <w:p w:rsidR="0028214D" w:rsidRDefault="00F15C31">
      <w:pPr>
        <w:spacing w:after="113" w:line="259" w:lineRule="auto"/>
        <w:ind w:left="142" w:firstLine="0"/>
        <w:jc w:val="left"/>
      </w:pPr>
      <w:r>
        <w:rPr>
          <w:sz w:val="20"/>
        </w:rPr>
        <w:t xml:space="preserve"> </w:t>
      </w:r>
      <w:r>
        <w:rPr>
          <w:sz w:val="20"/>
        </w:rPr>
        <w:tab/>
        <w:t xml:space="preserve"> </w:t>
      </w:r>
    </w:p>
    <w:p w:rsidR="0028214D" w:rsidRDefault="00F15C31">
      <w:pPr>
        <w:numPr>
          <w:ilvl w:val="1"/>
          <w:numId w:val="4"/>
        </w:numPr>
        <w:spacing w:after="86" w:line="262" w:lineRule="auto"/>
        <w:ind w:right="4511" w:hanging="365"/>
        <w:jc w:val="left"/>
      </w:pPr>
      <w:r>
        <w:rPr>
          <w:color w:val="006FC0"/>
        </w:rPr>
        <w:t>Solution Requirements Functional Requirements:</w:t>
      </w:r>
      <w:r>
        <w:t xml:space="preserve"> </w:t>
      </w:r>
    </w:p>
    <w:p w:rsidR="0028214D" w:rsidRDefault="00F15C31">
      <w:pPr>
        <w:spacing w:after="87"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tbl>
      <w:tblPr>
        <w:tblStyle w:val="TableGrid"/>
        <w:tblW w:w="9324" w:type="dxa"/>
        <w:tblInd w:w="34" w:type="dxa"/>
        <w:tblCellMar>
          <w:top w:w="56" w:type="dxa"/>
          <w:left w:w="108" w:type="dxa"/>
          <w:bottom w:w="0" w:type="dxa"/>
          <w:right w:w="53" w:type="dxa"/>
        </w:tblCellMar>
        <w:tblLook w:val="04A0" w:firstRow="1" w:lastRow="0" w:firstColumn="1" w:lastColumn="0" w:noHBand="0" w:noVBand="1"/>
      </w:tblPr>
      <w:tblGrid>
        <w:gridCol w:w="926"/>
        <w:gridCol w:w="3149"/>
        <w:gridCol w:w="5249"/>
      </w:tblGrid>
      <w:tr w:rsidR="0028214D">
        <w:trPr>
          <w:trHeight w:val="343"/>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FR No. </w:t>
            </w:r>
          </w:p>
        </w:tc>
        <w:tc>
          <w:tcPr>
            <w:tcW w:w="31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Functional Requirement (Epic) </w:t>
            </w:r>
          </w:p>
        </w:tc>
        <w:tc>
          <w:tcPr>
            <w:tcW w:w="52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right="49" w:firstLine="0"/>
              <w:jc w:val="center"/>
            </w:pPr>
            <w:r>
              <w:rPr>
                <w:sz w:val="22"/>
              </w:rPr>
              <w:t xml:space="preserve">Sub Requirement (Story / Sub-Task) </w:t>
            </w:r>
          </w:p>
        </w:tc>
      </w:tr>
      <w:tr w:rsidR="0028214D">
        <w:trPr>
          <w:trHeight w:val="768"/>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FR-1 </w:t>
            </w:r>
          </w:p>
        </w:tc>
        <w:tc>
          <w:tcPr>
            <w:tcW w:w="31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2"/>
              </w:rPr>
              <w:t xml:space="preserve">User Registration </w:t>
            </w:r>
          </w:p>
        </w:tc>
        <w:tc>
          <w:tcPr>
            <w:tcW w:w="52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2"/>
              </w:rPr>
              <w:t xml:space="preserve">Registration through Form </w:t>
            </w:r>
          </w:p>
          <w:p w:rsidR="0028214D" w:rsidRDefault="00F15C31">
            <w:pPr>
              <w:spacing w:after="0" w:line="259" w:lineRule="auto"/>
              <w:ind w:left="2" w:firstLine="0"/>
              <w:jc w:val="left"/>
            </w:pPr>
            <w:r>
              <w:rPr>
                <w:sz w:val="22"/>
              </w:rPr>
              <w:t xml:space="preserve">Registration through Gmail </w:t>
            </w:r>
          </w:p>
          <w:p w:rsidR="0028214D" w:rsidRDefault="00F15C31">
            <w:pPr>
              <w:spacing w:after="0" w:line="259" w:lineRule="auto"/>
              <w:ind w:left="2" w:firstLine="0"/>
              <w:jc w:val="left"/>
            </w:pPr>
            <w:r>
              <w:rPr>
                <w:sz w:val="22"/>
              </w:rPr>
              <w:t xml:space="preserve">Registration through LinkedIN </w:t>
            </w:r>
          </w:p>
        </w:tc>
      </w:tr>
      <w:tr w:rsidR="0028214D">
        <w:trPr>
          <w:trHeight w:val="516"/>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FR-2 </w:t>
            </w:r>
          </w:p>
        </w:tc>
        <w:tc>
          <w:tcPr>
            <w:tcW w:w="31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2"/>
              </w:rPr>
              <w:t xml:space="preserve">User Confirmation </w:t>
            </w:r>
          </w:p>
        </w:tc>
        <w:tc>
          <w:tcPr>
            <w:tcW w:w="52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right="1752" w:firstLine="1"/>
              <w:jc w:val="left"/>
            </w:pPr>
            <w:r>
              <w:rPr>
                <w:sz w:val="22"/>
              </w:rPr>
              <w:t xml:space="preserve">Confirmation via Email Confirmation via OTP </w:t>
            </w:r>
          </w:p>
        </w:tc>
      </w:tr>
      <w:tr w:rsidR="0028214D">
        <w:trPr>
          <w:trHeight w:val="1529"/>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FR-3 </w:t>
            </w:r>
          </w:p>
        </w:tc>
        <w:tc>
          <w:tcPr>
            <w:tcW w:w="31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2"/>
              </w:rPr>
              <w:t xml:space="preserve">Data Visualization </w:t>
            </w:r>
          </w:p>
        </w:tc>
        <w:tc>
          <w:tcPr>
            <w:tcW w:w="52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2"/>
              </w:rPr>
              <w:t xml:space="preserve">Generate Text table </w:t>
            </w:r>
          </w:p>
          <w:p w:rsidR="0028214D" w:rsidRDefault="00F15C31">
            <w:pPr>
              <w:spacing w:after="0" w:line="259" w:lineRule="auto"/>
              <w:ind w:left="2" w:firstLine="0"/>
              <w:jc w:val="left"/>
            </w:pPr>
            <w:r>
              <w:rPr>
                <w:sz w:val="22"/>
              </w:rPr>
              <w:t xml:space="preserve">Generate Horizontal bar Chart </w:t>
            </w:r>
          </w:p>
          <w:p w:rsidR="0028214D" w:rsidRDefault="00F15C31">
            <w:pPr>
              <w:spacing w:after="0" w:line="259" w:lineRule="auto"/>
              <w:ind w:left="2" w:firstLine="0"/>
              <w:jc w:val="left"/>
            </w:pPr>
            <w:r>
              <w:rPr>
                <w:sz w:val="22"/>
              </w:rPr>
              <w:t xml:space="preserve">Generate side-by-side bar </w:t>
            </w:r>
          </w:p>
          <w:p w:rsidR="0028214D" w:rsidRDefault="00F15C31">
            <w:pPr>
              <w:spacing w:after="0" w:line="259" w:lineRule="auto"/>
              <w:ind w:left="2" w:firstLine="0"/>
              <w:jc w:val="left"/>
            </w:pPr>
            <w:r>
              <w:rPr>
                <w:sz w:val="22"/>
              </w:rPr>
              <w:t xml:space="preserve">Generate tree map </w:t>
            </w:r>
          </w:p>
          <w:p w:rsidR="0028214D" w:rsidRDefault="00F15C31">
            <w:pPr>
              <w:spacing w:after="0" w:line="259" w:lineRule="auto"/>
              <w:ind w:left="2" w:firstLine="0"/>
              <w:jc w:val="left"/>
            </w:pPr>
            <w:r>
              <w:rPr>
                <w:sz w:val="22"/>
              </w:rPr>
              <w:t xml:space="preserve">Generate Dual line chart </w:t>
            </w:r>
          </w:p>
          <w:p w:rsidR="0028214D" w:rsidRDefault="00F15C31">
            <w:pPr>
              <w:spacing w:after="0" w:line="259" w:lineRule="auto"/>
              <w:ind w:left="2" w:firstLine="0"/>
              <w:jc w:val="left"/>
            </w:pPr>
            <w:r>
              <w:rPr>
                <w:sz w:val="22"/>
              </w:rPr>
              <w:t xml:space="preserve">Generate packed bubble sort </w:t>
            </w:r>
          </w:p>
        </w:tc>
      </w:tr>
      <w:tr w:rsidR="0028214D">
        <w:trPr>
          <w:trHeight w:val="768"/>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FR-4 </w:t>
            </w:r>
          </w:p>
        </w:tc>
        <w:tc>
          <w:tcPr>
            <w:tcW w:w="31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2"/>
              </w:rPr>
              <w:t xml:space="preserve">Data Filtering and Sorting </w:t>
            </w:r>
          </w:p>
        </w:tc>
        <w:tc>
          <w:tcPr>
            <w:tcW w:w="524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sz w:val="22"/>
              </w:rPr>
              <w:t xml:space="preserve">Filter by Data Range, Measure Names </w:t>
            </w:r>
          </w:p>
          <w:p w:rsidR="0028214D" w:rsidRDefault="00F15C31">
            <w:pPr>
              <w:spacing w:after="0" w:line="259" w:lineRule="auto"/>
              <w:ind w:left="2" w:firstLine="0"/>
              <w:jc w:val="left"/>
            </w:pPr>
            <w:r>
              <w:rPr>
                <w:sz w:val="22"/>
              </w:rPr>
              <w:t xml:space="preserve">Sort by Calculations </w:t>
            </w:r>
          </w:p>
          <w:p w:rsidR="0028214D" w:rsidRDefault="00F15C31">
            <w:pPr>
              <w:spacing w:after="0" w:line="259" w:lineRule="auto"/>
              <w:ind w:left="2" w:firstLine="0"/>
              <w:jc w:val="left"/>
            </w:pPr>
            <w:r>
              <w:rPr>
                <w:sz w:val="22"/>
              </w:rPr>
              <w:t xml:space="preserve">Filter by Gender </w:t>
            </w:r>
          </w:p>
        </w:tc>
      </w:tr>
    </w:tbl>
    <w:p w:rsidR="0028214D" w:rsidRDefault="00F15C31">
      <w:pPr>
        <w:spacing w:after="0" w:line="259" w:lineRule="auto"/>
        <w:ind w:left="142" w:firstLine="0"/>
        <w:jc w:val="left"/>
      </w:pPr>
      <w:r>
        <w:t xml:space="preserve"> </w:t>
      </w:r>
    </w:p>
    <w:p w:rsidR="0028214D" w:rsidRDefault="00F15C31">
      <w:pPr>
        <w:spacing w:after="0" w:line="259" w:lineRule="auto"/>
        <w:ind w:left="10" w:right="6265"/>
        <w:jc w:val="right"/>
      </w:pPr>
      <w:r>
        <w:rPr>
          <w:color w:val="006FC0"/>
        </w:rPr>
        <w:lastRenderedPageBreak/>
        <w:t xml:space="preserve">Non-Functional Requirements: </w:t>
      </w:r>
    </w:p>
    <w:p w:rsidR="0028214D" w:rsidRDefault="00F15C31">
      <w:pPr>
        <w:spacing w:after="0" w:line="259" w:lineRule="auto"/>
        <w:ind w:left="65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972312</wp:posOffset>
                </wp:positionH>
                <wp:positionV relativeFrom="page">
                  <wp:posOffset>10005061</wp:posOffset>
                </wp:positionV>
                <wp:extent cx="5623560" cy="6096"/>
                <wp:effectExtent l="0" t="0" r="0" b="0"/>
                <wp:wrapTopAndBottom/>
                <wp:docPr id="24560" name="Group 24560"/>
                <wp:cNvGraphicFramePr/>
                <a:graphic xmlns:a="http://schemas.openxmlformats.org/drawingml/2006/main">
                  <a:graphicData uri="http://schemas.microsoft.com/office/word/2010/wordprocessingGroup">
                    <wpg:wgp>
                      <wpg:cNvGrpSpPr/>
                      <wpg:grpSpPr>
                        <a:xfrm>
                          <a:off x="0" y="0"/>
                          <a:ext cx="5623560" cy="6096"/>
                          <a:chOff x="0" y="0"/>
                          <a:chExt cx="5623560" cy="6096"/>
                        </a:xfrm>
                      </wpg:grpSpPr>
                      <wps:wsp>
                        <wps:cNvPr id="26830" name="Shape 26830"/>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4560" style="width:442.8pt;height:0.47998pt;position:absolute;mso-position-horizontal-relative:page;mso-position-horizontal:absolute;margin-left:76.56pt;mso-position-vertical-relative:page;margin-top:787.8pt;" coordsize="56235,60">
                <v:shape id="Shape 26831" style="position:absolute;width:56235;height:91;left:0;top:0;" coordsize="5623560,9144" path="m0,0l5623560,0l5623560,9144l0,9144l0,0">
                  <v:stroke weight="0pt" endcap="flat" joinstyle="miter" miterlimit="10" on="false" color="#000000" opacity="0"/>
                  <v:fill on="true" color="#d9d9d9"/>
                </v:shape>
                <w10:wrap type="topAndBottom"/>
              </v:group>
            </w:pict>
          </mc:Fallback>
        </mc:AlternateContent>
      </w:r>
      <w:r>
        <w:rPr>
          <w:color w:val="006FC0"/>
        </w:rPr>
        <w:t xml:space="preserve"> </w:t>
      </w:r>
    </w:p>
    <w:tbl>
      <w:tblPr>
        <w:tblStyle w:val="TableGrid"/>
        <w:tblW w:w="9324" w:type="dxa"/>
        <w:tblInd w:w="34" w:type="dxa"/>
        <w:tblCellMar>
          <w:top w:w="58" w:type="dxa"/>
          <w:left w:w="108" w:type="dxa"/>
          <w:bottom w:w="0" w:type="dxa"/>
          <w:right w:w="91" w:type="dxa"/>
        </w:tblCellMar>
        <w:tblLook w:val="04A0" w:firstRow="1" w:lastRow="0" w:firstColumn="1" w:lastColumn="0" w:noHBand="0" w:noVBand="1"/>
      </w:tblPr>
      <w:tblGrid>
        <w:gridCol w:w="926"/>
        <w:gridCol w:w="3463"/>
        <w:gridCol w:w="4935"/>
      </w:tblGrid>
      <w:tr w:rsidR="0028214D">
        <w:trPr>
          <w:trHeight w:val="341"/>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FR No. </w:t>
            </w:r>
          </w:p>
        </w:tc>
        <w:tc>
          <w:tcPr>
            <w:tcW w:w="3463"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Non-Functional Requirement </w:t>
            </w:r>
          </w:p>
        </w:tc>
        <w:tc>
          <w:tcPr>
            <w:tcW w:w="49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2"/>
              </w:rPr>
              <w:t xml:space="preserve">Description </w:t>
            </w:r>
          </w:p>
        </w:tc>
      </w:tr>
      <w:tr w:rsidR="0028214D">
        <w:trPr>
          <w:trHeight w:val="516"/>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NFR-1 </w:t>
            </w:r>
          </w:p>
        </w:tc>
        <w:tc>
          <w:tcPr>
            <w:tcW w:w="3463"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Usability </w:t>
            </w:r>
          </w:p>
        </w:tc>
        <w:tc>
          <w:tcPr>
            <w:tcW w:w="49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sz w:val="22"/>
              </w:rPr>
              <w:t xml:space="preserve">The system should have a user-friendly and intuitive interface. </w:t>
            </w:r>
          </w:p>
        </w:tc>
      </w:tr>
      <w:tr w:rsidR="0028214D">
        <w:trPr>
          <w:trHeight w:val="516"/>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NFR-2 </w:t>
            </w:r>
          </w:p>
        </w:tc>
        <w:tc>
          <w:tcPr>
            <w:tcW w:w="3463"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Security </w:t>
            </w:r>
          </w:p>
        </w:tc>
        <w:tc>
          <w:tcPr>
            <w:tcW w:w="49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sz w:val="22"/>
              </w:rPr>
              <w:t xml:space="preserve">Secure login and user data encryption should be implemented. </w:t>
            </w:r>
          </w:p>
        </w:tc>
      </w:tr>
      <w:tr w:rsidR="0028214D">
        <w:trPr>
          <w:trHeight w:val="516"/>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NFR-3 </w:t>
            </w:r>
          </w:p>
        </w:tc>
        <w:tc>
          <w:tcPr>
            <w:tcW w:w="3463"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Reliability </w:t>
            </w:r>
          </w:p>
        </w:tc>
        <w:tc>
          <w:tcPr>
            <w:tcW w:w="49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sz w:val="22"/>
              </w:rPr>
              <w:t xml:space="preserve">The system should perform consistently under expected loads without failure. </w:t>
            </w:r>
          </w:p>
        </w:tc>
      </w:tr>
      <w:tr w:rsidR="0028214D">
        <w:trPr>
          <w:trHeight w:val="516"/>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NFR-4 </w:t>
            </w:r>
          </w:p>
        </w:tc>
        <w:tc>
          <w:tcPr>
            <w:tcW w:w="3463"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Performance </w:t>
            </w:r>
          </w:p>
        </w:tc>
        <w:tc>
          <w:tcPr>
            <w:tcW w:w="49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hanging="1"/>
              <w:jc w:val="left"/>
            </w:pPr>
            <w:r>
              <w:rPr>
                <w:sz w:val="22"/>
              </w:rPr>
              <w:t xml:space="preserve">Visualizations should load within 3 seconds on average. </w:t>
            </w:r>
          </w:p>
        </w:tc>
      </w:tr>
      <w:tr w:rsidR="0028214D">
        <w:trPr>
          <w:trHeight w:val="516"/>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NFR-5 </w:t>
            </w:r>
          </w:p>
        </w:tc>
        <w:tc>
          <w:tcPr>
            <w:tcW w:w="3463"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Availability </w:t>
            </w:r>
          </w:p>
        </w:tc>
        <w:tc>
          <w:tcPr>
            <w:tcW w:w="49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1"/>
              <w:jc w:val="left"/>
            </w:pPr>
            <w:r>
              <w:rPr>
                <w:sz w:val="22"/>
              </w:rPr>
              <w:t xml:space="preserve">The system should be accessible 24/7 with minimum downtime. </w:t>
            </w:r>
          </w:p>
        </w:tc>
      </w:tr>
      <w:tr w:rsidR="0028214D">
        <w:trPr>
          <w:trHeight w:val="516"/>
        </w:trPr>
        <w:tc>
          <w:tcPr>
            <w:tcW w:w="92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NFR-6 </w:t>
            </w:r>
          </w:p>
        </w:tc>
        <w:tc>
          <w:tcPr>
            <w:tcW w:w="3463"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color w:val="222222"/>
                <w:sz w:val="22"/>
              </w:rPr>
              <w:t xml:space="preserve">Scalability </w:t>
            </w:r>
          </w:p>
        </w:tc>
        <w:tc>
          <w:tcPr>
            <w:tcW w:w="49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pPr>
            <w:r>
              <w:rPr>
                <w:sz w:val="22"/>
              </w:rPr>
              <w:t xml:space="preserve">Should be scalable to handle large datasets or more branches in the future. </w:t>
            </w:r>
          </w:p>
        </w:tc>
      </w:tr>
    </w:tbl>
    <w:p w:rsidR="0028214D" w:rsidRDefault="00F15C31">
      <w:pPr>
        <w:spacing w:after="0" w:line="259" w:lineRule="auto"/>
        <w:ind w:left="650" w:firstLine="0"/>
        <w:jc w:val="left"/>
      </w:pPr>
      <w:r>
        <w:t xml:space="preserve"> </w:t>
      </w:r>
    </w:p>
    <w:p w:rsidR="0028214D" w:rsidRDefault="00F15C31">
      <w:pPr>
        <w:spacing w:after="0" w:line="259" w:lineRule="auto"/>
        <w:ind w:left="142" w:firstLine="0"/>
        <w:jc w:val="left"/>
      </w:pPr>
      <w:r>
        <w:t xml:space="preserve"> </w:t>
      </w:r>
    </w:p>
    <w:p w:rsidR="0028214D" w:rsidRDefault="00F15C31">
      <w:pPr>
        <w:spacing w:after="0" w:line="259" w:lineRule="auto"/>
        <w:ind w:left="142" w:firstLine="0"/>
        <w:jc w:val="left"/>
      </w:pPr>
      <w:r>
        <w:t xml:space="preserve"> </w:t>
      </w:r>
    </w:p>
    <w:p w:rsidR="0028214D" w:rsidRDefault="00F15C31">
      <w:pPr>
        <w:spacing w:after="0" w:line="259" w:lineRule="auto"/>
        <w:ind w:left="142" w:firstLine="0"/>
        <w:jc w:val="left"/>
      </w:pPr>
      <w:r>
        <w:t xml:space="preserve"> </w:t>
      </w:r>
    </w:p>
    <w:p w:rsidR="0028214D" w:rsidRDefault="00F15C31">
      <w:pPr>
        <w:spacing w:after="0" w:line="259" w:lineRule="auto"/>
        <w:ind w:left="142" w:firstLine="0"/>
        <w:jc w:val="left"/>
      </w:pPr>
      <w:r>
        <w:t xml:space="preserve"> </w:t>
      </w:r>
    </w:p>
    <w:p w:rsidR="0028214D" w:rsidRDefault="00F15C31">
      <w:pPr>
        <w:spacing w:after="0" w:line="259" w:lineRule="auto"/>
        <w:ind w:left="142" w:firstLine="0"/>
        <w:jc w:val="left"/>
      </w:pPr>
      <w:r>
        <w:t xml:space="preserve"> </w:t>
      </w:r>
    </w:p>
    <w:p w:rsidR="0028214D" w:rsidRDefault="00F15C31">
      <w:pPr>
        <w:spacing w:after="0" w:line="259" w:lineRule="auto"/>
        <w:ind w:left="142" w:firstLine="0"/>
        <w:jc w:val="left"/>
      </w:pPr>
      <w:r>
        <w:t xml:space="preserve"> </w:t>
      </w:r>
    </w:p>
    <w:p w:rsidR="0028214D" w:rsidRDefault="00F15C31">
      <w:pPr>
        <w:spacing w:after="0" w:line="259" w:lineRule="auto"/>
        <w:ind w:left="142" w:firstLine="0"/>
        <w:jc w:val="left"/>
      </w:pPr>
      <w:r>
        <w:t xml:space="preserve"> </w:t>
      </w:r>
    </w:p>
    <w:p w:rsidR="0028214D" w:rsidRDefault="00F15C31">
      <w:pPr>
        <w:spacing w:after="0" w:line="259" w:lineRule="auto"/>
        <w:ind w:left="142" w:firstLine="0"/>
        <w:jc w:val="left"/>
      </w:pPr>
      <w:r>
        <w:t xml:space="preserve"> </w:t>
      </w:r>
    </w:p>
    <w:p w:rsidR="0028214D" w:rsidRDefault="00F15C31">
      <w:pPr>
        <w:spacing w:after="0" w:line="259" w:lineRule="auto"/>
        <w:ind w:left="142" w:firstLine="0"/>
        <w:jc w:val="left"/>
      </w:pPr>
      <w: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numPr>
          <w:ilvl w:val="1"/>
          <w:numId w:val="4"/>
        </w:numPr>
        <w:spacing w:after="5" w:line="262" w:lineRule="auto"/>
        <w:ind w:right="4511" w:hanging="365"/>
        <w:jc w:val="left"/>
      </w:pPr>
      <w:r>
        <w:rPr>
          <w:color w:val="006FC0"/>
        </w:rPr>
        <w:t>Data Flow Diagram</w:t>
      </w:r>
      <w:r>
        <w:t xml:space="preserve"> </w:t>
      </w:r>
    </w:p>
    <w:p w:rsidR="0028214D" w:rsidRDefault="00F15C31">
      <w:pPr>
        <w:spacing w:after="0" w:line="259" w:lineRule="auto"/>
        <w:ind w:left="14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972312</wp:posOffset>
                </wp:positionH>
                <wp:positionV relativeFrom="page">
                  <wp:posOffset>9825228</wp:posOffset>
                </wp:positionV>
                <wp:extent cx="5623560" cy="6096"/>
                <wp:effectExtent l="0" t="0" r="0" b="0"/>
                <wp:wrapTopAndBottom/>
                <wp:docPr id="24074" name="Group 24074"/>
                <wp:cNvGraphicFramePr/>
                <a:graphic xmlns:a="http://schemas.openxmlformats.org/drawingml/2006/main">
                  <a:graphicData uri="http://schemas.microsoft.com/office/word/2010/wordprocessingGroup">
                    <wpg:wgp>
                      <wpg:cNvGrpSpPr/>
                      <wpg:grpSpPr>
                        <a:xfrm>
                          <a:off x="0" y="0"/>
                          <a:ext cx="5623560" cy="6096"/>
                          <a:chOff x="0" y="0"/>
                          <a:chExt cx="5623560" cy="6096"/>
                        </a:xfrm>
                      </wpg:grpSpPr>
                      <wps:wsp>
                        <wps:cNvPr id="26832" name="Shape 26832"/>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4074" style="width:442.8pt;height:0.47998pt;position:absolute;mso-position-horizontal-relative:page;mso-position-horizontal:absolute;margin-left:76.56pt;mso-position-vertical-relative:page;margin-top:773.64pt;" coordsize="56235,60">
                <v:shape id="Shape 26833" style="position:absolute;width:56235;height:91;left:0;top:0;" coordsize="5623560,9144" path="m0,0l5623560,0l5623560,9144l0,9144l0,0">
                  <v:stroke weight="0pt" endcap="flat" joinstyle="miter" miterlimit="10" on="false" color="#000000" opacity="0"/>
                  <v:fill on="true" color="#d9d9d9"/>
                </v:shape>
                <w10:wrap type="topAndBottom"/>
              </v:group>
            </w:pict>
          </mc:Fallback>
        </mc:AlternateContent>
      </w:r>
      <w:r>
        <w:rPr>
          <w:sz w:val="15"/>
        </w:rPr>
        <w:t xml:space="preserve"> </w:t>
      </w:r>
    </w:p>
    <w:p w:rsidR="0028214D" w:rsidRDefault="00F15C31">
      <w:pPr>
        <w:spacing w:after="252" w:line="259" w:lineRule="auto"/>
        <w:ind w:left="850" w:firstLine="0"/>
        <w:jc w:val="left"/>
      </w:pPr>
      <w:r>
        <w:rPr>
          <w:noProof/>
        </w:rPr>
        <w:lastRenderedPageBreak/>
        <w:drawing>
          <wp:inline distT="0" distB="0" distL="0" distR="0">
            <wp:extent cx="4853940" cy="4053840"/>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9"/>
                    <a:stretch>
                      <a:fillRect/>
                    </a:stretch>
                  </pic:blipFill>
                  <pic:spPr>
                    <a:xfrm>
                      <a:off x="0" y="0"/>
                      <a:ext cx="4853940" cy="4053840"/>
                    </a:xfrm>
                    <a:prstGeom prst="rect">
                      <a:avLst/>
                    </a:prstGeom>
                  </pic:spPr>
                </pic:pic>
              </a:graphicData>
            </a:graphic>
          </wp:inline>
        </w:drawing>
      </w:r>
    </w:p>
    <w:p w:rsidR="0028214D" w:rsidRDefault="00F15C31">
      <w:pPr>
        <w:spacing w:after="0" w:line="259" w:lineRule="auto"/>
        <w:ind w:left="142" w:firstLine="0"/>
        <w:jc w:val="left"/>
      </w:pPr>
      <w:r>
        <w:t xml:space="preserve"> </w:t>
      </w:r>
    </w:p>
    <w:p w:rsidR="0028214D" w:rsidRDefault="00F15C31">
      <w:pPr>
        <w:numPr>
          <w:ilvl w:val="1"/>
          <w:numId w:val="4"/>
        </w:numPr>
        <w:spacing w:after="374" w:line="262" w:lineRule="auto"/>
        <w:ind w:right="4511" w:hanging="365"/>
        <w:jc w:val="left"/>
      </w:pPr>
      <w:r>
        <w:rPr>
          <w:color w:val="006FC0"/>
        </w:rPr>
        <w:t xml:space="preserve">Technology Stack </w:t>
      </w:r>
    </w:p>
    <w:p w:rsidR="0028214D" w:rsidRDefault="00F15C31">
      <w:pPr>
        <w:spacing w:after="111" w:line="262" w:lineRule="auto"/>
        <w:ind w:left="660" w:right="4511"/>
        <w:jc w:val="left"/>
      </w:pPr>
      <w:r>
        <w:rPr>
          <w:color w:val="006FC0"/>
        </w:rPr>
        <w:t>Data Layer</w:t>
      </w:r>
      <w:r>
        <w:t xml:space="preserve"> </w:t>
      </w:r>
    </w:p>
    <w:tbl>
      <w:tblPr>
        <w:tblStyle w:val="TableGrid"/>
        <w:tblW w:w="8425" w:type="dxa"/>
        <w:tblInd w:w="900" w:type="dxa"/>
        <w:tblCellMar>
          <w:top w:w="71" w:type="dxa"/>
          <w:left w:w="26" w:type="dxa"/>
          <w:bottom w:w="0" w:type="dxa"/>
          <w:right w:w="216" w:type="dxa"/>
        </w:tblCellMar>
        <w:tblLook w:val="04A0" w:firstRow="1" w:lastRow="0" w:firstColumn="1" w:lastColumn="0" w:noHBand="0" w:noVBand="1"/>
      </w:tblPr>
      <w:tblGrid>
        <w:gridCol w:w="1662"/>
        <w:gridCol w:w="6763"/>
      </w:tblGrid>
      <w:tr w:rsidR="0028214D">
        <w:trPr>
          <w:trHeight w:val="354"/>
        </w:trPr>
        <w:tc>
          <w:tcPr>
            <w:tcW w:w="1662"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0" w:firstLine="0"/>
              <w:jc w:val="left"/>
            </w:pPr>
            <w:r>
              <w:t xml:space="preserve">Component </w:t>
            </w:r>
          </w:p>
        </w:tc>
        <w:tc>
          <w:tcPr>
            <w:tcW w:w="6763"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1" w:firstLine="0"/>
              <w:jc w:val="left"/>
            </w:pPr>
            <w:r>
              <w:t xml:space="preserve">Description </w:t>
            </w:r>
          </w:p>
        </w:tc>
      </w:tr>
      <w:tr w:rsidR="0028214D">
        <w:trPr>
          <w:trHeight w:val="634"/>
        </w:trPr>
        <w:tc>
          <w:tcPr>
            <w:tcW w:w="1662" w:type="dxa"/>
            <w:tcBorders>
              <w:top w:val="double" w:sz="4" w:space="0" w:color="000000"/>
              <w:left w:val="double" w:sz="4" w:space="0" w:color="000000"/>
              <w:bottom w:val="double" w:sz="4" w:space="0" w:color="000000"/>
              <w:right w:val="double" w:sz="4" w:space="0" w:color="000000"/>
            </w:tcBorders>
            <w:shd w:val="clear" w:color="auto" w:fill="DEEBF6"/>
            <w:vAlign w:val="center"/>
          </w:tcPr>
          <w:p w:rsidR="0028214D" w:rsidRDefault="00F15C31">
            <w:pPr>
              <w:spacing w:after="0" w:line="259" w:lineRule="auto"/>
              <w:ind w:left="199" w:firstLine="0"/>
              <w:jc w:val="center"/>
            </w:pPr>
            <w:r>
              <w:t xml:space="preserve">Dataset </w:t>
            </w:r>
          </w:p>
        </w:tc>
        <w:tc>
          <w:tcPr>
            <w:tcW w:w="6763" w:type="dxa"/>
            <w:tcBorders>
              <w:top w:val="double" w:sz="4" w:space="0" w:color="000000"/>
              <w:left w:val="double" w:sz="4" w:space="0" w:color="000000"/>
              <w:bottom w:val="double" w:sz="4" w:space="0" w:color="000000"/>
              <w:right w:val="double" w:sz="4" w:space="0" w:color="000000"/>
            </w:tcBorders>
            <w:shd w:val="clear" w:color="auto" w:fill="F9E3D4"/>
          </w:tcPr>
          <w:p w:rsidR="0028214D" w:rsidRDefault="00F15C31">
            <w:pPr>
              <w:spacing w:after="0" w:line="259" w:lineRule="auto"/>
              <w:ind w:left="20" w:firstLine="0"/>
            </w:pPr>
            <w:r>
              <w:t xml:space="preserve">food_coded.csv – structured CSV dataset capturing dietary and health info </w:t>
            </w:r>
          </w:p>
        </w:tc>
      </w:tr>
      <w:tr w:rsidR="0028214D">
        <w:trPr>
          <w:trHeight w:val="629"/>
        </w:trPr>
        <w:tc>
          <w:tcPr>
            <w:tcW w:w="1662"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211" w:firstLine="0"/>
              <w:jc w:val="center"/>
            </w:pPr>
            <w:r>
              <w:t xml:space="preserve">Storage </w:t>
            </w:r>
          </w:p>
          <w:p w:rsidR="0028214D" w:rsidRDefault="00F15C31">
            <w:pPr>
              <w:spacing w:after="0" w:line="259" w:lineRule="auto"/>
              <w:ind w:left="211" w:firstLine="0"/>
              <w:jc w:val="center"/>
            </w:pPr>
            <w:r>
              <w:t xml:space="preserve">Format </w:t>
            </w:r>
          </w:p>
        </w:tc>
        <w:tc>
          <w:tcPr>
            <w:tcW w:w="6763" w:type="dxa"/>
            <w:tcBorders>
              <w:top w:val="double" w:sz="4" w:space="0" w:color="000000"/>
              <w:left w:val="double" w:sz="4" w:space="0" w:color="000000"/>
              <w:bottom w:val="double" w:sz="4" w:space="0" w:color="000000"/>
              <w:right w:val="double" w:sz="4" w:space="0" w:color="000000"/>
            </w:tcBorders>
            <w:shd w:val="clear" w:color="auto" w:fill="F9E3D4"/>
            <w:vAlign w:val="center"/>
          </w:tcPr>
          <w:p w:rsidR="0028214D" w:rsidRDefault="00F15C31">
            <w:pPr>
              <w:spacing w:after="0" w:line="259" w:lineRule="auto"/>
              <w:ind w:left="20" w:firstLine="0"/>
              <w:jc w:val="left"/>
            </w:pPr>
            <w:r>
              <w:t xml:space="preserve">Flat file (CSV) loaded locally for analysis </w:t>
            </w:r>
          </w:p>
        </w:tc>
      </w:tr>
      <w:tr w:rsidR="0028214D">
        <w:trPr>
          <w:trHeight w:val="359"/>
        </w:trPr>
        <w:tc>
          <w:tcPr>
            <w:tcW w:w="1662"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198" w:firstLine="0"/>
              <w:jc w:val="center"/>
            </w:pPr>
            <w:r>
              <w:t xml:space="preserve">Tools Used </w:t>
            </w:r>
          </w:p>
        </w:tc>
        <w:tc>
          <w:tcPr>
            <w:tcW w:w="6763" w:type="dxa"/>
            <w:tcBorders>
              <w:top w:val="double" w:sz="4" w:space="0" w:color="000000"/>
              <w:left w:val="double" w:sz="4" w:space="0" w:color="000000"/>
              <w:bottom w:val="double" w:sz="4" w:space="0" w:color="000000"/>
              <w:right w:val="double" w:sz="4" w:space="0" w:color="000000"/>
            </w:tcBorders>
            <w:shd w:val="clear" w:color="auto" w:fill="F9E3D4"/>
          </w:tcPr>
          <w:p w:rsidR="0028214D" w:rsidRDefault="00F15C31">
            <w:pPr>
              <w:spacing w:after="0" w:line="259" w:lineRule="auto"/>
              <w:ind w:left="20" w:firstLine="0"/>
              <w:jc w:val="left"/>
            </w:pPr>
            <w:r>
              <w:t xml:space="preserve">Excel (for cleaning &amp; preprocessing if needed) </w:t>
            </w:r>
          </w:p>
        </w:tc>
      </w:tr>
    </w:tbl>
    <w:p w:rsidR="0028214D" w:rsidRDefault="00F15C31">
      <w:pPr>
        <w:spacing w:after="0" w:line="259" w:lineRule="auto"/>
        <w:ind w:left="142" w:firstLine="0"/>
        <w:jc w:val="left"/>
      </w:pPr>
      <w:r>
        <w:t xml:space="preserve"> </w:t>
      </w:r>
    </w:p>
    <w:p w:rsidR="0028214D" w:rsidRDefault="00F15C31">
      <w:pPr>
        <w:spacing w:after="0" w:line="259" w:lineRule="auto"/>
        <w:ind w:left="10" w:right="7155"/>
        <w:jc w:val="right"/>
      </w:pPr>
      <w:r>
        <w:rPr>
          <w:color w:val="006FC0"/>
        </w:rPr>
        <w:t xml:space="preserve">Data Processing Layer </w:t>
      </w:r>
    </w:p>
    <w:p w:rsidR="0028214D" w:rsidRDefault="00F15C31">
      <w:pPr>
        <w:spacing w:after="0" w:line="259" w:lineRule="auto"/>
        <w:ind w:left="650" w:firstLine="0"/>
        <w:jc w:val="left"/>
      </w:pPr>
      <w:r>
        <w:t xml:space="preserve"> </w:t>
      </w:r>
    </w:p>
    <w:tbl>
      <w:tblPr>
        <w:tblStyle w:val="TableGrid"/>
        <w:tblW w:w="8387" w:type="dxa"/>
        <w:tblInd w:w="936" w:type="dxa"/>
        <w:tblCellMar>
          <w:top w:w="0" w:type="dxa"/>
          <w:left w:w="28" w:type="dxa"/>
          <w:bottom w:w="0" w:type="dxa"/>
          <w:right w:w="20" w:type="dxa"/>
        </w:tblCellMar>
        <w:tblLook w:val="04A0" w:firstRow="1" w:lastRow="0" w:firstColumn="1" w:lastColumn="0" w:noHBand="0" w:noVBand="1"/>
      </w:tblPr>
      <w:tblGrid>
        <w:gridCol w:w="1801"/>
        <w:gridCol w:w="6586"/>
      </w:tblGrid>
      <w:tr w:rsidR="0028214D">
        <w:trPr>
          <w:trHeight w:val="618"/>
        </w:trPr>
        <w:tc>
          <w:tcPr>
            <w:tcW w:w="1801" w:type="dxa"/>
            <w:tcBorders>
              <w:top w:val="double" w:sz="4" w:space="0" w:color="000000"/>
              <w:left w:val="double" w:sz="4" w:space="0" w:color="000000"/>
              <w:bottom w:val="double" w:sz="4" w:space="0" w:color="000000"/>
              <w:right w:val="double" w:sz="4" w:space="0" w:color="000000"/>
            </w:tcBorders>
            <w:shd w:val="clear" w:color="auto" w:fill="DEEBF6"/>
            <w:vAlign w:val="center"/>
          </w:tcPr>
          <w:p w:rsidR="0028214D" w:rsidRDefault="00F15C31">
            <w:pPr>
              <w:spacing w:after="0" w:line="259" w:lineRule="auto"/>
              <w:ind w:left="4" w:firstLine="0"/>
            </w:pPr>
            <w:r>
              <w:t xml:space="preserve">Tool/Technology </w:t>
            </w:r>
          </w:p>
        </w:tc>
        <w:tc>
          <w:tcPr>
            <w:tcW w:w="6586" w:type="dxa"/>
            <w:tcBorders>
              <w:top w:val="double" w:sz="4" w:space="0" w:color="000000"/>
              <w:left w:val="double" w:sz="4" w:space="0" w:color="000000"/>
              <w:bottom w:val="double" w:sz="4" w:space="0" w:color="000000"/>
              <w:right w:val="double" w:sz="4" w:space="0" w:color="000000"/>
            </w:tcBorders>
            <w:shd w:val="clear" w:color="auto" w:fill="DEEBF6"/>
            <w:vAlign w:val="center"/>
          </w:tcPr>
          <w:p w:rsidR="0028214D" w:rsidRDefault="00F15C31">
            <w:pPr>
              <w:spacing w:after="0" w:line="259" w:lineRule="auto"/>
              <w:ind w:left="0" w:firstLine="0"/>
              <w:jc w:val="left"/>
            </w:pPr>
            <w:r>
              <w:t xml:space="preserve">Purpose </w:t>
            </w:r>
          </w:p>
        </w:tc>
      </w:tr>
      <w:tr w:rsidR="0028214D">
        <w:trPr>
          <w:trHeight w:val="532"/>
        </w:trPr>
        <w:tc>
          <w:tcPr>
            <w:tcW w:w="1801" w:type="dxa"/>
            <w:tcBorders>
              <w:top w:val="double" w:sz="4" w:space="0" w:color="000000"/>
              <w:left w:val="double" w:sz="4" w:space="0" w:color="000000"/>
              <w:bottom w:val="double" w:sz="4" w:space="0" w:color="000000"/>
              <w:right w:val="double" w:sz="4" w:space="0" w:color="000000"/>
            </w:tcBorders>
            <w:shd w:val="clear" w:color="auto" w:fill="DEEBF6"/>
            <w:vAlign w:val="center"/>
          </w:tcPr>
          <w:p w:rsidR="0028214D" w:rsidRDefault="00F15C31">
            <w:pPr>
              <w:spacing w:after="0" w:line="259" w:lineRule="auto"/>
              <w:ind w:left="0" w:right="2" w:firstLine="0"/>
              <w:jc w:val="center"/>
            </w:pPr>
            <w:r>
              <w:t xml:space="preserve">Excel </w:t>
            </w:r>
          </w:p>
        </w:tc>
        <w:tc>
          <w:tcPr>
            <w:tcW w:w="6586" w:type="dxa"/>
            <w:tcBorders>
              <w:top w:val="double" w:sz="4" w:space="0" w:color="000000"/>
              <w:left w:val="double" w:sz="4" w:space="0" w:color="000000"/>
              <w:bottom w:val="double" w:sz="4" w:space="0" w:color="000000"/>
              <w:right w:val="double" w:sz="4" w:space="0" w:color="000000"/>
            </w:tcBorders>
            <w:shd w:val="clear" w:color="auto" w:fill="F9E3D4"/>
            <w:vAlign w:val="center"/>
          </w:tcPr>
          <w:p w:rsidR="0028214D" w:rsidRDefault="00F15C31">
            <w:pPr>
              <w:spacing w:after="0" w:line="259" w:lineRule="auto"/>
              <w:ind w:left="19" w:firstLine="0"/>
              <w:jc w:val="left"/>
            </w:pPr>
            <w:r>
              <w:t xml:space="preserve">Initial cleaning or quick field review before importing to Tableau </w:t>
            </w:r>
          </w:p>
        </w:tc>
      </w:tr>
    </w:tbl>
    <w:p w:rsidR="0028214D" w:rsidRDefault="00F15C31">
      <w:pPr>
        <w:spacing w:after="137" w:line="259" w:lineRule="auto"/>
        <w:ind w:left="142" w:firstLine="0"/>
        <w:jc w:val="left"/>
      </w:pPr>
      <w:r>
        <w:rPr>
          <w:sz w:val="20"/>
        </w:rPr>
        <w:t xml:space="preserve"> </w:t>
      </w:r>
    </w:p>
    <w:p w:rsidR="0028214D" w:rsidRDefault="00F15C31">
      <w:pPr>
        <w:spacing w:after="195"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100" w:line="259" w:lineRule="auto"/>
        <w:ind w:left="10" w:right="6265"/>
        <w:jc w:val="right"/>
      </w:pPr>
      <w:r>
        <w:rPr>
          <w:color w:val="006FC0"/>
        </w:rPr>
        <w:t>Visualization &amp; Analytics Layer</w:t>
      </w:r>
      <w:r>
        <w:t xml:space="preserve"> </w:t>
      </w:r>
    </w:p>
    <w:p w:rsidR="0028214D" w:rsidRDefault="00F15C31">
      <w:pPr>
        <w:spacing w:after="0" w:line="259" w:lineRule="auto"/>
        <w:ind w:left="142" w:firstLine="0"/>
        <w:jc w:val="left"/>
      </w:pPr>
      <w:r>
        <w:rPr>
          <w:sz w:val="20"/>
        </w:rPr>
        <w:lastRenderedPageBreak/>
        <w:t xml:space="preserve"> </w:t>
      </w:r>
    </w:p>
    <w:tbl>
      <w:tblPr>
        <w:tblStyle w:val="TableGrid"/>
        <w:tblW w:w="8387" w:type="dxa"/>
        <w:tblInd w:w="347" w:type="dxa"/>
        <w:tblCellMar>
          <w:top w:w="75" w:type="dxa"/>
          <w:left w:w="30" w:type="dxa"/>
          <w:bottom w:w="0" w:type="dxa"/>
          <w:right w:w="16" w:type="dxa"/>
        </w:tblCellMar>
        <w:tblLook w:val="04A0" w:firstRow="1" w:lastRow="0" w:firstColumn="1" w:lastColumn="0" w:noHBand="0" w:noVBand="1"/>
      </w:tblPr>
      <w:tblGrid>
        <w:gridCol w:w="1867"/>
        <w:gridCol w:w="6520"/>
      </w:tblGrid>
      <w:tr w:rsidR="0028214D">
        <w:trPr>
          <w:trHeight w:val="354"/>
        </w:trPr>
        <w:tc>
          <w:tcPr>
            <w:tcW w:w="1867"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0" w:firstLine="0"/>
            </w:pPr>
            <w:r>
              <w:t xml:space="preserve">Tool/Technology </w:t>
            </w:r>
          </w:p>
        </w:tc>
        <w:tc>
          <w:tcPr>
            <w:tcW w:w="6520"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10" w:firstLine="0"/>
              <w:jc w:val="left"/>
            </w:pPr>
            <w:r>
              <w:t xml:space="preserve">Purpose </w:t>
            </w:r>
          </w:p>
        </w:tc>
      </w:tr>
      <w:tr w:rsidR="0028214D">
        <w:trPr>
          <w:trHeight w:val="355"/>
        </w:trPr>
        <w:tc>
          <w:tcPr>
            <w:tcW w:w="1867"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0" w:right="1" w:firstLine="0"/>
              <w:jc w:val="center"/>
            </w:pPr>
            <w:r>
              <w:t xml:space="preserve">Tableau </w:t>
            </w:r>
          </w:p>
        </w:tc>
        <w:tc>
          <w:tcPr>
            <w:tcW w:w="6520" w:type="dxa"/>
            <w:tcBorders>
              <w:top w:val="double" w:sz="4" w:space="0" w:color="000000"/>
              <w:left w:val="double" w:sz="4" w:space="0" w:color="000000"/>
              <w:bottom w:val="double" w:sz="4" w:space="0" w:color="000000"/>
              <w:right w:val="double" w:sz="4" w:space="0" w:color="000000"/>
            </w:tcBorders>
            <w:shd w:val="clear" w:color="auto" w:fill="F9E3D4"/>
          </w:tcPr>
          <w:p w:rsidR="0028214D" w:rsidRDefault="00F15C31">
            <w:pPr>
              <w:spacing w:after="0" w:line="259" w:lineRule="auto"/>
              <w:ind w:left="10" w:firstLine="0"/>
            </w:pPr>
            <w:r>
              <w:t xml:space="preserve">Main tool for interactive data visualization and dashboard creation </w:t>
            </w:r>
          </w:p>
        </w:tc>
      </w:tr>
      <w:tr w:rsidR="0028214D">
        <w:trPr>
          <w:trHeight w:val="628"/>
        </w:trPr>
        <w:tc>
          <w:tcPr>
            <w:tcW w:w="1867"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463" w:firstLine="24"/>
              <w:jc w:val="left"/>
            </w:pPr>
            <w:r>
              <w:t xml:space="preserve">Tableau Features </w:t>
            </w:r>
          </w:p>
        </w:tc>
        <w:tc>
          <w:tcPr>
            <w:tcW w:w="6520" w:type="dxa"/>
            <w:tcBorders>
              <w:top w:val="double" w:sz="4" w:space="0" w:color="000000"/>
              <w:left w:val="double" w:sz="4" w:space="0" w:color="000000"/>
              <w:bottom w:val="double" w:sz="4" w:space="0" w:color="000000"/>
              <w:right w:val="double" w:sz="4" w:space="0" w:color="000000"/>
            </w:tcBorders>
            <w:shd w:val="clear" w:color="auto" w:fill="F9E3D4"/>
          </w:tcPr>
          <w:p w:rsidR="0028214D" w:rsidRDefault="00F15C31">
            <w:pPr>
              <w:spacing w:after="0" w:line="259" w:lineRule="auto"/>
              <w:ind w:left="19" w:firstLine="0"/>
              <w:jc w:val="left"/>
            </w:pPr>
            <w:r>
              <w:t xml:space="preserve">KPI cards, Bar Charts, Pie Charts, Heatmaps, Highlight Tables, Forecasts </w:t>
            </w:r>
          </w:p>
        </w:tc>
      </w:tr>
      <w:tr w:rsidR="0028214D">
        <w:trPr>
          <w:trHeight w:val="631"/>
        </w:trPr>
        <w:tc>
          <w:tcPr>
            <w:tcW w:w="1867" w:type="dxa"/>
            <w:tcBorders>
              <w:top w:val="double" w:sz="4" w:space="0" w:color="000000"/>
              <w:left w:val="double" w:sz="4" w:space="0" w:color="000000"/>
              <w:bottom w:val="double" w:sz="4" w:space="0" w:color="000000"/>
              <w:right w:val="double" w:sz="4" w:space="0" w:color="000000"/>
            </w:tcBorders>
            <w:shd w:val="clear" w:color="auto" w:fill="DEEBF6"/>
            <w:vAlign w:val="center"/>
          </w:tcPr>
          <w:p w:rsidR="0028214D" w:rsidRDefault="00F15C31">
            <w:pPr>
              <w:spacing w:after="0" w:line="259" w:lineRule="auto"/>
              <w:ind w:left="0" w:firstLine="0"/>
            </w:pPr>
            <w:r>
              <w:t xml:space="preserve">Calculated Fields </w:t>
            </w:r>
          </w:p>
        </w:tc>
        <w:tc>
          <w:tcPr>
            <w:tcW w:w="6520" w:type="dxa"/>
            <w:tcBorders>
              <w:top w:val="double" w:sz="4" w:space="0" w:color="000000"/>
              <w:left w:val="double" w:sz="4" w:space="0" w:color="000000"/>
              <w:bottom w:val="double" w:sz="4" w:space="0" w:color="000000"/>
              <w:right w:val="double" w:sz="4" w:space="0" w:color="000000"/>
            </w:tcBorders>
            <w:shd w:val="clear" w:color="auto" w:fill="F9E3D4"/>
          </w:tcPr>
          <w:p w:rsidR="0028214D" w:rsidRDefault="00F15C31">
            <w:pPr>
              <w:spacing w:after="0" w:line="259" w:lineRule="auto"/>
              <w:ind w:left="19" w:firstLine="0"/>
              <w:jc w:val="left"/>
            </w:pPr>
            <w:r>
              <w:t xml:space="preserve">Used for: Consumption, Food Selection </w:t>
            </w:r>
          </w:p>
        </w:tc>
      </w:tr>
    </w:tbl>
    <w:p w:rsidR="0028214D" w:rsidRDefault="00F15C31">
      <w:pPr>
        <w:spacing w:after="0" w:line="259" w:lineRule="auto"/>
        <w:ind w:left="142" w:firstLine="0"/>
        <w:jc w:val="left"/>
      </w:pPr>
      <w:r>
        <w:t xml:space="preserve"> </w:t>
      </w:r>
    </w:p>
    <w:p w:rsidR="0028214D" w:rsidRDefault="00F15C31">
      <w:pPr>
        <w:spacing w:after="5" w:line="262" w:lineRule="auto"/>
        <w:ind w:left="540" w:right="4511"/>
        <w:jc w:val="left"/>
      </w:pPr>
      <w:r>
        <w:rPr>
          <w:color w:val="006FC0"/>
        </w:rPr>
        <w:t>User Interaction Layer</w:t>
      </w:r>
      <w:r>
        <w:t xml:space="preserve"> </w:t>
      </w:r>
    </w:p>
    <w:tbl>
      <w:tblPr>
        <w:tblStyle w:val="TableGrid"/>
        <w:tblW w:w="8386" w:type="dxa"/>
        <w:tblInd w:w="347" w:type="dxa"/>
        <w:tblCellMar>
          <w:top w:w="74" w:type="dxa"/>
          <w:left w:w="22" w:type="dxa"/>
          <w:bottom w:w="14" w:type="dxa"/>
          <w:right w:w="506" w:type="dxa"/>
        </w:tblCellMar>
        <w:tblLook w:val="04A0" w:firstRow="1" w:lastRow="0" w:firstColumn="1" w:lastColumn="0" w:noHBand="0" w:noVBand="1"/>
      </w:tblPr>
      <w:tblGrid>
        <w:gridCol w:w="2312"/>
        <w:gridCol w:w="6074"/>
      </w:tblGrid>
      <w:tr w:rsidR="0028214D">
        <w:trPr>
          <w:trHeight w:val="354"/>
        </w:trPr>
        <w:tc>
          <w:tcPr>
            <w:tcW w:w="2312"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481" w:firstLine="0"/>
              <w:jc w:val="center"/>
            </w:pPr>
            <w:r>
              <w:t xml:space="preserve">Feature </w:t>
            </w:r>
          </w:p>
        </w:tc>
        <w:tc>
          <w:tcPr>
            <w:tcW w:w="6073"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0" w:firstLine="0"/>
              <w:jc w:val="left"/>
            </w:pPr>
            <w:r>
              <w:t xml:space="preserve">Role </w:t>
            </w:r>
          </w:p>
        </w:tc>
      </w:tr>
      <w:tr w:rsidR="0028214D">
        <w:trPr>
          <w:trHeight w:val="634"/>
        </w:trPr>
        <w:tc>
          <w:tcPr>
            <w:tcW w:w="2312"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536" w:firstLine="72"/>
              <w:jc w:val="left"/>
            </w:pPr>
            <w:r>
              <w:t xml:space="preserve">Interactive Dashboards </w:t>
            </w:r>
          </w:p>
        </w:tc>
        <w:tc>
          <w:tcPr>
            <w:tcW w:w="6073" w:type="dxa"/>
            <w:tcBorders>
              <w:top w:val="double" w:sz="4" w:space="0" w:color="000000"/>
              <w:left w:val="double" w:sz="4" w:space="0" w:color="000000"/>
              <w:bottom w:val="double" w:sz="4" w:space="0" w:color="000000"/>
              <w:right w:val="double" w:sz="4" w:space="0" w:color="000000"/>
            </w:tcBorders>
            <w:shd w:val="clear" w:color="auto" w:fill="F9E3D4"/>
            <w:vAlign w:val="center"/>
          </w:tcPr>
          <w:p w:rsidR="0028214D" w:rsidRDefault="00F15C31">
            <w:pPr>
              <w:spacing w:after="0" w:line="259" w:lineRule="auto"/>
              <w:ind w:left="22" w:firstLine="0"/>
              <w:jc w:val="left"/>
            </w:pPr>
            <w:r>
              <w:t xml:space="preserve">Users can filter data by gender, risk, and exercise levels </w:t>
            </w:r>
          </w:p>
        </w:tc>
      </w:tr>
      <w:tr w:rsidR="0028214D">
        <w:trPr>
          <w:trHeight w:val="632"/>
        </w:trPr>
        <w:tc>
          <w:tcPr>
            <w:tcW w:w="2312"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692" w:hanging="72"/>
              <w:jc w:val="left"/>
            </w:pPr>
            <w:r>
              <w:t xml:space="preserve">Parameter Controls </w:t>
            </w:r>
          </w:p>
        </w:tc>
        <w:tc>
          <w:tcPr>
            <w:tcW w:w="6073" w:type="dxa"/>
            <w:tcBorders>
              <w:top w:val="double" w:sz="4" w:space="0" w:color="000000"/>
              <w:left w:val="double" w:sz="4" w:space="0" w:color="000000"/>
              <w:bottom w:val="double" w:sz="4" w:space="0" w:color="000000"/>
              <w:right w:val="double" w:sz="4" w:space="0" w:color="000000"/>
            </w:tcBorders>
            <w:shd w:val="clear" w:color="auto" w:fill="F9E3D4"/>
            <w:vAlign w:val="center"/>
          </w:tcPr>
          <w:p w:rsidR="0028214D" w:rsidRDefault="00F15C31">
            <w:pPr>
              <w:spacing w:after="0" w:line="259" w:lineRule="auto"/>
              <w:ind w:left="22" w:firstLine="0"/>
              <w:jc w:val="left"/>
            </w:pPr>
            <w:r>
              <w:t xml:space="preserve">Customize target values </w:t>
            </w:r>
          </w:p>
        </w:tc>
      </w:tr>
      <w:tr w:rsidR="0028214D">
        <w:trPr>
          <w:trHeight w:val="634"/>
        </w:trPr>
        <w:tc>
          <w:tcPr>
            <w:tcW w:w="2312"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875" w:hanging="154"/>
              <w:jc w:val="left"/>
            </w:pPr>
            <w:r>
              <w:t xml:space="preserve">Alerts &amp; KPIs </w:t>
            </w:r>
          </w:p>
        </w:tc>
        <w:tc>
          <w:tcPr>
            <w:tcW w:w="6073" w:type="dxa"/>
            <w:tcBorders>
              <w:top w:val="double" w:sz="4" w:space="0" w:color="000000"/>
              <w:left w:val="double" w:sz="4" w:space="0" w:color="000000"/>
              <w:bottom w:val="double" w:sz="4" w:space="0" w:color="000000"/>
              <w:right w:val="double" w:sz="4" w:space="0" w:color="000000"/>
            </w:tcBorders>
            <w:shd w:val="clear" w:color="auto" w:fill="F9E3D4"/>
            <w:vAlign w:val="center"/>
          </w:tcPr>
          <w:p w:rsidR="0028214D" w:rsidRDefault="00F15C31">
            <w:pPr>
              <w:spacing w:after="0" w:line="259" w:lineRule="auto"/>
              <w:ind w:left="22" w:firstLine="0"/>
              <w:jc w:val="left"/>
            </w:pPr>
            <w:r>
              <w:t xml:space="preserve">Instant insight into nutrition deficiencies and trends </w:t>
            </w:r>
          </w:p>
        </w:tc>
      </w:tr>
      <w:tr w:rsidR="0028214D">
        <w:trPr>
          <w:trHeight w:val="734"/>
        </w:trPr>
        <w:tc>
          <w:tcPr>
            <w:tcW w:w="2312"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527" w:firstLine="0"/>
              <w:jc w:val="center"/>
            </w:pPr>
            <w:r>
              <w:t xml:space="preserve">User Roles </w:t>
            </w:r>
          </w:p>
        </w:tc>
        <w:tc>
          <w:tcPr>
            <w:tcW w:w="6073" w:type="dxa"/>
            <w:tcBorders>
              <w:top w:val="double" w:sz="4" w:space="0" w:color="000000"/>
              <w:left w:val="double" w:sz="4" w:space="0" w:color="000000"/>
              <w:bottom w:val="double" w:sz="4" w:space="0" w:color="000000"/>
              <w:right w:val="double" w:sz="4" w:space="0" w:color="000000"/>
            </w:tcBorders>
            <w:shd w:val="clear" w:color="auto" w:fill="F9E3D4"/>
            <w:vAlign w:val="bottom"/>
          </w:tcPr>
          <w:p w:rsidR="0028214D" w:rsidRDefault="00F15C31">
            <w:pPr>
              <w:spacing w:after="0" w:line="259" w:lineRule="auto"/>
              <w:ind w:left="22" w:firstLine="0"/>
            </w:pPr>
            <w:r>
              <w:t xml:space="preserve">Admin, Nutritionist, Cafeteria Staff – each interacts with filtered views </w:t>
            </w:r>
          </w:p>
        </w:tc>
      </w:tr>
    </w:tbl>
    <w:p w:rsidR="0028214D" w:rsidRDefault="00F15C31">
      <w:pPr>
        <w:spacing w:after="0" w:line="259" w:lineRule="auto"/>
        <w:ind w:left="142" w:firstLine="0"/>
        <w:jc w:val="left"/>
      </w:pPr>
      <w:r>
        <w:t xml:space="preserve"> </w:t>
      </w:r>
    </w:p>
    <w:p w:rsidR="0028214D" w:rsidRDefault="00F15C31">
      <w:pPr>
        <w:spacing w:after="5" w:line="262" w:lineRule="auto"/>
        <w:ind w:left="476" w:right="4511"/>
        <w:jc w:val="left"/>
      </w:pPr>
      <w:r>
        <w:rPr>
          <w:color w:val="006FC0"/>
        </w:rPr>
        <w:t>Security &amp; Sharing</w:t>
      </w:r>
      <w: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tbl>
      <w:tblPr>
        <w:tblStyle w:val="TableGrid"/>
        <w:tblW w:w="8371" w:type="dxa"/>
        <w:tblInd w:w="347" w:type="dxa"/>
        <w:tblCellMar>
          <w:top w:w="75" w:type="dxa"/>
          <w:left w:w="47" w:type="dxa"/>
          <w:bottom w:w="0" w:type="dxa"/>
          <w:right w:w="115" w:type="dxa"/>
        </w:tblCellMar>
        <w:tblLook w:val="04A0" w:firstRow="1" w:lastRow="0" w:firstColumn="1" w:lastColumn="0" w:noHBand="0" w:noVBand="1"/>
      </w:tblPr>
      <w:tblGrid>
        <w:gridCol w:w="1651"/>
        <w:gridCol w:w="6720"/>
      </w:tblGrid>
      <w:tr w:rsidR="0028214D">
        <w:trPr>
          <w:trHeight w:val="354"/>
        </w:trPr>
        <w:tc>
          <w:tcPr>
            <w:tcW w:w="1651"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72" w:firstLine="0"/>
              <w:jc w:val="left"/>
            </w:pPr>
            <w:r>
              <w:t xml:space="preserve">Feature </w:t>
            </w:r>
          </w:p>
        </w:tc>
        <w:tc>
          <w:tcPr>
            <w:tcW w:w="6720"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0" w:firstLine="0"/>
              <w:jc w:val="left"/>
            </w:pPr>
            <w:r>
              <w:t xml:space="preserve">Notes </w:t>
            </w:r>
          </w:p>
        </w:tc>
      </w:tr>
      <w:tr w:rsidR="0028214D">
        <w:trPr>
          <w:trHeight w:val="582"/>
        </w:trPr>
        <w:tc>
          <w:tcPr>
            <w:tcW w:w="1651"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86" w:firstLine="0"/>
              <w:jc w:val="center"/>
            </w:pPr>
            <w:r>
              <w:t xml:space="preserve">Tableau Public </w:t>
            </w:r>
          </w:p>
        </w:tc>
        <w:tc>
          <w:tcPr>
            <w:tcW w:w="6720" w:type="dxa"/>
            <w:tcBorders>
              <w:top w:val="double" w:sz="4" w:space="0" w:color="000000"/>
              <w:left w:val="double" w:sz="4" w:space="0" w:color="000000"/>
              <w:bottom w:val="double" w:sz="4" w:space="0" w:color="000000"/>
              <w:right w:val="double" w:sz="4" w:space="0" w:color="000000"/>
            </w:tcBorders>
            <w:shd w:val="clear" w:color="auto" w:fill="F9E3D4"/>
          </w:tcPr>
          <w:p w:rsidR="0028214D" w:rsidRDefault="00F15C31">
            <w:pPr>
              <w:spacing w:after="0" w:line="259" w:lineRule="auto"/>
              <w:ind w:left="2" w:firstLine="0"/>
              <w:jc w:val="left"/>
            </w:pPr>
            <w:r>
              <w:t xml:space="preserve">Public dashboards (for non-sensitive data) </w:t>
            </w:r>
          </w:p>
        </w:tc>
      </w:tr>
      <w:tr w:rsidR="0028214D">
        <w:trPr>
          <w:trHeight w:val="634"/>
        </w:trPr>
        <w:tc>
          <w:tcPr>
            <w:tcW w:w="1651"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487" w:hanging="113"/>
              <w:jc w:val="left"/>
            </w:pPr>
            <w:r>
              <w:t xml:space="preserve">Tableau Server </w:t>
            </w:r>
          </w:p>
        </w:tc>
        <w:tc>
          <w:tcPr>
            <w:tcW w:w="6720" w:type="dxa"/>
            <w:tcBorders>
              <w:top w:val="double" w:sz="4" w:space="0" w:color="000000"/>
              <w:left w:val="double" w:sz="4" w:space="0" w:color="000000"/>
              <w:bottom w:val="double" w:sz="4" w:space="0" w:color="000000"/>
              <w:right w:val="double" w:sz="4" w:space="0" w:color="000000"/>
            </w:tcBorders>
            <w:shd w:val="clear" w:color="auto" w:fill="F9E3D4"/>
            <w:vAlign w:val="center"/>
          </w:tcPr>
          <w:p w:rsidR="0028214D" w:rsidRDefault="00F15C31">
            <w:pPr>
              <w:spacing w:after="0" w:line="259" w:lineRule="auto"/>
              <w:ind w:left="2" w:firstLine="0"/>
              <w:jc w:val="left"/>
            </w:pPr>
            <w:r>
              <w:t xml:space="preserve">Optional upgrade for secured, role-based access </w:t>
            </w:r>
          </w:p>
        </w:tc>
      </w:tr>
      <w:tr w:rsidR="0028214D">
        <w:trPr>
          <w:trHeight w:val="632"/>
        </w:trPr>
        <w:tc>
          <w:tcPr>
            <w:tcW w:w="1651" w:type="dxa"/>
            <w:tcBorders>
              <w:top w:val="double" w:sz="4" w:space="0" w:color="000000"/>
              <w:left w:val="double" w:sz="4" w:space="0" w:color="000000"/>
              <w:bottom w:val="double" w:sz="4" w:space="0" w:color="000000"/>
              <w:right w:val="double" w:sz="4" w:space="0" w:color="000000"/>
            </w:tcBorders>
            <w:shd w:val="clear" w:color="auto" w:fill="DEEBF6"/>
          </w:tcPr>
          <w:p w:rsidR="0028214D" w:rsidRDefault="00F15C31">
            <w:pPr>
              <w:spacing w:after="0" w:line="259" w:lineRule="auto"/>
              <w:ind w:left="389" w:firstLine="70"/>
              <w:jc w:val="left"/>
            </w:pPr>
            <w:r>
              <w:t xml:space="preserve">Export Options </w:t>
            </w:r>
          </w:p>
        </w:tc>
        <w:tc>
          <w:tcPr>
            <w:tcW w:w="6720" w:type="dxa"/>
            <w:tcBorders>
              <w:top w:val="double" w:sz="4" w:space="0" w:color="000000"/>
              <w:left w:val="double" w:sz="4" w:space="0" w:color="000000"/>
              <w:bottom w:val="double" w:sz="4" w:space="0" w:color="000000"/>
              <w:right w:val="double" w:sz="4" w:space="0" w:color="000000"/>
            </w:tcBorders>
            <w:shd w:val="clear" w:color="auto" w:fill="F9E3D4"/>
            <w:vAlign w:val="center"/>
          </w:tcPr>
          <w:p w:rsidR="0028214D" w:rsidRDefault="00F15C31">
            <w:pPr>
              <w:spacing w:after="0" w:line="259" w:lineRule="auto"/>
              <w:ind w:left="2" w:firstLine="0"/>
              <w:jc w:val="left"/>
            </w:pPr>
            <w:r>
              <w:t xml:space="preserve">PDF reports, public link sharing, dashboard embedding </w:t>
            </w:r>
          </w:p>
        </w:tc>
      </w:tr>
    </w:tbl>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142" w:firstLine="0"/>
        <w:jc w:val="left"/>
      </w:pPr>
      <w:r>
        <w:rPr>
          <w:sz w:val="20"/>
        </w:rPr>
        <w:lastRenderedPageBreak/>
        <w:t xml:space="preserve"> </w:t>
      </w:r>
    </w:p>
    <w:p w:rsidR="0028214D" w:rsidRDefault="00F15C31">
      <w:pPr>
        <w:spacing w:after="84" w:line="259" w:lineRule="auto"/>
        <w:ind w:left="142" w:firstLine="0"/>
        <w:jc w:val="left"/>
      </w:pPr>
      <w:r>
        <w:rPr>
          <w:sz w:val="20"/>
        </w:rPr>
        <w:t xml:space="preserve"> </w:t>
      </w:r>
    </w:p>
    <w:p w:rsidR="0028214D" w:rsidRDefault="00F15C31">
      <w:pPr>
        <w:spacing w:after="0" w:line="259" w:lineRule="auto"/>
        <w:ind w:left="142" w:firstLine="0"/>
        <w:jc w:val="left"/>
      </w:pPr>
      <w:r>
        <w:rPr>
          <w:sz w:val="20"/>
        </w:rPr>
        <w:t xml:space="preserve"> </w:t>
      </w:r>
    </w:p>
    <w:p w:rsidR="0028214D" w:rsidRDefault="00F15C31">
      <w:pPr>
        <w:spacing w:after="0" w:line="259" w:lineRule="auto"/>
        <w:ind w:left="257" w:firstLine="0"/>
        <w:jc w:val="left"/>
      </w:pPr>
      <w:r>
        <w:rPr>
          <w:rFonts w:ascii="Calibri" w:eastAsia="Calibri" w:hAnsi="Calibri" w:cs="Calibri"/>
          <w:noProof/>
          <w:sz w:val="22"/>
        </w:rPr>
        <mc:AlternateContent>
          <mc:Choice Requires="wpg">
            <w:drawing>
              <wp:inline distT="0" distB="0" distL="0" distR="0">
                <wp:extent cx="5623560" cy="6097"/>
                <wp:effectExtent l="0" t="0" r="0" b="0"/>
                <wp:docPr id="24287" name="Group 24287"/>
                <wp:cNvGraphicFramePr/>
                <a:graphic xmlns:a="http://schemas.openxmlformats.org/drawingml/2006/main">
                  <a:graphicData uri="http://schemas.microsoft.com/office/word/2010/wordprocessingGroup">
                    <wpg:wgp>
                      <wpg:cNvGrpSpPr/>
                      <wpg:grpSpPr>
                        <a:xfrm>
                          <a:off x="0" y="0"/>
                          <a:ext cx="5623560" cy="6097"/>
                          <a:chOff x="0" y="0"/>
                          <a:chExt cx="5623560" cy="6097"/>
                        </a:xfrm>
                      </wpg:grpSpPr>
                      <wps:wsp>
                        <wps:cNvPr id="26834" name="Shape 26834"/>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4287" style="width:442.8pt;height:0.480042pt;mso-position-horizontal-relative:char;mso-position-vertical-relative:line" coordsize="56235,60">
                <v:shape id="Shape 26835" style="position:absolute;width:56235;height:91;left:0;top:0;" coordsize="5623560,9144" path="m0,0l5623560,0l5623560,9144l0,9144l0,0">
                  <v:stroke weight="0pt" endcap="flat" joinstyle="miter" miterlimit="10" on="false" color="#000000" opacity="0"/>
                  <v:fill on="true" color="#d9d9d9"/>
                </v:shape>
              </v:group>
            </w:pict>
          </mc:Fallback>
        </mc:AlternateContent>
      </w:r>
    </w:p>
    <w:p w:rsidR="0028214D" w:rsidRDefault="00F15C31">
      <w:pPr>
        <w:numPr>
          <w:ilvl w:val="0"/>
          <w:numId w:val="4"/>
        </w:numPr>
        <w:spacing w:after="34" w:line="262" w:lineRule="auto"/>
        <w:ind w:right="4511" w:hanging="362"/>
        <w:jc w:val="left"/>
      </w:pPr>
      <w:r>
        <w:rPr>
          <w:color w:val="006FC0"/>
        </w:rPr>
        <w:t>PROJECT DESIGN</w:t>
      </w:r>
      <w:r>
        <w:t xml:space="preserve"> </w:t>
      </w:r>
      <w:r>
        <w:rPr>
          <w:color w:val="006FC0"/>
        </w:rPr>
        <w:t>4.1 Problem Solution Fit</w:t>
      </w:r>
      <w:r>
        <w:t xml:space="preserve"> </w:t>
      </w:r>
    </w:p>
    <w:p w:rsidR="0028214D" w:rsidRDefault="00F15C31">
      <w:pPr>
        <w:spacing w:after="0" w:line="259" w:lineRule="auto"/>
        <w:ind w:left="0" w:firstLine="0"/>
        <w:jc w:val="left"/>
      </w:pPr>
      <w:r>
        <w:rPr>
          <w:sz w:val="20"/>
        </w:rPr>
        <w:t xml:space="preserve"> </w:t>
      </w:r>
    </w:p>
    <w:p w:rsidR="0028214D" w:rsidRDefault="00F15C31">
      <w:pPr>
        <w:spacing w:after="148" w:line="259" w:lineRule="auto"/>
        <w:ind w:left="166" w:firstLine="0"/>
        <w:jc w:val="left"/>
      </w:pPr>
      <w:r>
        <w:rPr>
          <w:noProof/>
        </w:rPr>
        <w:drawing>
          <wp:inline distT="0" distB="0" distL="0" distR="0">
            <wp:extent cx="5704333" cy="3813048"/>
            <wp:effectExtent l="0" t="0" r="0" b="0"/>
            <wp:docPr id="1502" name="Picture 1502"/>
            <wp:cNvGraphicFramePr/>
            <a:graphic xmlns:a="http://schemas.openxmlformats.org/drawingml/2006/main">
              <a:graphicData uri="http://schemas.openxmlformats.org/drawingml/2006/picture">
                <pic:pic xmlns:pic="http://schemas.openxmlformats.org/drawingml/2006/picture">
                  <pic:nvPicPr>
                    <pic:cNvPr id="1502" name="Picture 1502"/>
                    <pic:cNvPicPr/>
                  </pic:nvPicPr>
                  <pic:blipFill>
                    <a:blip r:embed="rId10"/>
                    <a:stretch>
                      <a:fillRect/>
                    </a:stretch>
                  </pic:blipFill>
                  <pic:spPr>
                    <a:xfrm>
                      <a:off x="0" y="0"/>
                      <a:ext cx="5704333" cy="3813048"/>
                    </a:xfrm>
                    <a:prstGeom prst="rect">
                      <a:avLst/>
                    </a:prstGeom>
                  </pic:spPr>
                </pic:pic>
              </a:graphicData>
            </a:graphic>
          </wp:inline>
        </w:drawing>
      </w:r>
    </w:p>
    <w:p w:rsidR="0028214D" w:rsidRDefault="00F15C31">
      <w:pPr>
        <w:spacing w:after="34" w:line="259" w:lineRule="auto"/>
        <w:ind w:left="0" w:firstLine="0"/>
        <w:jc w:val="left"/>
      </w:pPr>
      <w:r>
        <w:rPr>
          <w:sz w:val="20"/>
        </w:rPr>
        <w:t xml:space="preserve"> </w:t>
      </w:r>
    </w:p>
    <w:p w:rsidR="0028214D" w:rsidRDefault="00F15C31">
      <w:pPr>
        <w:numPr>
          <w:ilvl w:val="1"/>
          <w:numId w:val="7"/>
        </w:numPr>
        <w:spacing w:after="5" w:line="262" w:lineRule="auto"/>
        <w:ind w:right="4511" w:hanging="362"/>
        <w:jc w:val="left"/>
      </w:pPr>
      <w:r>
        <w:rPr>
          <w:color w:val="006FC0"/>
        </w:rPr>
        <w:t>Proposed Solution</w:t>
      </w:r>
      <w:r>
        <w:t xml:space="preserve"> </w:t>
      </w:r>
    </w:p>
    <w:p w:rsidR="0028214D" w:rsidRDefault="00F15C31">
      <w:pPr>
        <w:spacing w:after="0" w:line="259" w:lineRule="auto"/>
        <w:ind w:left="166" w:firstLine="0"/>
        <w:jc w:val="left"/>
      </w:pPr>
      <w:r>
        <w:t xml:space="preserve"> </w:t>
      </w:r>
    </w:p>
    <w:tbl>
      <w:tblPr>
        <w:tblStyle w:val="TableGrid"/>
        <w:tblW w:w="9245" w:type="dxa"/>
        <w:tblInd w:w="-108" w:type="dxa"/>
        <w:tblCellMar>
          <w:top w:w="48" w:type="dxa"/>
          <w:left w:w="108" w:type="dxa"/>
          <w:bottom w:w="0" w:type="dxa"/>
          <w:right w:w="115" w:type="dxa"/>
        </w:tblCellMar>
        <w:tblLook w:val="04A0" w:firstRow="1" w:lastRow="0" w:firstColumn="1" w:lastColumn="0" w:noHBand="0" w:noVBand="1"/>
      </w:tblPr>
      <w:tblGrid>
        <w:gridCol w:w="919"/>
        <w:gridCol w:w="3730"/>
        <w:gridCol w:w="4596"/>
      </w:tblGrid>
      <w:tr w:rsidR="0028214D">
        <w:trPr>
          <w:trHeight w:val="545"/>
        </w:trPr>
        <w:tc>
          <w:tcPr>
            <w:tcW w:w="91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S.No. </w:t>
            </w:r>
          </w:p>
        </w:tc>
        <w:tc>
          <w:tcPr>
            <w:tcW w:w="37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Parameter </w:t>
            </w:r>
          </w:p>
        </w:tc>
        <w:tc>
          <w:tcPr>
            <w:tcW w:w="459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Description </w:t>
            </w:r>
          </w:p>
        </w:tc>
      </w:tr>
      <w:tr w:rsidR="0028214D">
        <w:trPr>
          <w:trHeight w:val="816"/>
        </w:trPr>
        <w:tc>
          <w:tcPr>
            <w:tcW w:w="91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1.  </w:t>
            </w:r>
          </w:p>
        </w:tc>
        <w:tc>
          <w:tcPr>
            <w:tcW w:w="37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color w:val="222222"/>
                <w:sz w:val="22"/>
              </w:rPr>
              <w:t>Problem Statement (Problem to be solved)</w:t>
            </w:r>
            <w:r>
              <w:rPr>
                <w:sz w:val="22"/>
              </w:rPr>
              <w:t xml:space="preserve"> </w:t>
            </w:r>
          </w:p>
        </w:tc>
        <w:tc>
          <w:tcPr>
            <w:tcW w:w="459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Clearly describe the problem you aim to solve. Include relevant statistics or pain points to highlight the severity or urgency of the issue. </w:t>
            </w:r>
          </w:p>
        </w:tc>
      </w:tr>
      <w:tr w:rsidR="0028214D">
        <w:trPr>
          <w:trHeight w:val="814"/>
        </w:trPr>
        <w:tc>
          <w:tcPr>
            <w:tcW w:w="91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2.  </w:t>
            </w:r>
          </w:p>
        </w:tc>
        <w:tc>
          <w:tcPr>
            <w:tcW w:w="37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color w:val="222222"/>
                <w:sz w:val="22"/>
              </w:rPr>
              <w:t>Idea / Solution description</w:t>
            </w:r>
            <w:r>
              <w:rPr>
                <w:sz w:val="22"/>
              </w:rPr>
              <w:t xml:space="preserve"> </w:t>
            </w:r>
          </w:p>
        </w:tc>
        <w:tc>
          <w:tcPr>
            <w:tcW w:w="459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right="68" w:firstLine="0"/>
              <w:jc w:val="left"/>
            </w:pPr>
            <w:r>
              <w:rPr>
                <w:sz w:val="22"/>
              </w:rPr>
              <w:t xml:space="preserve">Outline your proposed solution. Focus on how it addresses the problem effectively and efficiently. </w:t>
            </w:r>
          </w:p>
        </w:tc>
      </w:tr>
      <w:tr w:rsidR="0028214D">
        <w:trPr>
          <w:trHeight w:val="816"/>
        </w:trPr>
        <w:tc>
          <w:tcPr>
            <w:tcW w:w="91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3.  </w:t>
            </w:r>
          </w:p>
        </w:tc>
        <w:tc>
          <w:tcPr>
            <w:tcW w:w="37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color w:val="222222"/>
                <w:sz w:val="22"/>
              </w:rPr>
              <w:t xml:space="preserve">Novelty / Uniqueness </w:t>
            </w:r>
            <w:r>
              <w:rPr>
                <w:sz w:val="22"/>
              </w:rPr>
              <w:t xml:space="preserve"> </w:t>
            </w:r>
          </w:p>
        </w:tc>
        <w:tc>
          <w:tcPr>
            <w:tcW w:w="459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right="51" w:firstLine="0"/>
              <w:jc w:val="left"/>
            </w:pPr>
            <w:r>
              <w:rPr>
                <w:sz w:val="22"/>
              </w:rPr>
              <w:t xml:space="preserve">What makes your solution different from existing ones? Highlight any innovative features, technologies, or processes. </w:t>
            </w:r>
          </w:p>
        </w:tc>
      </w:tr>
      <w:tr w:rsidR="0028214D">
        <w:trPr>
          <w:trHeight w:val="816"/>
        </w:trPr>
        <w:tc>
          <w:tcPr>
            <w:tcW w:w="91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4.  </w:t>
            </w:r>
          </w:p>
        </w:tc>
        <w:tc>
          <w:tcPr>
            <w:tcW w:w="37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color w:val="222222"/>
                <w:sz w:val="22"/>
              </w:rPr>
              <w:t>Social Impact / Customer Satisfaction</w:t>
            </w:r>
            <w:r>
              <w:rPr>
                <w:sz w:val="22"/>
              </w:rPr>
              <w:t xml:space="preserve"> </w:t>
            </w:r>
          </w:p>
        </w:tc>
        <w:tc>
          <w:tcPr>
            <w:tcW w:w="459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Explain how your solution improves lives, benefits communities, or enhances customer satisfaction. </w:t>
            </w:r>
          </w:p>
        </w:tc>
      </w:tr>
      <w:tr w:rsidR="0028214D">
        <w:trPr>
          <w:trHeight w:val="816"/>
        </w:trPr>
        <w:tc>
          <w:tcPr>
            <w:tcW w:w="91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5.  </w:t>
            </w:r>
          </w:p>
        </w:tc>
        <w:tc>
          <w:tcPr>
            <w:tcW w:w="37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color w:val="222222"/>
                <w:sz w:val="22"/>
              </w:rPr>
              <w:t>Business Model (Revenue Model)</w:t>
            </w:r>
            <w:r>
              <w:rPr>
                <w:sz w:val="22"/>
              </w:rPr>
              <w:t xml:space="preserve"> </w:t>
            </w:r>
          </w:p>
        </w:tc>
        <w:tc>
          <w:tcPr>
            <w:tcW w:w="459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right="38" w:firstLine="0"/>
              <w:jc w:val="left"/>
            </w:pPr>
            <w:r>
              <w:rPr>
                <w:sz w:val="22"/>
              </w:rPr>
              <w:t xml:space="preserve">How will the solution generate revenue? Include pricing strategies, partnerships, target customer segments, etc. </w:t>
            </w:r>
          </w:p>
        </w:tc>
      </w:tr>
      <w:tr w:rsidR="0028214D">
        <w:trPr>
          <w:trHeight w:val="1085"/>
        </w:trPr>
        <w:tc>
          <w:tcPr>
            <w:tcW w:w="91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lastRenderedPageBreak/>
              <w:t xml:space="preserve">6.  </w:t>
            </w:r>
          </w:p>
        </w:tc>
        <w:tc>
          <w:tcPr>
            <w:tcW w:w="37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color w:val="222222"/>
                <w:sz w:val="22"/>
              </w:rPr>
              <w:t xml:space="preserve">Scalability of the Solution </w:t>
            </w:r>
          </w:p>
        </w:tc>
        <w:tc>
          <w:tcPr>
            <w:tcW w:w="459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Discuss how your solution can grow geographically or serve more users. Mention potential challenges and how they will be handled. </w:t>
            </w:r>
          </w:p>
        </w:tc>
      </w:tr>
    </w:tbl>
    <w:p w:rsidR="0028214D" w:rsidRDefault="00F15C31">
      <w:pPr>
        <w:spacing w:after="0" w:line="259" w:lineRule="auto"/>
        <w:ind w:left="137" w:firstLine="0"/>
        <w:jc w:val="left"/>
      </w:pPr>
      <w:r>
        <w:rPr>
          <w:rFonts w:ascii="Calibri" w:eastAsia="Calibri" w:hAnsi="Calibri" w:cs="Calibri"/>
          <w:noProof/>
          <w:sz w:val="22"/>
        </w:rPr>
        <mc:AlternateContent>
          <mc:Choice Requires="wpg">
            <w:drawing>
              <wp:inline distT="0" distB="0" distL="0" distR="0">
                <wp:extent cx="5769864" cy="6097"/>
                <wp:effectExtent l="0" t="0" r="0" b="0"/>
                <wp:docPr id="20901" name="Group 20901"/>
                <wp:cNvGraphicFramePr/>
                <a:graphic xmlns:a="http://schemas.openxmlformats.org/drawingml/2006/main">
                  <a:graphicData uri="http://schemas.microsoft.com/office/word/2010/wordprocessingGroup">
                    <wpg:wgp>
                      <wpg:cNvGrpSpPr/>
                      <wpg:grpSpPr>
                        <a:xfrm>
                          <a:off x="0" y="0"/>
                          <a:ext cx="5769864" cy="6097"/>
                          <a:chOff x="0" y="0"/>
                          <a:chExt cx="5769864" cy="6097"/>
                        </a:xfrm>
                      </wpg:grpSpPr>
                      <wps:wsp>
                        <wps:cNvPr id="26836" name="Shape 2683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0901" style="width:454.32pt;height:0.480042pt;mso-position-horizontal-relative:char;mso-position-vertical-relative:line" coordsize="57698,60">
                <v:shape id="Shape 26837" style="position:absolute;width:57698;height:91;left:0;top:0;" coordsize="5769864,9144" path="m0,0l5769864,0l5769864,9144l0,9144l0,0">
                  <v:stroke weight="0pt" endcap="flat" joinstyle="miter" miterlimit="10" on="false" color="#000000" opacity="0"/>
                  <v:fill on="true" color="#d9d9d9"/>
                </v:shape>
              </v:group>
            </w:pict>
          </mc:Fallback>
        </mc:AlternateContent>
      </w:r>
    </w:p>
    <w:p w:rsidR="0028214D" w:rsidRDefault="00F15C31">
      <w:pPr>
        <w:spacing w:after="0" w:line="259" w:lineRule="auto"/>
        <w:ind w:left="0" w:firstLine="0"/>
        <w:jc w:val="left"/>
      </w:pPr>
      <w:r>
        <w:t xml:space="preserve"> </w:t>
      </w:r>
    </w:p>
    <w:p w:rsidR="0028214D" w:rsidRDefault="00F15C31">
      <w:pPr>
        <w:numPr>
          <w:ilvl w:val="1"/>
          <w:numId w:val="7"/>
        </w:numPr>
        <w:spacing w:after="61" w:line="262" w:lineRule="auto"/>
        <w:ind w:right="4511" w:hanging="362"/>
        <w:jc w:val="left"/>
      </w:pPr>
      <w:r>
        <w:rPr>
          <w:color w:val="006FC0"/>
        </w:rPr>
        <w:t>Solution Architecture</w:t>
      </w:r>
      <w:r>
        <w:t xml:space="preserve"> </w:t>
      </w:r>
    </w:p>
    <w:p w:rsidR="0028214D" w:rsidRDefault="00F15C31">
      <w:pPr>
        <w:spacing w:after="0" w:line="259" w:lineRule="auto"/>
        <w:ind w:left="0" w:firstLine="0"/>
        <w:jc w:val="left"/>
      </w:pPr>
      <w:r>
        <w:rPr>
          <w:sz w:val="20"/>
        </w:rPr>
        <w:t xml:space="preserve"> </w:t>
      </w:r>
    </w:p>
    <w:p w:rsidR="0028214D" w:rsidRDefault="00F15C31">
      <w:pPr>
        <w:spacing w:after="257" w:line="259" w:lineRule="auto"/>
        <w:ind w:left="526" w:firstLine="0"/>
        <w:jc w:val="left"/>
      </w:pPr>
      <w:r>
        <w:rPr>
          <w:noProof/>
        </w:rPr>
        <w:drawing>
          <wp:inline distT="0" distB="0" distL="0" distR="0">
            <wp:extent cx="5300472" cy="3712464"/>
            <wp:effectExtent l="0" t="0" r="0" b="0"/>
            <wp:docPr id="1640" name="Picture 1640"/>
            <wp:cNvGraphicFramePr/>
            <a:graphic xmlns:a="http://schemas.openxmlformats.org/drawingml/2006/main">
              <a:graphicData uri="http://schemas.openxmlformats.org/drawingml/2006/picture">
                <pic:pic xmlns:pic="http://schemas.openxmlformats.org/drawingml/2006/picture">
                  <pic:nvPicPr>
                    <pic:cNvPr id="1640" name="Picture 1640"/>
                    <pic:cNvPicPr/>
                  </pic:nvPicPr>
                  <pic:blipFill>
                    <a:blip r:embed="rId11"/>
                    <a:stretch>
                      <a:fillRect/>
                    </a:stretch>
                  </pic:blipFill>
                  <pic:spPr>
                    <a:xfrm>
                      <a:off x="0" y="0"/>
                      <a:ext cx="5300472" cy="3712464"/>
                    </a:xfrm>
                    <a:prstGeom prst="rect">
                      <a:avLst/>
                    </a:prstGeom>
                  </pic:spPr>
                </pic:pic>
              </a:graphicData>
            </a:graphic>
          </wp:inline>
        </w:drawing>
      </w:r>
    </w:p>
    <w:p w:rsidR="0028214D" w:rsidRDefault="00F15C31">
      <w:pPr>
        <w:spacing w:after="0" w:line="259" w:lineRule="auto"/>
        <w:ind w:left="0" w:firstLine="0"/>
        <w:jc w:val="left"/>
      </w:pPr>
      <w:r>
        <w:t xml:space="preserve"> </w:t>
      </w:r>
    </w:p>
    <w:p w:rsidR="0028214D" w:rsidRDefault="00F15C31">
      <w:pPr>
        <w:numPr>
          <w:ilvl w:val="0"/>
          <w:numId w:val="4"/>
        </w:numPr>
        <w:spacing w:after="34" w:line="262" w:lineRule="auto"/>
        <w:ind w:right="4511" w:hanging="362"/>
        <w:jc w:val="left"/>
      </w:pPr>
      <w:r>
        <w:rPr>
          <w:color w:val="006FC0"/>
        </w:rPr>
        <w:t>PROJECT PLANNING AND SCHEDULING</w:t>
      </w:r>
      <w:r>
        <w:t xml:space="preserve"> </w:t>
      </w:r>
    </w:p>
    <w:p w:rsidR="0028214D" w:rsidRDefault="00F15C31">
      <w:pPr>
        <w:numPr>
          <w:ilvl w:val="1"/>
          <w:numId w:val="4"/>
        </w:numPr>
        <w:spacing w:after="5" w:line="262" w:lineRule="auto"/>
        <w:ind w:right="4511" w:hanging="365"/>
        <w:jc w:val="left"/>
      </w:pPr>
      <w:r>
        <w:rPr>
          <w:color w:val="006FC0"/>
        </w:rPr>
        <w:t>Project Planning</w:t>
      </w:r>
      <w:r>
        <w:t xml:space="preserve"> </w:t>
      </w:r>
    </w:p>
    <w:p w:rsidR="0028214D" w:rsidRDefault="00F15C31">
      <w:pPr>
        <w:spacing w:after="0" w:line="259" w:lineRule="auto"/>
        <w:ind w:left="0" w:firstLine="0"/>
        <w:jc w:val="left"/>
      </w:pPr>
      <w:r>
        <w:rPr>
          <w:sz w:val="20"/>
        </w:rPr>
        <w:t xml:space="preserve"> </w:t>
      </w:r>
    </w:p>
    <w:tbl>
      <w:tblPr>
        <w:tblStyle w:val="TableGrid"/>
        <w:tblW w:w="9523" w:type="dxa"/>
        <w:tblInd w:w="-108" w:type="dxa"/>
        <w:tblCellMar>
          <w:top w:w="47" w:type="dxa"/>
          <w:left w:w="107" w:type="dxa"/>
          <w:bottom w:w="0" w:type="dxa"/>
          <w:right w:w="53" w:type="dxa"/>
        </w:tblCellMar>
        <w:tblLook w:val="04A0" w:firstRow="1" w:lastRow="0" w:firstColumn="1" w:lastColumn="0" w:noHBand="0" w:noVBand="1"/>
      </w:tblPr>
      <w:tblGrid>
        <w:gridCol w:w="1159"/>
        <w:gridCol w:w="1440"/>
        <w:gridCol w:w="989"/>
        <w:gridCol w:w="2829"/>
        <w:gridCol w:w="994"/>
        <w:gridCol w:w="1018"/>
        <w:gridCol w:w="1094"/>
      </w:tblGrid>
      <w:tr w:rsidR="0028214D">
        <w:trPr>
          <w:trHeight w:val="698"/>
        </w:trPr>
        <w:tc>
          <w:tcPr>
            <w:tcW w:w="115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 </w:t>
            </w:r>
          </w:p>
        </w:tc>
        <w:tc>
          <w:tcPr>
            <w:tcW w:w="144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Functional </w:t>
            </w:r>
          </w:p>
          <w:p w:rsidR="0028214D" w:rsidRDefault="00F15C31">
            <w:pPr>
              <w:spacing w:after="0" w:line="259" w:lineRule="auto"/>
              <w:ind w:left="3" w:firstLine="0"/>
              <w:jc w:val="left"/>
            </w:pPr>
            <w:r>
              <w:rPr>
                <w:sz w:val="20"/>
              </w:rPr>
              <w:t xml:space="preserve">Requirement </w:t>
            </w:r>
          </w:p>
          <w:p w:rsidR="0028214D" w:rsidRDefault="00F15C31">
            <w:pPr>
              <w:spacing w:after="0" w:line="259" w:lineRule="auto"/>
              <w:ind w:left="3" w:firstLine="0"/>
              <w:jc w:val="left"/>
            </w:pPr>
            <w:r>
              <w:rPr>
                <w:sz w:val="20"/>
              </w:rPr>
              <w:t xml:space="preserve">(Epic) </w:t>
            </w:r>
          </w:p>
        </w:tc>
        <w:tc>
          <w:tcPr>
            <w:tcW w:w="98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User </w:t>
            </w:r>
          </w:p>
          <w:p w:rsidR="0028214D" w:rsidRDefault="00F15C31">
            <w:pPr>
              <w:spacing w:after="0" w:line="259" w:lineRule="auto"/>
              <w:ind w:left="1" w:firstLine="0"/>
              <w:jc w:val="left"/>
            </w:pPr>
            <w:r>
              <w:rPr>
                <w:sz w:val="20"/>
              </w:rPr>
              <w:t xml:space="preserve">Story </w:t>
            </w:r>
          </w:p>
          <w:p w:rsidR="0028214D" w:rsidRDefault="00F15C31">
            <w:pPr>
              <w:spacing w:after="0" w:line="259" w:lineRule="auto"/>
              <w:ind w:left="1" w:firstLine="0"/>
            </w:pPr>
            <w:r>
              <w:rPr>
                <w:sz w:val="20"/>
              </w:rPr>
              <w:t xml:space="preserve">Number </w:t>
            </w:r>
          </w:p>
        </w:tc>
        <w:tc>
          <w:tcPr>
            <w:tcW w:w="28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User Story / Task </w:t>
            </w:r>
          </w:p>
        </w:tc>
        <w:tc>
          <w:tcPr>
            <w:tcW w:w="9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Story </w:t>
            </w:r>
          </w:p>
          <w:p w:rsidR="0028214D" w:rsidRDefault="00F15C31">
            <w:pPr>
              <w:spacing w:after="0" w:line="259" w:lineRule="auto"/>
              <w:ind w:left="1" w:firstLine="0"/>
              <w:jc w:val="left"/>
            </w:pPr>
            <w:r>
              <w:rPr>
                <w:sz w:val="20"/>
              </w:rPr>
              <w:t xml:space="preserve">Points </w:t>
            </w:r>
          </w:p>
        </w:tc>
        <w:tc>
          <w:tcPr>
            <w:tcW w:w="1018"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Priority </w:t>
            </w:r>
          </w:p>
        </w:tc>
        <w:tc>
          <w:tcPr>
            <w:tcW w:w="10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1"/>
              <w:jc w:val="left"/>
            </w:pPr>
            <w:r>
              <w:rPr>
                <w:sz w:val="20"/>
              </w:rPr>
              <w:t xml:space="preserve">Team Members </w:t>
            </w:r>
          </w:p>
        </w:tc>
      </w:tr>
      <w:tr w:rsidR="0028214D">
        <w:trPr>
          <w:trHeight w:val="931"/>
        </w:trPr>
        <w:tc>
          <w:tcPr>
            <w:tcW w:w="115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Sprint-1 </w:t>
            </w:r>
          </w:p>
        </w:tc>
        <w:tc>
          <w:tcPr>
            <w:tcW w:w="144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Registration </w:t>
            </w:r>
          </w:p>
        </w:tc>
        <w:tc>
          <w:tcPr>
            <w:tcW w:w="98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USN-1 </w:t>
            </w:r>
          </w:p>
        </w:tc>
        <w:tc>
          <w:tcPr>
            <w:tcW w:w="28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right="16" w:firstLine="0"/>
              <w:jc w:val="left"/>
            </w:pPr>
            <w:r>
              <w:rPr>
                <w:sz w:val="20"/>
              </w:rPr>
              <w:t xml:space="preserve">As a user, I can register for the application by entering my email, password, and confirming my password. </w:t>
            </w:r>
          </w:p>
        </w:tc>
        <w:tc>
          <w:tcPr>
            <w:tcW w:w="9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right="54" w:firstLine="0"/>
              <w:jc w:val="center"/>
            </w:pPr>
            <w:r>
              <w:rPr>
                <w:sz w:val="20"/>
              </w:rPr>
              <w:t xml:space="preserve">2 </w:t>
            </w:r>
          </w:p>
        </w:tc>
        <w:tc>
          <w:tcPr>
            <w:tcW w:w="1018"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4" w:firstLine="0"/>
              <w:jc w:val="left"/>
            </w:pPr>
            <w:r>
              <w:rPr>
                <w:sz w:val="20"/>
              </w:rPr>
              <w:t xml:space="preserve">High </w:t>
            </w:r>
          </w:p>
        </w:tc>
        <w:tc>
          <w:tcPr>
            <w:tcW w:w="10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3 </w:t>
            </w:r>
          </w:p>
        </w:tc>
      </w:tr>
      <w:tr w:rsidR="0028214D">
        <w:trPr>
          <w:trHeight w:val="929"/>
        </w:trPr>
        <w:tc>
          <w:tcPr>
            <w:tcW w:w="115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Sprint-1 </w:t>
            </w:r>
          </w:p>
        </w:tc>
        <w:tc>
          <w:tcPr>
            <w:tcW w:w="144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Confirmation </w:t>
            </w:r>
          </w:p>
        </w:tc>
        <w:tc>
          <w:tcPr>
            <w:tcW w:w="98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USN-2 </w:t>
            </w:r>
          </w:p>
        </w:tc>
        <w:tc>
          <w:tcPr>
            <w:tcW w:w="28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1"/>
              <w:jc w:val="left"/>
            </w:pPr>
            <w:r>
              <w:rPr>
                <w:sz w:val="20"/>
              </w:rPr>
              <w:t xml:space="preserve">As a user, I will receive confirmation email once I have registered for the application </w:t>
            </w:r>
          </w:p>
        </w:tc>
        <w:tc>
          <w:tcPr>
            <w:tcW w:w="9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right="54" w:firstLine="0"/>
              <w:jc w:val="center"/>
            </w:pPr>
            <w:r>
              <w:rPr>
                <w:sz w:val="20"/>
              </w:rPr>
              <w:t xml:space="preserve">1 </w:t>
            </w:r>
          </w:p>
        </w:tc>
        <w:tc>
          <w:tcPr>
            <w:tcW w:w="1018"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4" w:firstLine="0"/>
              <w:jc w:val="left"/>
            </w:pPr>
            <w:r>
              <w:rPr>
                <w:sz w:val="20"/>
              </w:rPr>
              <w:t xml:space="preserve">High </w:t>
            </w:r>
          </w:p>
        </w:tc>
        <w:tc>
          <w:tcPr>
            <w:tcW w:w="10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3 </w:t>
            </w:r>
          </w:p>
        </w:tc>
      </w:tr>
      <w:tr w:rsidR="0028214D">
        <w:trPr>
          <w:trHeight w:val="701"/>
        </w:trPr>
        <w:tc>
          <w:tcPr>
            <w:tcW w:w="115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Sprint-2 </w:t>
            </w:r>
          </w:p>
        </w:tc>
        <w:tc>
          <w:tcPr>
            <w:tcW w:w="144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Registration </w:t>
            </w:r>
          </w:p>
        </w:tc>
        <w:tc>
          <w:tcPr>
            <w:tcW w:w="98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USN-3 </w:t>
            </w:r>
          </w:p>
        </w:tc>
        <w:tc>
          <w:tcPr>
            <w:tcW w:w="28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As a user, I can register for </w:t>
            </w:r>
          </w:p>
          <w:p w:rsidR="0028214D" w:rsidRDefault="00F15C31">
            <w:pPr>
              <w:spacing w:after="0" w:line="259" w:lineRule="auto"/>
              <w:ind w:left="1" w:firstLine="0"/>
              <w:jc w:val="left"/>
            </w:pPr>
            <w:r>
              <w:rPr>
                <w:sz w:val="20"/>
              </w:rPr>
              <w:t xml:space="preserve">the application through Facebook </w:t>
            </w:r>
          </w:p>
        </w:tc>
        <w:tc>
          <w:tcPr>
            <w:tcW w:w="9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right="54" w:firstLine="0"/>
              <w:jc w:val="center"/>
            </w:pPr>
            <w:r>
              <w:rPr>
                <w:sz w:val="20"/>
              </w:rPr>
              <w:t xml:space="preserve">2 </w:t>
            </w:r>
          </w:p>
        </w:tc>
        <w:tc>
          <w:tcPr>
            <w:tcW w:w="1018"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4" w:firstLine="0"/>
              <w:jc w:val="left"/>
            </w:pPr>
            <w:r>
              <w:rPr>
                <w:sz w:val="20"/>
              </w:rPr>
              <w:t xml:space="preserve">Low </w:t>
            </w:r>
          </w:p>
        </w:tc>
        <w:tc>
          <w:tcPr>
            <w:tcW w:w="10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3 </w:t>
            </w:r>
          </w:p>
        </w:tc>
      </w:tr>
      <w:tr w:rsidR="0028214D">
        <w:trPr>
          <w:trHeight w:val="470"/>
        </w:trPr>
        <w:tc>
          <w:tcPr>
            <w:tcW w:w="115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Sprint-1 </w:t>
            </w:r>
          </w:p>
        </w:tc>
        <w:tc>
          <w:tcPr>
            <w:tcW w:w="144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Registration </w:t>
            </w:r>
          </w:p>
        </w:tc>
        <w:tc>
          <w:tcPr>
            <w:tcW w:w="98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USN-4 </w:t>
            </w:r>
          </w:p>
        </w:tc>
        <w:tc>
          <w:tcPr>
            <w:tcW w:w="28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As a user, I can register for the application through Gmail </w:t>
            </w:r>
          </w:p>
        </w:tc>
        <w:tc>
          <w:tcPr>
            <w:tcW w:w="9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right="54" w:firstLine="0"/>
              <w:jc w:val="center"/>
            </w:pPr>
            <w:r>
              <w:rPr>
                <w:sz w:val="20"/>
              </w:rPr>
              <w:t xml:space="preserve">2 </w:t>
            </w:r>
          </w:p>
        </w:tc>
        <w:tc>
          <w:tcPr>
            <w:tcW w:w="1018"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4" w:firstLine="0"/>
              <w:jc w:val="left"/>
            </w:pPr>
            <w:r>
              <w:rPr>
                <w:sz w:val="20"/>
              </w:rPr>
              <w:t xml:space="preserve">Medium </w:t>
            </w:r>
          </w:p>
        </w:tc>
        <w:tc>
          <w:tcPr>
            <w:tcW w:w="10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3 </w:t>
            </w:r>
          </w:p>
        </w:tc>
      </w:tr>
      <w:tr w:rsidR="0028214D">
        <w:trPr>
          <w:trHeight w:val="701"/>
        </w:trPr>
        <w:tc>
          <w:tcPr>
            <w:tcW w:w="115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lastRenderedPageBreak/>
              <w:t xml:space="preserve">Sprint-1 </w:t>
            </w:r>
          </w:p>
        </w:tc>
        <w:tc>
          <w:tcPr>
            <w:tcW w:w="144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Login </w:t>
            </w:r>
          </w:p>
        </w:tc>
        <w:tc>
          <w:tcPr>
            <w:tcW w:w="98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USN-5 </w:t>
            </w:r>
          </w:p>
        </w:tc>
        <w:tc>
          <w:tcPr>
            <w:tcW w:w="283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As a user, I can log into the application by entering email &amp; password </w:t>
            </w:r>
          </w:p>
        </w:tc>
        <w:tc>
          <w:tcPr>
            <w:tcW w:w="9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right="54" w:firstLine="0"/>
              <w:jc w:val="center"/>
            </w:pPr>
            <w:r>
              <w:rPr>
                <w:sz w:val="20"/>
              </w:rPr>
              <w:t xml:space="preserve">1 </w:t>
            </w:r>
          </w:p>
        </w:tc>
        <w:tc>
          <w:tcPr>
            <w:tcW w:w="1018"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4" w:firstLine="0"/>
              <w:jc w:val="left"/>
            </w:pPr>
            <w:r>
              <w:rPr>
                <w:sz w:val="20"/>
              </w:rPr>
              <w:t xml:space="preserve">High </w:t>
            </w:r>
          </w:p>
        </w:tc>
        <w:tc>
          <w:tcPr>
            <w:tcW w:w="10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3 </w:t>
            </w:r>
          </w:p>
        </w:tc>
      </w:tr>
    </w:tbl>
    <w:p w:rsidR="0028214D" w:rsidRDefault="00F15C31">
      <w:pPr>
        <w:spacing w:after="12" w:line="259" w:lineRule="auto"/>
        <w:ind w:left="0" w:firstLine="0"/>
        <w:jc w:val="left"/>
      </w:pPr>
      <w:r>
        <w:rPr>
          <w:sz w:val="20"/>
        </w:rPr>
        <w:t xml:space="preserve"> </w:t>
      </w:r>
    </w:p>
    <w:p w:rsidR="0028214D" w:rsidRDefault="00F15C31">
      <w:pPr>
        <w:spacing w:after="12" w:line="259" w:lineRule="auto"/>
        <w:ind w:left="0" w:firstLine="0"/>
        <w:jc w:val="left"/>
      </w:pPr>
      <w:r>
        <w:rPr>
          <w:sz w:val="20"/>
        </w:rPr>
        <w:t xml:space="preserve"> </w:t>
      </w:r>
    </w:p>
    <w:p w:rsidR="0028214D" w:rsidRDefault="00F15C31">
      <w:pPr>
        <w:spacing w:after="12" w:line="259" w:lineRule="auto"/>
        <w:ind w:left="0" w:firstLine="0"/>
        <w:jc w:val="left"/>
      </w:pPr>
      <w:r>
        <w:rPr>
          <w:sz w:val="20"/>
        </w:rPr>
        <w:t xml:space="preserve"> </w:t>
      </w:r>
    </w:p>
    <w:p w:rsidR="0028214D" w:rsidRDefault="00F15C31">
      <w:pPr>
        <w:spacing w:after="5"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137" w:firstLine="0"/>
        <w:jc w:val="left"/>
      </w:pPr>
      <w:r>
        <w:rPr>
          <w:rFonts w:ascii="Calibri" w:eastAsia="Calibri" w:hAnsi="Calibri" w:cs="Calibri"/>
          <w:noProof/>
          <w:sz w:val="22"/>
        </w:rPr>
        <mc:AlternateContent>
          <mc:Choice Requires="wpg">
            <w:drawing>
              <wp:inline distT="0" distB="0" distL="0" distR="0">
                <wp:extent cx="5769864" cy="6097"/>
                <wp:effectExtent l="0" t="0" r="0" b="0"/>
                <wp:docPr id="22772" name="Group 22772"/>
                <wp:cNvGraphicFramePr/>
                <a:graphic xmlns:a="http://schemas.openxmlformats.org/drawingml/2006/main">
                  <a:graphicData uri="http://schemas.microsoft.com/office/word/2010/wordprocessingGroup">
                    <wpg:wgp>
                      <wpg:cNvGrpSpPr/>
                      <wpg:grpSpPr>
                        <a:xfrm>
                          <a:off x="0" y="0"/>
                          <a:ext cx="5769864" cy="6097"/>
                          <a:chOff x="0" y="0"/>
                          <a:chExt cx="5769864" cy="6097"/>
                        </a:xfrm>
                      </wpg:grpSpPr>
                      <wps:wsp>
                        <wps:cNvPr id="26838" name="Shape 26838"/>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2772" style="width:454.32pt;height:0.480042pt;mso-position-horizontal-relative:char;mso-position-vertical-relative:line" coordsize="57698,60">
                <v:shape id="Shape 26839" style="position:absolute;width:57698;height:91;left:0;top:0;" coordsize="5769864,9144" path="m0,0l5769864,0l5769864,9144l0,9144l0,0">
                  <v:stroke weight="0pt" endcap="flat" joinstyle="miter" miterlimit="10" on="false" color="#000000" opacity="0"/>
                  <v:fill on="true" color="#d9d9d9"/>
                </v:shape>
              </v:group>
            </w:pict>
          </mc:Fallback>
        </mc:AlternateContent>
      </w:r>
    </w:p>
    <w:p w:rsidR="0028214D" w:rsidRDefault="0028214D">
      <w:pPr>
        <w:spacing w:after="0" w:line="259" w:lineRule="auto"/>
        <w:ind w:left="-1274" w:right="443" w:firstLine="0"/>
        <w:jc w:val="left"/>
      </w:pPr>
    </w:p>
    <w:tbl>
      <w:tblPr>
        <w:tblStyle w:val="TableGrid"/>
        <w:tblW w:w="9607" w:type="dxa"/>
        <w:tblInd w:w="-108" w:type="dxa"/>
        <w:tblCellMar>
          <w:top w:w="47" w:type="dxa"/>
          <w:left w:w="107" w:type="dxa"/>
          <w:bottom w:w="0" w:type="dxa"/>
          <w:right w:w="50" w:type="dxa"/>
        </w:tblCellMar>
        <w:tblLook w:val="04A0" w:firstRow="1" w:lastRow="0" w:firstColumn="1" w:lastColumn="0" w:noHBand="0" w:noVBand="1"/>
      </w:tblPr>
      <w:tblGrid>
        <w:gridCol w:w="1322"/>
        <w:gridCol w:w="1150"/>
        <w:gridCol w:w="1039"/>
        <w:gridCol w:w="1366"/>
        <w:gridCol w:w="1560"/>
        <w:gridCol w:w="1394"/>
        <w:gridCol w:w="1776"/>
      </w:tblGrid>
      <w:tr w:rsidR="0028214D">
        <w:trPr>
          <w:trHeight w:val="1390"/>
        </w:trPr>
        <w:tc>
          <w:tcPr>
            <w:tcW w:w="1322"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 </w:t>
            </w:r>
          </w:p>
        </w:tc>
        <w:tc>
          <w:tcPr>
            <w:tcW w:w="115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40" w:lineRule="auto"/>
              <w:ind w:left="1" w:firstLine="0"/>
              <w:jc w:val="left"/>
            </w:pPr>
            <w:r>
              <w:rPr>
                <w:sz w:val="20"/>
              </w:rPr>
              <w:t xml:space="preserve">Total Story </w:t>
            </w:r>
          </w:p>
          <w:p w:rsidR="0028214D" w:rsidRDefault="00F15C31">
            <w:pPr>
              <w:spacing w:after="0" w:line="259" w:lineRule="auto"/>
              <w:ind w:left="1" w:firstLine="0"/>
              <w:jc w:val="left"/>
            </w:pPr>
            <w:r>
              <w:rPr>
                <w:sz w:val="20"/>
              </w:rPr>
              <w:t xml:space="preserve">Points </w:t>
            </w:r>
          </w:p>
        </w:tc>
        <w:tc>
          <w:tcPr>
            <w:tcW w:w="103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Duration </w:t>
            </w:r>
          </w:p>
        </w:tc>
        <w:tc>
          <w:tcPr>
            <w:tcW w:w="13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Sprint Start Date </w:t>
            </w:r>
          </w:p>
        </w:tc>
        <w:tc>
          <w:tcPr>
            <w:tcW w:w="156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 End </w:t>
            </w:r>
          </w:p>
          <w:p w:rsidR="0028214D" w:rsidRDefault="00F15C31">
            <w:pPr>
              <w:spacing w:after="0" w:line="259" w:lineRule="auto"/>
              <w:ind w:left="1" w:firstLine="0"/>
              <w:jc w:val="left"/>
            </w:pPr>
            <w:r>
              <w:rPr>
                <w:sz w:val="20"/>
              </w:rPr>
              <w:t xml:space="preserve">Date </w:t>
            </w:r>
          </w:p>
          <w:p w:rsidR="0028214D" w:rsidRDefault="00F15C31">
            <w:pPr>
              <w:spacing w:after="0" w:line="259" w:lineRule="auto"/>
              <w:ind w:left="1" w:firstLine="0"/>
              <w:jc w:val="left"/>
            </w:pPr>
            <w:r>
              <w:rPr>
                <w:sz w:val="20"/>
              </w:rPr>
              <w:t xml:space="preserve">(Planned) </w:t>
            </w:r>
          </w:p>
        </w:tc>
        <w:tc>
          <w:tcPr>
            <w:tcW w:w="13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Story </w:t>
            </w:r>
          </w:p>
          <w:p w:rsidR="0028214D" w:rsidRDefault="00F15C31">
            <w:pPr>
              <w:spacing w:after="0" w:line="259" w:lineRule="auto"/>
              <w:ind w:left="1" w:firstLine="0"/>
              <w:jc w:val="left"/>
            </w:pPr>
            <w:r>
              <w:rPr>
                <w:sz w:val="20"/>
              </w:rPr>
              <w:t xml:space="preserve">Points </w:t>
            </w:r>
          </w:p>
          <w:p w:rsidR="0028214D" w:rsidRDefault="00F15C31">
            <w:pPr>
              <w:spacing w:after="0" w:line="259" w:lineRule="auto"/>
              <w:ind w:left="1" w:firstLine="0"/>
              <w:jc w:val="left"/>
            </w:pPr>
            <w:r>
              <w:rPr>
                <w:sz w:val="20"/>
              </w:rPr>
              <w:t xml:space="preserve">Completed </w:t>
            </w:r>
          </w:p>
          <w:p w:rsidR="0028214D" w:rsidRDefault="00F15C31">
            <w:pPr>
              <w:spacing w:after="0" w:line="259" w:lineRule="auto"/>
              <w:ind w:left="1" w:firstLine="0"/>
              <w:jc w:val="left"/>
            </w:pPr>
            <w:r>
              <w:rPr>
                <w:sz w:val="20"/>
              </w:rPr>
              <w:t xml:space="preserve">(as on </w:t>
            </w:r>
          </w:p>
          <w:p w:rsidR="0028214D" w:rsidRDefault="00F15C31">
            <w:pPr>
              <w:spacing w:after="0" w:line="259" w:lineRule="auto"/>
              <w:ind w:left="1" w:firstLine="0"/>
              <w:jc w:val="left"/>
            </w:pPr>
            <w:r>
              <w:rPr>
                <w:sz w:val="20"/>
              </w:rPr>
              <w:t xml:space="preserve">Planned </w:t>
            </w:r>
          </w:p>
          <w:p w:rsidR="0028214D" w:rsidRDefault="00F15C31">
            <w:pPr>
              <w:spacing w:after="0" w:line="259" w:lineRule="auto"/>
              <w:ind w:left="1" w:firstLine="0"/>
              <w:jc w:val="left"/>
            </w:pPr>
            <w:r>
              <w:rPr>
                <w:sz w:val="20"/>
              </w:rPr>
              <w:t xml:space="preserve">End Date) </w:t>
            </w:r>
          </w:p>
        </w:tc>
        <w:tc>
          <w:tcPr>
            <w:tcW w:w="177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 Release Date (Actual) </w:t>
            </w:r>
          </w:p>
        </w:tc>
      </w:tr>
      <w:tr w:rsidR="0028214D">
        <w:trPr>
          <w:trHeight w:val="470"/>
        </w:trPr>
        <w:tc>
          <w:tcPr>
            <w:tcW w:w="1322"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Sprint-1 </w:t>
            </w:r>
          </w:p>
        </w:tc>
        <w:tc>
          <w:tcPr>
            <w:tcW w:w="115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20 </w:t>
            </w:r>
          </w:p>
        </w:tc>
        <w:tc>
          <w:tcPr>
            <w:tcW w:w="103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6 Days </w:t>
            </w:r>
          </w:p>
        </w:tc>
        <w:tc>
          <w:tcPr>
            <w:tcW w:w="13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01 June 2026 </w:t>
            </w:r>
          </w:p>
        </w:tc>
        <w:tc>
          <w:tcPr>
            <w:tcW w:w="156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08 June 2026 </w:t>
            </w:r>
          </w:p>
        </w:tc>
        <w:tc>
          <w:tcPr>
            <w:tcW w:w="13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20 </w:t>
            </w:r>
          </w:p>
        </w:tc>
        <w:tc>
          <w:tcPr>
            <w:tcW w:w="177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08 June 2026 </w:t>
            </w:r>
          </w:p>
        </w:tc>
      </w:tr>
      <w:tr w:rsidR="0028214D">
        <w:trPr>
          <w:trHeight w:val="470"/>
        </w:trPr>
        <w:tc>
          <w:tcPr>
            <w:tcW w:w="1322"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Sprint-2 </w:t>
            </w:r>
          </w:p>
        </w:tc>
        <w:tc>
          <w:tcPr>
            <w:tcW w:w="115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20 </w:t>
            </w:r>
          </w:p>
        </w:tc>
        <w:tc>
          <w:tcPr>
            <w:tcW w:w="103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6 Days </w:t>
            </w:r>
          </w:p>
        </w:tc>
        <w:tc>
          <w:tcPr>
            <w:tcW w:w="13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09 June 2026 </w:t>
            </w:r>
          </w:p>
        </w:tc>
        <w:tc>
          <w:tcPr>
            <w:tcW w:w="156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15 June 2026 </w:t>
            </w:r>
          </w:p>
        </w:tc>
        <w:tc>
          <w:tcPr>
            <w:tcW w:w="13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20 </w:t>
            </w:r>
          </w:p>
        </w:tc>
        <w:tc>
          <w:tcPr>
            <w:tcW w:w="177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15 June 2026 </w:t>
            </w:r>
          </w:p>
        </w:tc>
      </w:tr>
      <w:tr w:rsidR="0028214D">
        <w:trPr>
          <w:trHeight w:val="470"/>
        </w:trPr>
        <w:tc>
          <w:tcPr>
            <w:tcW w:w="1322"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Sprint-3 </w:t>
            </w:r>
          </w:p>
        </w:tc>
        <w:tc>
          <w:tcPr>
            <w:tcW w:w="115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20 </w:t>
            </w:r>
          </w:p>
        </w:tc>
        <w:tc>
          <w:tcPr>
            <w:tcW w:w="103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6 Days </w:t>
            </w:r>
          </w:p>
        </w:tc>
        <w:tc>
          <w:tcPr>
            <w:tcW w:w="13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16 June 2026 </w:t>
            </w:r>
          </w:p>
        </w:tc>
        <w:tc>
          <w:tcPr>
            <w:tcW w:w="156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22 June 2026 </w:t>
            </w:r>
          </w:p>
        </w:tc>
        <w:tc>
          <w:tcPr>
            <w:tcW w:w="13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20 </w:t>
            </w:r>
          </w:p>
        </w:tc>
        <w:tc>
          <w:tcPr>
            <w:tcW w:w="177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22 June 2026 </w:t>
            </w:r>
          </w:p>
        </w:tc>
      </w:tr>
      <w:tr w:rsidR="0028214D">
        <w:trPr>
          <w:trHeight w:val="470"/>
        </w:trPr>
        <w:tc>
          <w:tcPr>
            <w:tcW w:w="1322"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Sprint-4 </w:t>
            </w:r>
          </w:p>
        </w:tc>
        <w:tc>
          <w:tcPr>
            <w:tcW w:w="115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20 </w:t>
            </w:r>
          </w:p>
        </w:tc>
        <w:tc>
          <w:tcPr>
            <w:tcW w:w="1039"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6 Days </w:t>
            </w:r>
          </w:p>
        </w:tc>
        <w:tc>
          <w:tcPr>
            <w:tcW w:w="13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3" w:firstLine="0"/>
              <w:jc w:val="left"/>
            </w:pPr>
            <w:r>
              <w:rPr>
                <w:sz w:val="20"/>
              </w:rPr>
              <w:t xml:space="preserve">23 June 2026 </w:t>
            </w:r>
          </w:p>
        </w:tc>
        <w:tc>
          <w:tcPr>
            <w:tcW w:w="156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30 June 2026 </w:t>
            </w:r>
          </w:p>
        </w:tc>
        <w:tc>
          <w:tcPr>
            <w:tcW w:w="139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0"/>
              </w:rPr>
              <w:t xml:space="preserve">20 </w:t>
            </w:r>
          </w:p>
        </w:tc>
        <w:tc>
          <w:tcPr>
            <w:tcW w:w="177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 w:firstLine="0"/>
              <w:jc w:val="left"/>
            </w:pPr>
            <w:r>
              <w:rPr>
                <w:sz w:val="20"/>
              </w:rPr>
              <w:t xml:space="preserve">30 June 2026 </w:t>
            </w:r>
          </w:p>
        </w:tc>
      </w:tr>
    </w:tbl>
    <w:p w:rsidR="0028214D" w:rsidRDefault="00F15C31">
      <w:r>
        <w:br w:type="page"/>
      </w:r>
    </w:p>
    <w:p w:rsidR="0028214D" w:rsidRDefault="00F15C31">
      <w:pPr>
        <w:spacing w:after="0" w:line="259" w:lineRule="auto"/>
        <w:ind w:left="0" w:firstLine="0"/>
        <w:jc w:val="left"/>
      </w:pPr>
      <w:r>
        <w:lastRenderedPageBreak/>
        <w:t xml:space="preserve"> </w:t>
      </w:r>
    </w:p>
    <w:p w:rsidR="0028214D" w:rsidRDefault="00F15C31">
      <w:pPr>
        <w:numPr>
          <w:ilvl w:val="0"/>
          <w:numId w:val="4"/>
        </w:numPr>
        <w:spacing w:after="197" w:line="262" w:lineRule="auto"/>
        <w:ind w:right="4511" w:hanging="362"/>
        <w:jc w:val="left"/>
      </w:pPr>
      <w:r>
        <w:rPr>
          <w:color w:val="006FC0"/>
        </w:rPr>
        <w:t>FUNCTIONAL AND PERFORMANCE TESTING</w:t>
      </w:r>
      <w:r>
        <w:t xml:space="preserve"> </w:t>
      </w:r>
      <w:r>
        <w:rPr>
          <w:color w:val="006FC0"/>
        </w:rPr>
        <w:t>6.1 Performance Testing</w:t>
      </w:r>
      <w:r>
        <w:t xml:space="preserve"> </w:t>
      </w:r>
    </w:p>
    <w:p w:rsidR="0028214D" w:rsidRDefault="00F15C31">
      <w:pPr>
        <w:spacing w:after="0" w:line="259" w:lineRule="auto"/>
        <w:ind w:left="528" w:firstLine="0"/>
        <w:jc w:val="left"/>
      </w:pPr>
      <w:r>
        <w:t xml:space="preserve"> </w:t>
      </w:r>
    </w:p>
    <w:tbl>
      <w:tblPr>
        <w:tblStyle w:val="TableGrid"/>
        <w:tblW w:w="8880" w:type="dxa"/>
        <w:tblInd w:w="-108" w:type="dxa"/>
        <w:tblCellMar>
          <w:top w:w="48" w:type="dxa"/>
          <w:left w:w="108" w:type="dxa"/>
          <w:bottom w:w="0" w:type="dxa"/>
          <w:right w:w="92" w:type="dxa"/>
        </w:tblCellMar>
        <w:tblLook w:val="04A0" w:firstRow="1" w:lastRow="0" w:firstColumn="1" w:lastColumn="0" w:noHBand="0" w:noVBand="1"/>
      </w:tblPr>
      <w:tblGrid>
        <w:gridCol w:w="734"/>
        <w:gridCol w:w="2566"/>
        <w:gridCol w:w="5580"/>
      </w:tblGrid>
      <w:tr w:rsidR="0028214D">
        <w:trPr>
          <w:trHeight w:val="566"/>
        </w:trPr>
        <w:tc>
          <w:tcPr>
            <w:tcW w:w="7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S.No. </w:t>
            </w:r>
          </w:p>
        </w:tc>
        <w:tc>
          <w:tcPr>
            <w:tcW w:w="25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sz w:val="22"/>
              </w:rPr>
              <w:t xml:space="preserve">Parameter </w:t>
            </w:r>
          </w:p>
        </w:tc>
        <w:tc>
          <w:tcPr>
            <w:tcW w:w="558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Screenshot / Values </w:t>
            </w:r>
          </w:p>
        </w:tc>
      </w:tr>
      <w:tr w:rsidR="0028214D">
        <w:trPr>
          <w:trHeight w:val="826"/>
        </w:trPr>
        <w:tc>
          <w:tcPr>
            <w:tcW w:w="7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1. </w:t>
            </w:r>
          </w:p>
        </w:tc>
        <w:tc>
          <w:tcPr>
            <w:tcW w:w="25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sz w:val="22"/>
              </w:rPr>
              <w:t xml:space="preserve"> </w:t>
            </w:r>
          </w:p>
          <w:p w:rsidR="0028214D" w:rsidRDefault="00F15C31">
            <w:pPr>
              <w:spacing w:after="0" w:line="259" w:lineRule="auto"/>
              <w:ind w:left="2" w:firstLine="0"/>
              <w:jc w:val="left"/>
            </w:pPr>
            <w:r>
              <w:rPr>
                <w:sz w:val="22"/>
              </w:rPr>
              <w:t xml:space="preserve">Data Rendered  </w:t>
            </w:r>
          </w:p>
        </w:tc>
        <w:tc>
          <w:tcPr>
            <w:tcW w:w="558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 </w:t>
            </w:r>
          </w:p>
          <w:p w:rsidR="0028214D" w:rsidRDefault="00F15C31">
            <w:pPr>
              <w:spacing w:after="0" w:line="259" w:lineRule="auto"/>
              <w:ind w:left="0" w:firstLine="0"/>
              <w:jc w:val="left"/>
            </w:pPr>
            <w:r>
              <w:rPr>
                <w:sz w:val="22"/>
              </w:rPr>
              <w:t xml:space="preserve">125 records </w:t>
            </w:r>
          </w:p>
        </w:tc>
      </w:tr>
      <w:tr w:rsidR="0028214D">
        <w:trPr>
          <w:trHeight w:val="828"/>
        </w:trPr>
        <w:tc>
          <w:tcPr>
            <w:tcW w:w="7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2. </w:t>
            </w:r>
          </w:p>
        </w:tc>
        <w:tc>
          <w:tcPr>
            <w:tcW w:w="25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sz w:val="22"/>
              </w:rPr>
              <w:t xml:space="preserve"> </w:t>
            </w:r>
          </w:p>
          <w:p w:rsidR="0028214D" w:rsidRDefault="00F15C31">
            <w:pPr>
              <w:spacing w:after="0" w:line="259" w:lineRule="auto"/>
              <w:ind w:left="2" w:firstLine="0"/>
              <w:jc w:val="left"/>
            </w:pPr>
            <w:r>
              <w:rPr>
                <w:sz w:val="22"/>
              </w:rPr>
              <w:t xml:space="preserve">Data Preprocessing </w:t>
            </w:r>
          </w:p>
        </w:tc>
        <w:tc>
          <w:tcPr>
            <w:tcW w:w="558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 </w:t>
            </w:r>
          </w:p>
          <w:p w:rsidR="0028214D" w:rsidRDefault="00F15C31">
            <w:pPr>
              <w:spacing w:after="0" w:line="259" w:lineRule="auto"/>
              <w:ind w:left="0" w:firstLine="0"/>
              <w:jc w:val="left"/>
            </w:pPr>
            <w:r>
              <w:rPr>
                <w:sz w:val="22"/>
              </w:rPr>
              <w:t xml:space="preserve">Removed null values </w:t>
            </w:r>
          </w:p>
        </w:tc>
      </w:tr>
      <w:tr w:rsidR="0028214D">
        <w:trPr>
          <w:trHeight w:val="828"/>
        </w:trPr>
        <w:tc>
          <w:tcPr>
            <w:tcW w:w="7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3. </w:t>
            </w:r>
          </w:p>
        </w:tc>
        <w:tc>
          <w:tcPr>
            <w:tcW w:w="25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color w:val="222222"/>
                <w:sz w:val="22"/>
              </w:rPr>
              <w:t xml:space="preserve"> </w:t>
            </w:r>
          </w:p>
          <w:p w:rsidR="0028214D" w:rsidRDefault="00F15C31">
            <w:pPr>
              <w:spacing w:after="0" w:line="259" w:lineRule="auto"/>
              <w:ind w:left="2" w:firstLine="0"/>
              <w:jc w:val="left"/>
            </w:pPr>
            <w:r>
              <w:rPr>
                <w:color w:val="222222"/>
                <w:sz w:val="22"/>
              </w:rPr>
              <w:t xml:space="preserve">Utilization of Filters </w:t>
            </w:r>
          </w:p>
        </w:tc>
        <w:tc>
          <w:tcPr>
            <w:tcW w:w="558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 </w:t>
            </w:r>
          </w:p>
          <w:p w:rsidR="0028214D" w:rsidRDefault="00F15C31">
            <w:pPr>
              <w:spacing w:after="0" w:line="259" w:lineRule="auto"/>
              <w:ind w:left="0" w:firstLine="0"/>
              <w:jc w:val="left"/>
            </w:pPr>
            <w:r>
              <w:rPr>
                <w:sz w:val="22"/>
              </w:rPr>
              <w:t xml:space="preserve">Date Range Filter Region Filter Product Category Filter </w:t>
            </w:r>
          </w:p>
        </w:tc>
      </w:tr>
      <w:tr w:rsidR="0028214D">
        <w:trPr>
          <w:trHeight w:val="826"/>
        </w:trPr>
        <w:tc>
          <w:tcPr>
            <w:tcW w:w="7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4. </w:t>
            </w:r>
          </w:p>
        </w:tc>
        <w:tc>
          <w:tcPr>
            <w:tcW w:w="25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color w:val="222222"/>
                <w:sz w:val="22"/>
              </w:rPr>
              <w:t xml:space="preserve"> </w:t>
            </w:r>
          </w:p>
          <w:p w:rsidR="0028214D" w:rsidRDefault="00F15C31">
            <w:pPr>
              <w:spacing w:after="0" w:line="259" w:lineRule="auto"/>
              <w:ind w:left="2" w:firstLine="0"/>
              <w:jc w:val="left"/>
            </w:pPr>
            <w:r>
              <w:rPr>
                <w:color w:val="222222"/>
                <w:sz w:val="22"/>
              </w:rPr>
              <w:t xml:space="preserve">Calculation fields Used </w:t>
            </w:r>
          </w:p>
        </w:tc>
        <w:tc>
          <w:tcPr>
            <w:tcW w:w="558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Usually numeric, date/time, or text depending on the formula and context. </w:t>
            </w:r>
          </w:p>
        </w:tc>
      </w:tr>
      <w:tr w:rsidR="0028214D">
        <w:trPr>
          <w:trHeight w:val="828"/>
        </w:trPr>
        <w:tc>
          <w:tcPr>
            <w:tcW w:w="7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83" w:firstLine="0"/>
              <w:jc w:val="left"/>
            </w:pPr>
            <w:r>
              <w:rPr>
                <w:sz w:val="22"/>
              </w:rPr>
              <w:t xml:space="preserve">5. </w:t>
            </w:r>
          </w:p>
        </w:tc>
        <w:tc>
          <w:tcPr>
            <w:tcW w:w="25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color w:val="222222"/>
                <w:sz w:val="22"/>
              </w:rPr>
              <w:t xml:space="preserve"> </w:t>
            </w:r>
          </w:p>
          <w:p w:rsidR="0028214D" w:rsidRDefault="00F15C31">
            <w:pPr>
              <w:spacing w:after="0" w:line="259" w:lineRule="auto"/>
              <w:ind w:left="2" w:firstLine="0"/>
              <w:jc w:val="left"/>
            </w:pPr>
            <w:r>
              <w:rPr>
                <w:color w:val="222222"/>
                <w:sz w:val="22"/>
              </w:rPr>
              <w:t>Dashboard design</w:t>
            </w:r>
            <w:r>
              <w:rPr>
                <w:sz w:val="22"/>
              </w:rPr>
              <w:t xml:space="preserve"> </w:t>
            </w:r>
          </w:p>
        </w:tc>
        <w:tc>
          <w:tcPr>
            <w:tcW w:w="558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 </w:t>
            </w:r>
          </w:p>
          <w:p w:rsidR="0028214D" w:rsidRDefault="00F15C31">
            <w:pPr>
              <w:spacing w:after="0" w:line="259" w:lineRule="auto"/>
              <w:ind w:left="0" w:firstLine="0"/>
              <w:jc w:val="left"/>
            </w:pPr>
            <w:r>
              <w:rPr>
                <w:sz w:val="22"/>
              </w:rPr>
              <w:t xml:space="preserve">No of Visualizations / Graphs -1 </w:t>
            </w:r>
          </w:p>
        </w:tc>
      </w:tr>
      <w:tr w:rsidR="0028214D">
        <w:trPr>
          <w:trHeight w:val="828"/>
        </w:trPr>
        <w:tc>
          <w:tcPr>
            <w:tcW w:w="734"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143" w:firstLine="0"/>
              <w:jc w:val="center"/>
            </w:pPr>
            <w:r>
              <w:rPr>
                <w:sz w:val="22"/>
              </w:rPr>
              <w:t xml:space="preserve">6 </w:t>
            </w:r>
          </w:p>
        </w:tc>
        <w:tc>
          <w:tcPr>
            <w:tcW w:w="2566"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2" w:firstLine="0"/>
              <w:jc w:val="left"/>
            </w:pPr>
            <w:r>
              <w:rPr>
                <w:color w:val="222222"/>
                <w:sz w:val="22"/>
              </w:rPr>
              <w:t xml:space="preserve"> </w:t>
            </w:r>
          </w:p>
          <w:p w:rsidR="0028214D" w:rsidRDefault="00F15C31">
            <w:pPr>
              <w:spacing w:after="0" w:line="259" w:lineRule="auto"/>
              <w:ind w:left="2" w:firstLine="0"/>
              <w:jc w:val="left"/>
            </w:pPr>
            <w:r>
              <w:rPr>
                <w:color w:val="222222"/>
                <w:sz w:val="22"/>
              </w:rPr>
              <w:t>Story Design</w:t>
            </w:r>
            <w:r>
              <w:rPr>
                <w:sz w:val="22"/>
              </w:rPr>
              <w:t xml:space="preserve"> </w:t>
            </w:r>
          </w:p>
        </w:tc>
        <w:tc>
          <w:tcPr>
            <w:tcW w:w="5580" w:type="dxa"/>
            <w:tcBorders>
              <w:top w:val="single" w:sz="4" w:space="0" w:color="000000"/>
              <w:left w:val="single" w:sz="4" w:space="0" w:color="000000"/>
              <w:bottom w:val="single" w:sz="4" w:space="0" w:color="000000"/>
              <w:right w:val="single" w:sz="4" w:space="0" w:color="000000"/>
            </w:tcBorders>
          </w:tcPr>
          <w:p w:rsidR="0028214D" w:rsidRDefault="00F15C31">
            <w:pPr>
              <w:spacing w:after="0" w:line="259" w:lineRule="auto"/>
              <w:ind w:left="0" w:firstLine="0"/>
              <w:jc w:val="left"/>
            </w:pPr>
            <w:r>
              <w:rPr>
                <w:sz w:val="22"/>
              </w:rPr>
              <w:t xml:space="preserve"> </w:t>
            </w:r>
          </w:p>
          <w:p w:rsidR="0028214D" w:rsidRDefault="00F15C31">
            <w:pPr>
              <w:spacing w:after="0" w:line="259" w:lineRule="auto"/>
              <w:ind w:left="0" w:firstLine="0"/>
              <w:jc w:val="left"/>
            </w:pPr>
            <w:r>
              <w:rPr>
                <w:sz w:val="22"/>
              </w:rPr>
              <w:t xml:space="preserve">No of Visualizations / Graphs -1 </w:t>
            </w:r>
          </w:p>
        </w:tc>
      </w:tr>
    </w:tbl>
    <w:p w:rsidR="0028214D" w:rsidRDefault="00F15C31">
      <w:pPr>
        <w:spacing w:after="196" w:line="259" w:lineRule="auto"/>
        <w:ind w:left="0" w:firstLine="0"/>
        <w:jc w:val="left"/>
      </w:pPr>
      <w:r>
        <w:t xml:space="preserve"> </w:t>
      </w:r>
    </w:p>
    <w:p w:rsidR="0028214D" w:rsidRDefault="00F15C31">
      <w:pPr>
        <w:spacing w:after="196" w:line="259" w:lineRule="auto"/>
        <w:ind w:left="0" w:firstLine="0"/>
        <w:jc w:val="left"/>
      </w:pPr>
      <w:r>
        <w:t xml:space="preserve"> </w:t>
      </w:r>
    </w:p>
    <w:p w:rsidR="0028214D" w:rsidRDefault="00F15C31">
      <w:pPr>
        <w:spacing w:after="196" w:line="259" w:lineRule="auto"/>
        <w:ind w:left="0" w:firstLine="0"/>
        <w:jc w:val="left"/>
      </w:pPr>
      <w:r>
        <w:t xml:space="preserve"> </w:t>
      </w:r>
    </w:p>
    <w:p w:rsidR="0028214D" w:rsidRDefault="00F15C31">
      <w:pPr>
        <w:spacing w:after="196" w:line="259" w:lineRule="auto"/>
        <w:ind w:left="0" w:firstLine="0"/>
        <w:jc w:val="left"/>
      </w:pPr>
      <w:r>
        <w:t xml:space="preserve"> </w:t>
      </w:r>
    </w:p>
    <w:p w:rsidR="0028214D" w:rsidRDefault="00F15C31">
      <w:pPr>
        <w:spacing w:after="196" w:line="259" w:lineRule="auto"/>
        <w:ind w:left="0" w:firstLine="0"/>
        <w:jc w:val="left"/>
      </w:pPr>
      <w:r>
        <w:t xml:space="preserve"> </w:t>
      </w:r>
    </w:p>
    <w:p w:rsidR="0028214D" w:rsidRDefault="00F15C31">
      <w:pPr>
        <w:spacing w:after="196" w:line="259" w:lineRule="auto"/>
        <w:ind w:left="0" w:firstLine="0"/>
        <w:jc w:val="left"/>
      </w:pPr>
      <w:r>
        <w:t xml:space="preserve"> </w:t>
      </w:r>
    </w:p>
    <w:p w:rsidR="0028214D" w:rsidRDefault="00F15C31">
      <w:pPr>
        <w:spacing w:after="196" w:line="259" w:lineRule="auto"/>
        <w:ind w:left="0" w:firstLine="0"/>
        <w:jc w:val="left"/>
      </w:pPr>
      <w:r>
        <w:t xml:space="preserve"> </w:t>
      </w:r>
    </w:p>
    <w:p w:rsidR="0028214D" w:rsidRDefault="00F15C31">
      <w:pPr>
        <w:spacing w:after="196" w:line="259" w:lineRule="auto"/>
        <w:ind w:left="0" w:firstLine="0"/>
        <w:jc w:val="left"/>
      </w:pPr>
      <w:r>
        <w:t xml:space="preserve"> </w:t>
      </w:r>
    </w:p>
    <w:p w:rsidR="0028214D" w:rsidRDefault="00F15C31">
      <w:pPr>
        <w:spacing w:after="196" w:line="259" w:lineRule="auto"/>
        <w:ind w:left="0" w:firstLine="0"/>
        <w:jc w:val="left"/>
      </w:pPr>
      <w:r>
        <w:t xml:space="preserve"> </w:t>
      </w:r>
    </w:p>
    <w:p w:rsidR="0028214D" w:rsidRDefault="00F15C31">
      <w:pPr>
        <w:spacing w:after="196" w:line="259" w:lineRule="auto"/>
        <w:ind w:left="0" w:firstLine="0"/>
        <w:jc w:val="left"/>
      </w:pPr>
      <w:r>
        <w:t xml:space="preserve"> </w:t>
      </w:r>
    </w:p>
    <w:p w:rsidR="0028214D" w:rsidRDefault="00F15C31">
      <w:pPr>
        <w:spacing w:after="134" w:line="259" w:lineRule="auto"/>
        <w:ind w:left="0" w:firstLine="0"/>
        <w:jc w:val="left"/>
      </w:pPr>
      <w:r>
        <w:t xml:space="preserve"> </w:t>
      </w:r>
    </w:p>
    <w:p w:rsidR="0028214D" w:rsidRDefault="00F15C31">
      <w:pPr>
        <w:spacing w:after="176"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48" w:line="259" w:lineRule="auto"/>
        <w:ind w:left="137" w:firstLine="0"/>
        <w:jc w:val="left"/>
      </w:pPr>
      <w:r>
        <w:rPr>
          <w:rFonts w:ascii="Calibri" w:eastAsia="Calibri" w:hAnsi="Calibri" w:cs="Calibri"/>
          <w:noProof/>
          <w:sz w:val="22"/>
        </w:rPr>
        <mc:AlternateContent>
          <mc:Choice Requires="wpg">
            <w:drawing>
              <wp:inline distT="0" distB="0" distL="0" distR="0">
                <wp:extent cx="5769864" cy="6096"/>
                <wp:effectExtent l="0" t="0" r="0" b="0"/>
                <wp:docPr id="22552" name="Group 22552"/>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26840" name="Shape 26840"/>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2552" style="width:454.32pt;height:0.47998pt;mso-position-horizontal-relative:char;mso-position-vertical-relative:line" coordsize="57698,60">
                <v:shape id="Shape 26841" style="position:absolute;width:57698;height:91;left:0;top:0;" coordsize="5769864,9144" path="m0,0l5769864,0l5769864,9144l0,9144l0,0">
                  <v:stroke weight="0pt" endcap="flat" joinstyle="miter" miterlimit="10" on="false" color="#000000" opacity="0"/>
                  <v:fill on="true" color="#d9d9d9"/>
                </v:shape>
              </v:group>
            </w:pict>
          </mc:Fallback>
        </mc:AlternateContent>
      </w:r>
    </w:p>
    <w:p w:rsidR="0028214D" w:rsidRDefault="00F15C31">
      <w:pPr>
        <w:spacing w:after="0" w:line="259" w:lineRule="auto"/>
        <w:ind w:left="0" w:firstLine="0"/>
        <w:jc w:val="left"/>
      </w:pPr>
      <w:r>
        <w:t xml:space="preserve"> </w:t>
      </w:r>
    </w:p>
    <w:p w:rsidR="0028214D" w:rsidRDefault="00F15C31">
      <w:pPr>
        <w:spacing w:after="0" w:line="259" w:lineRule="auto"/>
        <w:ind w:left="0" w:firstLine="0"/>
        <w:jc w:val="left"/>
      </w:pPr>
      <w:r>
        <w:lastRenderedPageBreak/>
        <w:t xml:space="preserve"> </w:t>
      </w:r>
    </w:p>
    <w:p w:rsidR="0028214D" w:rsidRDefault="00F15C31">
      <w:pPr>
        <w:numPr>
          <w:ilvl w:val="0"/>
          <w:numId w:val="4"/>
        </w:numPr>
        <w:spacing w:after="36" w:line="262" w:lineRule="auto"/>
        <w:ind w:right="4511" w:hanging="362"/>
        <w:jc w:val="left"/>
      </w:pPr>
      <w:r>
        <w:rPr>
          <w:color w:val="006FC0"/>
        </w:rPr>
        <w:t>RESULTS</w:t>
      </w:r>
      <w:r>
        <w:t xml:space="preserve"> </w:t>
      </w:r>
      <w:r>
        <w:rPr>
          <w:color w:val="006FC0"/>
        </w:rPr>
        <w:t>7.1 Output Screenshots</w:t>
      </w:r>
      <w:r>
        <w:t xml:space="preserve"> </w:t>
      </w:r>
    </w:p>
    <w:p w:rsidR="0028214D" w:rsidRDefault="00F15C31">
      <w:pPr>
        <w:spacing w:after="0" w:line="259" w:lineRule="auto"/>
        <w:ind w:left="0" w:firstLine="0"/>
        <w:jc w:val="right"/>
      </w:pPr>
      <w:r>
        <w:rPr>
          <w:rFonts w:ascii="Calibri" w:eastAsia="Calibri" w:hAnsi="Calibri" w:cs="Calibri"/>
          <w:noProof/>
          <w:sz w:val="22"/>
        </w:rPr>
        <mc:AlternateContent>
          <mc:Choice Requires="wpg">
            <w:drawing>
              <wp:inline distT="0" distB="0" distL="0" distR="0">
                <wp:extent cx="5949696" cy="3191256"/>
                <wp:effectExtent l="0" t="0" r="0" b="0"/>
                <wp:docPr id="22978" name="Group 22978"/>
                <wp:cNvGraphicFramePr/>
                <a:graphic xmlns:a="http://schemas.openxmlformats.org/drawingml/2006/main">
                  <a:graphicData uri="http://schemas.microsoft.com/office/word/2010/wordprocessingGroup">
                    <wpg:wgp>
                      <wpg:cNvGrpSpPr/>
                      <wpg:grpSpPr>
                        <a:xfrm>
                          <a:off x="0" y="0"/>
                          <a:ext cx="5949696" cy="3191256"/>
                          <a:chOff x="0" y="0"/>
                          <a:chExt cx="5949696" cy="3191256"/>
                        </a:xfrm>
                      </wpg:grpSpPr>
                      <pic:pic xmlns:pic="http://schemas.openxmlformats.org/drawingml/2006/picture">
                        <pic:nvPicPr>
                          <pic:cNvPr id="2065" name="Picture 2065"/>
                          <pic:cNvPicPr/>
                        </pic:nvPicPr>
                        <pic:blipFill>
                          <a:blip r:embed="rId12"/>
                          <a:stretch>
                            <a:fillRect/>
                          </a:stretch>
                        </pic:blipFill>
                        <pic:spPr>
                          <a:xfrm>
                            <a:off x="0" y="0"/>
                            <a:ext cx="5949696" cy="1595628"/>
                          </a:xfrm>
                          <a:prstGeom prst="rect">
                            <a:avLst/>
                          </a:prstGeom>
                        </pic:spPr>
                      </pic:pic>
                      <pic:pic xmlns:pic="http://schemas.openxmlformats.org/drawingml/2006/picture">
                        <pic:nvPicPr>
                          <pic:cNvPr id="2067" name="Picture 2067"/>
                          <pic:cNvPicPr/>
                        </pic:nvPicPr>
                        <pic:blipFill>
                          <a:blip r:embed="rId13"/>
                          <a:stretch>
                            <a:fillRect/>
                          </a:stretch>
                        </pic:blipFill>
                        <pic:spPr>
                          <a:xfrm>
                            <a:off x="0" y="1595628"/>
                            <a:ext cx="5949696" cy="1595628"/>
                          </a:xfrm>
                          <a:prstGeom prst="rect">
                            <a:avLst/>
                          </a:prstGeom>
                        </pic:spPr>
                      </pic:pic>
                    </wpg:wgp>
                  </a:graphicData>
                </a:graphic>
              </wp:inline>
            </w:drawing>
          </mc:Choice>
          <mc:Fallback xmlns:a="http://schemas.openxmlformats.org/drawingml/2006/main">
            <w:pict>
              <v:group id="Group 22978" style="width:468.48pt;height:251.28pt;mso-position-horizontal-relative:char;mso-position-vertical-relative:line" coordsize="59496,31912">
                <v:shape id="Picture 2065" style="position:absolute;width:59496;height:15956;left:0;top:0;" filled="f">
                  <v:imagedata r:id="rId14"/>
                </v:shape>
                <v:shape id="Picture 2067" style="position:absolute;width:59496;height:15956;left:0;top:15956;" filled="f">
                  <v:imagedata r:id="rId15"/>
                </v:shape>
              </v:group>
            </w:pict>
          </mc:Fallback>
        </mc:AlternateContent>
      </w:r>
      <w: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2" w:right="537" w:firstLine="0"/>
        <w:jc w:val="right"/>
      </w:pPr>
      <w:r>
        <w:rPr>
          <w:noProof/>
        </w:rPr>
        <w:drawing>
          <wp:inline distT="0" distB="0" distL="0" distR="0">
            <wp:extent cx="5940552" cy="3258312"/>
            <wp:effectExtent l="0" t="0" r="0" b="0"/>
            <wp:docPr id="2069" name="Picture 2069"/>
            <wp:cNvGraphicFramePr/>
            <a:graphic xmlns:a="http://schemas.openxmlformats.org/drawingml/2006/main">
              <a:graphicData uri="http://schemas.openxmlformats.org/drawingml/2006/picture">
                <pic:pic xmlns:pic="http://schemas.openxmlformats.org/drawingml/2006/picture">
                  <pic:nvPicPr>
                    <pic:cNvPr id="2069" name="Picture 2069"/>
                    <pic:cNvPicPr/>
                  </pic:nvPicPr>
                  <pic:blipFill>
                    <a:blip r:embed="rId16"/>
                    <a:stretch>
                      <a:fillRect/>
                    </a:stretch>
                  </pic:blipFill>
                  <pic:spPr>
                    <a:xfrm>
                      <a:off x="0" y="0"/>
                      <a:ext cx="5940552" cy="3258312"/>
                    </a:xfrm>
                    <a:prstGeom prst="rect">
                      <a:avLst/>
                    </a:prstGeom>
                  </pic:spPr>
                </pic:pic>
              </a:graphicData>
            </a:graphic>
          </wp:inline>
        </w:drawing>
      </w: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lastRenderedPageBreak/>
        <w:t xml:space="preserve"> </w:t>
      </w:r>
    </w:p>
    <w:p w:rsidR="0028214D" w:rsidRDefault="00F15C31">
      <w:pPr>
        <w:spacing w:after="0" w:line="259" w:lineRule="auto"/>
        <w:ind w:left="137" w:firstLine="0"/>
        <w:jc w:val="left"/>
      </w:pPr>
      <w:r>
        <w:rPr>
          <w:rFonts w:ascii="Calibri" w:eastAsia="Calibri" w:hAnsi="Calibri" w:cs="Calibri"/>
          <w:noProof/>
          <w:sz w:val="22"/>
        </w:rPr>
        <mc:AlternateContent>
          <mc:Choice Requires="wpg">
            <w:drawing>
              <wp:inline distT="0" distB="0" distL="0" distR="0">
                <wp:extent cx="5769864" cy="6097"/>
                <wp:effectExtent l="0" t="0" r="0" b="0"/>
                <wp:docPr id="22977" name="Group 22977"/>
                <wp:cNvGraphicFramePr/>
                <a:graphic xmlns:a="http://schemas.openxmlformats.org/drawingml/2006/main">
                  <a:graphicData uri="http://schemas.microsoft.com/office/word/2010/wordprocessingGroup">
                    <wpg:wgp>
                      <wpg:cNvGrpSpPr/>
                      <wpg:grpSpPr>
                        <a:xfrm>
                          <a:off x="0" y="0"/>
                          <a:ext cx="5769864" cy="6097"/>
                          <a:chOff x="0" y="0"/>
                          <a:chExt cx="5769864" cy="6097"/>
                        </a:xfrm>
                      </wpg:grpSpPr>
                      <wps:wsp>
                        <wps:cNvPr id="26842" name="Shape 26842"/>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2977" style="width:454.32pt;height:0.480042pt;mso-position-horizontal-relative:char;mso-position-vertical-relative:line" coordsize="57698,60">
                <v:shape id="Shape 26843" style="position:absolute;width:57698;height:91;left:0;top:0;" coordsize="5769864,9144" path="m0,0l5769864,0l5769864,9144l0,9144l0,0">
                  <v:stroke weight="0pt" endcap="flat" joinstyle="miter" miterlimit="10" on="false" color="#000000" opacity="0"/>
                  <v:fill on="true" color="#d9d9d9"/>
                </v:shape>
              </v:group>
            </w:pict>
          </mc:Fallback>
        </mc:AlternateContent>
      </w:r>
    </w:p>
    <w:p w:rsidR="0028214D" w:rsidRDefault="00F15C31">
      <w:pPr>
        <w:spacing w:after="0" w:line="259" w:lineRule="auto"/>
        <w:ind w:left="0" w:right="372" w:firstLine="0"/>
        <w:jc w:val="right"/>
      </w:pPr>
      <w:r>
        <w:rPr>
          <w:noProof/>
        </w:rPr>
        <w:drawing>
          <wp:inline distT="0" distB="0" distL="0" distR="0">
            <wp:extent cx="5949696" cy="3136392"/>
            <wp:effectExtent l="0" t="0" r="0" b="0"/>
            <wp:docPr id="2100" name="Picture 2100"/>
            <wp:cNvGraphicFramePr/>
            <a:graphic xmlns:a="http://schemas.openxmlformats.org/drawingml/2006/main">
              <a:graphicData uri="http://schemas.openxmlformats.org/drawingml/2006/picture">
                <pic:pic xmlns:pic="http://schemas.openxmlformats.org/drawingml/2006/picture">
                  <pic:nvPicPr>
                    <pic:cNvPr id="2100" name="Picture 2100"/>
                    <pic:cNvPicPr/>
                  </pic:nvPicPr>
                  <pic:blipFill>
                    <a:blip r:embed="rId17"/>
                    <a:stretch>
                      <a:fillRect/>
                    </a:stretch>
                  </pic:blipFill>
                  <pic:spPr>
                    <a:xfrm>
                      <a:off x="0" y="0"/>
                      <a:ext cx="5949696" cy="3136392"/>
                    </a:xfrm>
                    <a:prstGeom prst="rect">
                      <a:avLst/>
                    </a:prstGeom>
                  </pic:spPr>
                </pic:pic>
              </a:graphicData>
            </a:graphic>
          </wp:inline>
        </w:drawing>
      </w: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2" w:right="537" w:firstLine="0"/>
        <w:jc w:val="right"/>
      </w:pPr>
      <w:r>
        <w:rPr>
          <w:noProof/>
        </w:rPr>
        <w:drawing>
          <wp:inline distT="0" distB="0" distL="0" distR="0">
            <wp:extent cx="5940552" cy="3166872"/>
            <wp:effectExtent l="0" t="0" r="0" b="0"/>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8"/>
                    <a:stretch>
                      <a:fillRect/>
                    </a:stretch>
                  </pic:blipFill>
                  <pic:spPr>
                    <a:xfrm>
                      <a:off x="0" y="0"/>
                      <a:ext cx="5940552" cy="3166872"/>
                    </a:xfrm>
                    <a:prstGeom prst="rect">
                      <a:avLst/>
                    </a:prstGeom>
                  </pic:spPr>
                </pic:pic>
              </a:graphicData>
            </a:graphic>
          </wp:inline>
        </w:drawing>
      </w: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lastRenderedPageBreak/>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84" w:line="259" w:lineRule="auto"/>
        <w:ind w:left="-2" w:right="537" w:firstLine="0"/>
        <w:jc w:val="right"/>
      </w:pPr>
      <w:r>
        <w:rPr>
          <w:noProof/>
        </w:rPr>
        <w:drawing>
          <wp:inline distT="0" distB="0" distL="0" distR="0">
            <wp:extent cx="5949696" cy="3121152"/>
            <wp:effectExtent l="0" t="0" r="0" b="0"/>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19"/>
                    <a:stretch>
                      <a:fillRect/>
                    </a:stretch>
                  </pic:blipFill>
                  <pic:spPr>
                    <a:xfrm>
                      <a:off x="0" y="0"/>
                      <a:ext cx="5949696" cy="3121152"/>
                    </a:xfrm>
                    <a:prstGeom prst="rect">
                      <a:avLst/>
                    </a:prstGeom>
                  </pic:spPr>
                </pic:pic>
              </a:graphicData>
            </a:graphic>
          </wp:inline>
        </w:drawing>
      </w:r>
      <w:r>
        <w:rPr>
          <w:sz w:val="20"/>
        </w:rPr>
        <w:t xml:space="preserve"> </w:t>
      </w:r>
    </w:p>
    <w:p w:rsidR="0028214D" w:rsidRDefault="00F15C31">
      <w:pPr>
        <w:spacing w:after="135" w:line="259" w:lineRule="auto"/>
        <w:ind w:left="0" w:firstLine="0"/>
        <w:jc w:val="left"/>
      </w:pPr>
      <w:r>
        <w:rPr>
          <w:sz w:val="20"/>
        </w:rPr>
        <w:t xml:space="preserve"> </w:t>
      </w:r>
    </w:p>
    <w:p w:rsidR="0028214D" w:rsidRDefault="00F15C31">
      <w:pPr>
        <w:spacing w:after="137" w:line="259" w:lineRule="auto"/>
        <w:ind w:left="0" w:firstLine="0"/>
        <w:jc w:val="left"/>
      </w:pPr>
      <w:r>
        <w:rPr>
          <w:sz w:val="20"/>
        </w:rPr>
        <w:t xml:space="preserve"> </w:t>
      </w:r>
    </w:p>
    <w:p w:rsidR="0028214D" w:rsidRDefault="00F15C31">
      <w:pPr>
        <w:spacing w:after="137" w:line="259" w:lineRule="auto"/>
        <w:ind w:left="0" w:firstLine="0"/>
        <w:jc w:val="left"/>
      </w:pPr>
      <w:r>
        <w:rPr>
          <w:sz w:val="20"/>
        </w:rPr>
        <w:t xml:space="preserve"> </w:t>
      </w:r>
    </w:p>
    <w:p w:rsidR="0028214D" w:rsidRDefault="00F15C31">
      <w:pPr>
        <w:spacing w:after="137" w:line="259" w:lineRule="auto"/>
        <w:ind w:left="0" w:firstLine="0"/>
        <w:jc w:val="left"/>
      </w:pPr>
      <w:r>
        <w:rPr>
          <w:sz w:val="20"/>
        </w:rPr>
        <w:t xml:space="preserve"> </w:t>
      </w:r>
    </w:p>
    <w:p w:rsidR="0028214D" w:rsidRDefault="00F15C31">
      <w:pPr>
        <w:spacing w:after="137" w:line="259" w:lineRule="auto"/>
        <w:ind w:left="0" w:firstLine="0"/>
        <w:jc w:val="left"/>
      </w:pPr>
      <w:r>
        <w:rPr>
          <w:sz w:val="20"/>
        </w:rPr>
        <w:t xml:space="preserve"> </w:t>
      </w:r>
    </w:p>
    <w:p w:rsidR="0028214D" w:rsidRDefault="00F15C31">
      <w:pPr>
        <w:spacing w:after="90" w:line="259" w:lineRule="auto"/>
        <w:ind w:left="0" w:firstLine="0"/>
        <w:jc w:val="left"/>
      </w:pPr>
      <w:r>
        <w:rPr>
          <w:sz w:val="20"/>
        </w:rPr>
        <w:t xml:space="preserve"> </w:t>
      </w:r>
    </w:p>
    <w:p w:rsidR="0028214D" w:rsidRDefault="00F15C31">
      <w:pPr>
        <w:spacing w:after="84" w:line="259" w:lineRule="auto"/>
        <w:ind w:left="-2" w:right="537" w:firstLine="0"/>
        <w:jc w:val="right"/>
      </w:pPr>
      <w:r>
        <w:rPr>
          <w:noProof/>
        </w:rPr>
        <w:drawing>
          <wp:inline distT="0" distB="0" distL="0" distR="0">
            <wp:extent cx="5940552" cy="3145536"/>
            <wp:effectExtent l="0" t="0" r="0" b="0"/>
            <wp:docPr id="2131" name="Picture 2131"/>
            <wp:cNvGraphicFramePr/>
            <a:graphic xmlns:a="http://schemas.openxmlformats.org/drawingml/2006/main">
              <a:graphicData uri="http://schemas.openxmlformats.org/drawingml/2006/picture">
                <pic:pic xmlns:pic="http://schemas.openxmlformats.org/drawingml/2006/picture">
                  <pic:nvPicPr>
                    <pic:cNvPr id="2131" name="Picture 2131"/>
                    <pic:cNvPicPr/>
                  </pic:nvPicPr>
                  <pic:blipFill>
                    <a:blip r:embed="rId20"/>
                    <a:stretch>
                      <a:fillRect/>
                    </a:stretch>
                  </pic:blipFill>
                  <pic:spPr>
                    <a:xfrm>
                      <a:off x="0" y="0"/>
                      <a:ext cx="5940552" cy="3145536"/>
                    </a:xfrm>
                    <a:prstGeom prst="rect">
                      <a:avLst/>
                    </a:prstGeom>
                  </pic:spPr>
                </pic:pic>
              </a:graphicData>
            </a:graphic>
          </wp:inline>
        </w:drawing>
      </w:r>
      <w:r>
        <w:rPr>
          <w:sz w:val="20"/>
        </w:rPr>
        <w:t xml:space="preserve"> </w:t>
      </w:r>
    </w:p>
    <w:p w:rsidR="0028214D" w:rsidRDefault="00F15C31">
      <w:pPr>
        <w:spacing w:after="135" w:line="259" w:lineRule="auto"/>
        <w:ind w:left="0" w:firstLine="0"/>
        <w:jc w:val="left"/>
      </w:pPr>
      <w:r>
        <w:rPr>
          <w:sz w:val="20"/>
        </w:rPr>
        <w:t xml:space="preserve"> </w:t>
      </w:r>
    </w:p>
    <w:p w:rsidR="0028214D" w:rsidRDefault="00F15C31">
      <w:pPr>
        <w:spacing w:after="137" w:line="259" w:lineRule="auto"/>
        <w:ind w:left="0" w:firstLine="0"/>
        <w:jc w:val="left"/>
      </w:pPr>
      <w:r>
        <w:rPr>
          <w:sz w:val="20"/>
        </w:rPr>
        <w:lastRenderedPageBreak/>
        <w:t xml:space="preserve"> </w:t>
      </w:r>
    </w:p>
    <w:p w:rsidR="0028214D" w:rsidRDefault="00F15C31">
      <w:pPr>
        <w:spacing w:after="137"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137" w:firstLine="0"/>
        <w:jc w:val="left"/>
      </w:pPr>
      <w:r>
        <w:rPr>
          <w:rFonts w:ascii="Calibri" w:eastAsia="Calibri" w:hAnsi="Calibri" w:cs="Calibri"/>
          <w:noProof/>
          <w:sz w:val="22"/>
        </w:rPr>
        <mc:AlternateContent>
          <mc:Choice Requires="wpg">
            <w:drawing>
              <wp:inline distT="0" distB="0" distL="0" distR="0">
                <wp:extent cx="5769864" cy="6096"/>
                <wp:effectExtent l="0" t="0" r="0" b="0"/>
                <wp:docPr id="23223" name="Group 23223"/>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26844" name="Shape 26844"/>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3223" style="width:454.32pt;height:0.47998pt;mso-position-horizontal-relative:char;mso-position-vertical-relative:line" coordsize="57698,60">
                <v:shape id="Shape 26845" style="position:absolute;width:57698;height:91;left:0;top:0;" coordsize="5769864,9144" path="m0,0l5769864,0l5769864,9144l0,9144l0,0">
                  <v:stroke weight="0pt" endcap="flat" joinstyle="miter" miterlimit="10" on="false" color="#000000" opacity="0"/>
                  <v:fill on="true" color="#d9d9d9"/>
                </v:shape>
              </v:group>
            </w:pict>
          </mc:Fallback>
        </mc:AlternateContent>
      </w:r>
    </w:p>
    <w:p w:rsidR="0028214D" w:rsidRDefault="00F15C31">
      <w:pPr>
        <w:spacing w:after="0" w:line="259" w:lineRule="auto"/>
        <w:ind w:left="-2" w:right="537" w:firstLine="0"/>
        <w:jc w:val="right"/>
      </w:pPr>
      <w:r>
        <w:rPr>
          <w:noProof/>
        </w:rPr>
        <w:drawing>
          <wp:inline distT="0" distB="0" distL="0" distR="0">
            <wp:extent cx="5940552" cy="3151632"/>
            <wp:effectExtent l="0" t="0" r="0" b="0"/>
            <wp:docPr id="2152" name="Picture 2152"/>
            <wp:cNvGraphicFramePr/>
            <a:graphic xmlns:a="http://schemas.openxmlformats.org/drawingml/2006/main">
              <a:graphicData uri="http://schemas.openxmlformats.org/drawingml/2006/picture">
                <pic:pic xmlns:pic="http://schemas.openxmlformats.org/drawingml/2006/picture">
                  <pic:nvPicPr>
                    <pic:cNvPr id="2152" name="Picture 2152"/>
                    <pic:cNvPicPr/>
                  </pic:nvPicPr>
                  <pic:blipFill>
                    <a:blip r:embed="rId21"/>
                    <a:stretch>
                      <a:fillRect/>
                    </a:stretch>
                  </pic:blipFill>
                  <pic:spPr>
                    <a:xfrm>
                      <a:off x="0" y="0"/>
                      <a:ext cx="5940552" cy="3151632"/>
                    </a:xfrm>
                    <a:prstGeom prst="rect">
                      <a:avLst/>
                    </a:prstGeom>
                  </pic:spPr>
                </pic:pic>
              </a:graphicData>
            </a:graphic>
          </wp:inline>
        </w:drawing>
      </w: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2" w:firstLine="0"/>
        <w:jc w:val="left"/>
      </w:pPr>
      <w:r>
        <w:rPr>
          <w:noProof/>
        </w:rPr>
        <w:drawing>
          <wp:inline distT="0" distB="0" distL="0" distR="0">
            <wp:extent cx="5940552" cy="3112008"/>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22"/>
                    <a:stretch>
                      <a:fillRect/>
                    </a:stretch>
                  </pic:blipFill>
                  <pic:spPr>
                    <a:xfrm>
                      <a:off x="0" y="0"/>
                      <a:ext cx="5940552" cy="3112008"/>
                    </a:xfrm>
                    <a:prstGeom prst="rect">
                      <a:avLst/>
                    </a:prstGeom>
                  </pic:spPr>
                </pic:pic>
              </a:graphicData>
            </a:graphic>
          </wp:inline>
        </w:drawing>
      </w:r>
    </w:p>
    <w:p w:rsidR="0028214D" w:rsidRDefault="00F15C31">
      <w:pPr>
        <w:spacing w:after="0" w:line="259" w:lineRule="auto"/>
        <w:ind w:left="0" w:right="372" w:firstLine="0"/>
        <w:jc w:val="right"/>
      </w:pPr>
      <w:r>
        <w:rPr>
          <w:noProof/>
        </w:rPr>
        <w:lastRenderedPageBreak/>
        <w:drawing>
          <wp:inline distT="0" distB="0" distL="0" distR="0">
            <wp:extent cx="5940552" cy="3105912"/>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23"/>
                    <a:stretch>
                      <a:fillRect/>
                    </a:stretch>
                  </pic:blipFill>
                  <pic:spPr>
                    <a:xfrm>
                      <a:off x="0" y="0"/>
                      <a:ext cx="5940552" cy="3105912"/>
                    </a:xfrm>
                    <a:prstGeom prst="rect">
                      <a:avLst/>
                    </a:prstGeom>
                  </pic:spPr>
                </pic:pic>
              </a:graphicData>
            </a:graphic>
          </wp:inline>
        </w:drawing>
      </w: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32" w:line="259" w:lineRule="auto"/>
        <w:ind w:left="0" w:firstLine="0"/>
        <w:jc w:val="left"/>
      </w:pPr>
      <w:r>
        <w:rPr>
          <w:sz w:val="20"/>
        </w:rPr>
        <w:t xml:space="preserve"> </w:t>
      </w:r>
    </w:p>
    <w:p w:rsidR="0028214D" w:rsidRDefault="00F15C31">
      <w:pPr>
        <w:spacing w:after="5" w:line="262" w:lineRule="auto"/>
        <w:ind w:left="161" w:right="4511"/>
        <w:jc w:val="left"/>
      </w:pPr>
      <w:r>
        <w:rPr>
          <w:color w:val="006FC0"/>
        </w:rPr>
        <w:t xml:space="preserve">Dashboards: </w:t>
      </w:r>
    </w:p>
    <w:p w:rsidR="0028214D" w:rsidRDefault="00F15C31">
      <w:pPr>
        <w:spacing w:after="0" w:line="259" w:lineRule="auto"/>
        <w:ind w:left="166" w:firstLine="0"/>
        <w:jc w:val="left"/>
      </w:pPr>
      <w:r>
        <w:rPr>
          <w:color w:val="006FC0"/>
        </w:rPr>
        <w:t xml:space="preserve"> </w:t>
      </w:r>
    </w:p>
    <w:p w:rsidR="0028214D" w:rsidRDefault="00F15C31">
      <w:pPr>
        <w:spacing w:after="0" w:line="259" w:lineRule="auto"/>
        <w:ind w:left="166" w:firstLine="0"/>
        <w:jc w:val="left"/>
      </w:pPr>
      <w:r>
        <w:rPr>
          <w:color w:val="006FC0"/>
        </w:rPr>
        <w:t xml:space="preserve"> </w:t>
      </w:r>
    </w:p>
    <w:p w:rsidR="0028214D" w:rsidRDefault="00F15C31">
      <w:pPr>
        <w:spacing w:after="0" w:line="259" w:lineRule="auto"/>
        <w:ind w:left="166" w:firstLine="0"/>
        <w:jc w:val="left"/>
      </w:pPr>
      <w:r>
        <w:rPr>
          <w:color w:val="006FC0"/>
        </w:rPr>
        <w:t xml:space="preserve"> </w:t>
      </w:r>
    </w:p>
    <w:p w:rsidR="0028214D" w:rsidRDefault="00F15C31">
      <w:pPr>
        <w:spacing w:after="0" w:line="259" w:lineRule="auto"/>
        <w:ind w:left="166" w:firstLine="0"/>
        <w:jc w:val="left"/>
      </w:pPr>
      <w:r>
        <w:t xml:space="preserve"> </w:t>
      </w:r>
    </w:p>
    <w:p w:rsidR="0028214D" w:rsidRDefault="00F15C31">
      <w:pPr>
        <w:spacing w:after="0" w:line="259" w:lineRule="auto"/>
        <w:ind w:left="-2" w:right="537" w:firstLine="0"/>
        <w:jc w:val="right"/>
      </w:pPr>
      <w:r>
        <w:rPr>
          <w:noProof/>
        </w:rPr>
        <w:drawing>
          <wp:inline distT="0" distB="0" distL="0" distR="0">
            <wp:extent cx="5949696" cy="3029712"/>
            <wp:effectExtent l="0" t="0" r="0" b="0"/>
            <wp:docPr id="2186" name="Picture 2186"/>
            <wp:cNvGraphicFramePr/>
            <a:graphic xmlns:a="http://schemas.openxmlformats.org/drawingml/2006/main">
              <a:graphicData uri="http://schemas.openxmlformats.org/drawingml/2006/picture">
                <pic:pic xmlns:pic="http://schemas.openxmlformats.org/drawingml/2006/picture">
                  <pic:nvPicPr>
                    <pic:cNvPr id="2186" name="Picture 2186"/>
                    <pic:cNvPicPr/>
                  </pic:nvPicPr>
                  <pic:blipFill>
                    <a:blip r:embed="rId24"/>
                    <a:stretch>
                      <a:fillRect/>
                    </a:stretch>
                  </pic:blipFill>
                  <pic:spPr>
                    <a:xfrm>
                      <a:off x="0" y="0"/>
                      <a:ext cx="5949696" cy="3029712"/>
                    </a:xfrm>
                    <a:prstGeom prst="rect">
                      <a:avLst/>
                    </a:prstGeom>
                  </pic:spPr>
                </pic:pic>
              </a:graphicData>
            </a:graphic>
          </wp:inline>
        </w:drawing>
      </w:r>
      <w:r>
        <w:rPr>
          <w:sz w:val="20"/>
        </w:rPr>
        <w:t xml:space="preserve"> </w:t>
      </w:r>
    </w:p>
    <w:p w:rsidR="0028214D" w:rsidRDefault="00F15C31">
      <w:pPr>
        <w:spacing w:after="8"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91" w:line="259" w:lineRule="auto"/>
        <w:ind w:left="0" w:firstLine="0"/>
        <w:jc w:val="left"/>
      </w:pPr>
      <w:r>
        <w:rPr>
          <w:sz w:val="20"/>
        </w:rPr>
        <w:t xml:space="preserve"> </w:t>
      </w:r>
    </w:p>
    <w:p w:rsidR="0028214D" w:rsidRDefault="00F15C31">
      <w:pPr>
        <w:spacing w:after="0" w:line="259" w:lineRule="auto"/>
        <w:ind w:left="137" w:firstLine="0"/>
        <w:jc w:val="left"/>
      </w:pPr>
      <w:r>
        <w:rPr>
          <w:rFonts w:ascii="Calibri" w:eastAsia="Calibri" w:hAnsi="Calibri" w:cs="Calibri"/>
          <w:noProof/>
          <w:sz w:val="22"/>
        </w:rPr>
        <mc:AlternateContent>
          <mc:Choice Requires="wpg">
            <w:drawing>
              <wp:inline distT="0" distB="0" distL="0" distR="0">
                <wp:extent cx="5769864" cy="6096"/>
                <wp:effectExtent l="0" t="0" r="0" b="0"/>
                <wp:docPr id="24430" name="Group 24430"/>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26846" name="Shape 2684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4430" style="width:454.32pt;height:0.47998pt;mso-position-horizontal-relative:char;mso-position-vertical-relative:line" coordsize="57698,60">
                <v:shape id="Shape 26847" style="position:absolute;width:57698;height:91;left:0;top:0;" coordsize="5769864,9144" path="m0,0l5769864,0l5769864,9144l0,9144l0,0">
                  <v:stroke weight="0pt" endcap="flat" joinstyle="miter" miterlimit="10" on="false" color="#000000" opacity="0"/>
                  <v:fill on="true" color="#d9d9d9"/>
                </v:shape>
              </v:group>
            </w:pict>
          </mc:Fallback>
        </mc:AlternateContent>
      </w:r>
    </w:p>
    <w:p w:rsidR="0028214D" w:rsidRDefault="00F15C31">
      <w:pPr>
        <w:spacing w:after="111" w:line="259" w:lineRule="auto"/>
        <w:ind w:left="0" w:firstLine="0"/>
        <w:jc w:val="left"/>
      </w:pPr>
      <w:r>
        <w:rPr>
          <w:sz w:val="20"/>
        </w:rPr>
        <w:lastRenderedPageBreak/>
        <w:t xml:space="preserve"> </w:t>
      </w:r>
    </w:p>
    <w:p w:rsidR="0028214D" w:rsidRDefault="00F15C31">
      <w:pPr>
        <w:spacing w:after="5" w:line="262" w:lineRule="auto"/>
        <w:ind w:left="161" w:right="4511"/>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896112</wp:posOffset>
                </wp:positionH>
                <wp:positionV relativeFrom="page">
                  <wp:posOffset>9820656</wp:posOffset>
                </wp:positionV>
                <wp:extent cx="5769864" cy="6096"/>
                <wp:effectExtent l="0" t="0" r="0" b="0"/>
                <wp:wrapTopAndBottom/>
                <wp:docPr id="24648" name="Group 24648"/>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26848" name="Shape 26848"/>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4648" style="width:454.32pt;height:0.47998pt;position:absolute;mso-position-horizontal-relative:page;mso-position-horizontal:absolute;margin-left:70.56pt;mso-position-vertical-relative:page;margin-top:773.28pt;" coordsize="57698,60">
                <v:shape id="Shape 26849" style="position:absolute;width:57698;height:91;left:0;top:0;" coordsize="5769864,9144" path="m0,0l5769864,0l5769864,9144l0,9144l0,0">
                  <v:stroke weight="0pt" endcap="flat" joinstyle="miter" miterlimit="10" on="false" color="#000000" opacity="0"/>
                  <v:fill on="true" color="#d9d9d9"/>
                </v:shape>
                <w10:wrap type="topAndBottom"/>
              </v:group>
            </w:pict>
          </mc:Fallback>
        </mc:AlternateContent>
      </w:r>
      <w:r>
        <w:rPr>
          <w:color w:val="006FC0"/>
        </w:rPr>
        <w:t>Story:</w:t>
      </w:r>
      <w:r>
        <w:t xml:space="preserve"> </w:t>
      </w:r>
    </w:p>
    <w:p w:rsidR="0028214D" w:rsidRDefault="00F15C31">
      <w:pPr>
        <w:spacing w:after="0" w:line="259" w:lineRule="auto"/>
        <w:ind w:left="-2" w:right="537" w:firstLine="0"/>
        <w:jc w:val="right"/>
      </w:pPr>
      <w:r>
        <w:rPr>
          <w:rFonts w:ascii="Calibri" w:eastAsia="Calibri" w:hAnsi="Calibri" w:cs="Calibri"/>
          <w:noProof/>
          <w:sz w:val="22"/>
        </w:rPr>
        <mc:AlternateContent>
          <mc:Choice Requires="wpg">
            <w:drawing>
              <wp:inline distT="0" distB="0" distL="0" distR="0">
                <wp:extent cx="5940552" cy="4943856"/>
                <wp:effectExtent l="0" t="0" r="0" b="0"/>
                <wp:docPr id="24650" name="Group 24650"/>
                <wp:cNvGraphicFramePr/>
                <a:graphic xmlns:a="http://schemas.openxmlformats.org/drawingml/2006/main">
                  <a:graphicData uri="http://schemas.microsoft.com/office/word/2010/wordprocessingGroup">
                    <wpg:wgp>
                      <wpg:cNvGrpSpPr/>
                      <wpg:grpSpPr>
                        <a:xfrm>
                          <a:off x="0" y="0"/>
                          <a:ext cx="5940552" cy="4943856"/>
                          <a:chOff x="0" y="0"/>
                          <a:chExt cx="5940552" cy="4943856"/>
                        </a:xfrm>
                      </wpg:grpSpPr>
                      <pic:pic xmlns:pic="http://schemas.openxmlformats.org/drawingml/2006/picture">
                        <pic:nvPicPr>
                          <pic:cNvPr id="2227" name="Picture 2227"/>
                          <pic:cNvPicPr/>
                        </pic:nvPicPr>
                        <pic:blipFill>
                          <a:blip r:embed="rId25"/>
                          <a:stretch>
                            <a:fillRect/>
                          </a:stretch>
                        </pic:blipFill>
                        <pic:spPr>
                          <a:xfrm>
                            <a:off x="0" y="0"/>
                            <a:ext cx="5940552" cy="3707892"/>
                          </a:xfrm>
                          <a:prstGeom prst="rect">
                            <a:avLst/>
                          </a:prstGeom>
                        </pic:spPr>
                      </pic:pic>
                      <pic:pic xmlns:pic="http://schemas.openxmlformats.org/drawingml/2006/picture">
                        <pic:nvPicPr>
                          <pic:cNvPr id="2229" name="Picture 2229"/>
                          <pic:cNvPicPr/>
                        </pic:nvPicPr>
                        <pic:blipFill>
                          <a:blip r:embed="rId26"/>
                          <a:stretch>
                            <a:fillRect/>
                          </a:stretch>
                        </pic:blipFill>
                        <pic:spPr>
                          <a:xfrm>
                            <a:off x="0" y="3707892"/>
                            <a:ext cx="5940552" cy="1235964"/>
                          </a:xfrm>
                          <a:prstGeom prst="rect">
                            <a:avLst/>
                          </a:prstGeom>
                        </pic:spPr>
                      </pic:pic>
                    </wpg:wgp>
                  </a:graphicData>
                </a:graphic>
              </wp:inline>
            </w:drawing>
          </mc:Choice>
          <mc:Fallback xmlns:a="http://schemas.openxmlformats.org/drawingml/2006/main">
            <w:pict>
              <v:group id="Group 24650" style="width:467.76pt;height:389.28pt;mso-position-horizontal-relative:char;mso-position-vertical-relative:line" coordsize="59405,49438">
                <v:shape id="Picture 2227" style="position:absolute;width:59405;height:37078;left:0;top:0;" filled="f">
                  <v:imagedata r:id="rId27"/>
                </v:shape>
                <v:shape id="Picture 2229" style="position:absolute;width:59405;height:12359;left:0;top:37078;" filled="f">
                  <v:imagedata r:id="rId28"/>
                </v:shape>
              </v:group>
            </w:pict>
          </mc:Fallback>
        </mc:AlternateContent>
      </w: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135"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lastRenderedPageBreak/>
        <w:t xml:space="preserve"> </w:t>
      </w:r>
    </w:p>
    <w:p w:rsidR="0028214D" w:rsidRDefault="00F15C31">
      <w:pPr>
        <w:spacing w:after="0" w:line="259" w:lineRule="auto"/>
        <w:ind w:left="0" w:firstLine="0"/>
        <w:jc w:val="left"/>
      </w:pPr>
      <w:r>
        <w:rPr>
          <w:sz w:val="20"/>
        </w:rPr>
        <w:t xml:space="preserve"> </w:t>
      </w:r>
    </w:p>
    <w:p w:rsidR="0028214D" w:rsidRDefault="00F15C31">
      <w:pPr>
        <w:spacing w:after="99"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numPr>
          <w:ilvl w:val="0"/>
          <w:numId w:val="4"/>
        </w:numPr>
        <w:spacing w:after="5" w:line="585" w:lineRule="auto"/>
        <w:ind w:right="4511" w:hanging="362"/>
        <w:jc w:val="left"/>
      </w:pPr>
      <w:r>
        <w:rPr>
          <w:color w:val="006FC0"/>
        </w:rPr>
        <w:t>ADVANTAGES AND DISADVANTAGES ADVANTAGES:</w:t>
      </w:r>
      <w:r>
        <w:t xml:space="preserve"> </w:t>
      </w:r>
    </w:p>
    <w:p w:rsidR="0028214D" w:rsidRDefault="00F15C31">
      <w:pPr>
        <w:numPr>
          <w:ilvl w:val="2"/>
          <w:numId w:val="6"/>
        </w:numPr>
        <w:spacing w:after="32" w:line="259" w:lineRule="auto"/>
        <w:ind w:hanging="360"/>
        <w:jc w:val="left"/>
      </w:pPr>
      <w:r>
        <w:t xml:space="preserve">Real-Time Insights: </w:t>
      </w:r>
    </w:p>
    <w:p w:rsidR="0028214D" w:rsidRDefault="00F15C31">
      <w:pPr>
        <w:ind w:left="896" w:right="725"/>
      </w:pPr>
      <w:r>
        <w:t xml:space="preserve">Tableau dashboards allow for up-to-date visualization of student dietary behaviours, helping administrators quickly spot trends and deficiencies. </w:t>
      </w:r>
    </w:p>
    <w:p w:rsidR="0028214D" w:rsidRDefault="00F15C31">
      <w:pPr>
        <w:numPr>
          <w:ilvl w:val="2"/>
          <w:numId w:val="6"/>
        </w:numPr>
        <w:spacing w:after="32" w:line="259" w:lineRule="auto"/>
        <w:ind w:hanging="360"/>
        <w:jc w:val="left"/>
      </w:pPr>
      <w:r>
        <w:t xml:space="preserve">Data-Driven Decision Making: </w:t>
      </w:r>
    </w:p>
    <w:p w:rsidR="0028214D" w:rsidRDefault="00F15C31">
      <w:pPr>
        <w:ind w:left="896" w:right="725"/>
      </w:pPr>
      <w:r>
        <w:t xml:space="preserve">Enables evidence-based strategies for improving menu planning, wellness programs, and targeted health interventions. </w:t>
      </w:r>
    </w:p>
    <w:p w:rsidR="0028214D" w:rsidRDefault="00F15C31">
      <w:pPr>
        <w:numPr>
          <w:ilvl w:val="2"/>
          <w:numId w:val="6"/>
        </w:numPr>
        <w:spacing w:after="32" w:line="259" w:lineRule="auto"/>
        <w:ind w:hanging="360"/>
        <w:jc w:val="left"/>
      </w:pPr>
      <w:r>
        <w:t xml:space="preserve">Centralized Data Integration: </w:t>
      </w:r>
    </w:p>
    <w:p w:rsidR="0028214D" w:rsidRDefault="00F15C31">
      <w:pPr>
        <w:ind w:left="896" w:right="725"/>
      </w:pPr>
      <w:r>
        <w:t xml:space="preserve">Combines multiple data sources (dining hall menus, nutrition data, student surveys, health records) into one accessible platform. </w:t>
      </w:r>
    </w:p>
    <w:p w:rsidR="0028214D" w:rsidRDefault="00F15C31">
      <w:pPr>
        <w:numPr>
          <w:ilvl w:val="2"/>
          <w:numId w:val="6"/>
        </w:numPr>
        <w:spacing w:after="32" w:line="259" w:lineRule="auto"/>
        <w:ind w:hanging="360"/>
        <w:jc w:val="left"/>
      </w:pPr>
      <w:r>
        <w:t xml:space="preserve">Improved Student Health Outcomes: </w:t>
      </w:r>
    </w:p>
    <w:p w:rsidR="0028214D" w:rsidRDefault="00F15C31">
      <w:pPr>
        <w:ind w:left="896" w:right="725"/>
      </w:pPr>
      <w:r>
        <w:t xml:space="preserve">Early identification of dietary deficiencies or poor eating habits can lead to timely support, better physical and mental health, and improved academic performance. </w:t>
      </w:r>
    </w:p>
    <w:p w:rsidR="0028214D" w:rsidRDefault="00F15C31">
      <w:pPr>
        <w:numPr>
          <w:ilvl w:val="2"/>
          <w:numId w:val="6"/>
        </w:numPr>
        <w:spacing w:after="32" w:line="259" w:lineRule="auto"/>
        <w:ind w:hanging="360"/>
        <w:jc w:val="left"/>
      </w:pPr>
      <w:r>
        <w:t xml:space="preserve">Enhanced Collaboration: </w:t>
      </w:r>
    </w:p>
    <w:p w:rsidR="0028214D" w:rsidRDefault="00F15C31">
      <w:pPr>
        <w:ind w:left="896"/>
      </w:pPr>
      <w:r>
        <w:t xml:space="preserve">Facilitates cooperation between health services, dining services, and student affairs through shared data insights. </w:t>
      </w:r>
    </w:p>
    <w:p w:rsidR="0028214D" w:rsidRDefault="00F15C31">
      <w:pPr>
        <w:numPr>
          <w:ilvl w:val="2"/>
          <w:numId w:val="6"/>
        </w:numPr>
        <w:spacing w:after="32" w:line="259" w:lineRule="auto"/>
        <w:ind w:hanging="360"/>
        <w:jc w:val="left"/>
      </w:pPr>
      <w:r>
        <w:t xml:space="preserve">Customizable Visual Dashboards: </w:t>
      </w:r>
    </w:p>
    <w:p w:rsidR="0028214D" w:rsidRDefault="00F15C31">
      <w:pPr>
        <w:ind w:left="896" w:right="725"/>
      </w:pPr>
      <w:r>
        <w:t xml:space="preserve">Dashboards can be tailored for different audiences—administrators, nutritionists, dining staff, or even students. </w:t>
      </w:r>
    </w:p>
    <w:p w:rsidR="0028214D" w:rsidRDefault="00F15C31">
      <w:pPr>
        <w:numPr>
          <w:ilvl w:val="2"/>
          <w:numId w:val="6"/>
        </w:numPr>
        <w:spacing w:after="32" w:line="259" w:lineRule="auto"/>
        <w:ind w:hanging="360"/>
        <w:jc w:val="left"/>
      </w:pPr>
      <w:r>
        <w:t xml:space="preserve">Cost-Effective Long-Term Planning: </w:t>
      </w:r>
    </w:p>
    <w:p w:rsidR="0028214D" w:rsidRDefault="00F15C31">
      <w:pPr>
        <w:spacing w:after="55"/>
        <w:ind w:left="896" w:right="725"/>
      </w:pPr>
      <w:r>
        <w:t xml:space="preserve">Helps avoid expensive health interventions later by focusing on prevention through nutrition. </w:t>
      </w:r>
    </w:p>
    <w:p w:rsidR="0028214D" w:rsidRDefault="00F15C31">
      <w:pPr>
        <w:spacing w:after="0" w:line="259" w:lineRule="auto"/>
        <w:ind w:left="0" w:firstLine="0"/>
        <w:jc w:val="left"/>
      </w:pPr>
      <w:r>
        <w:t xml:space="preserve"> </w:t>
      </w:r>
    </w:p>
    <w:p w:rsidR="0028214D" w:rsidRDefault="00F15C31">
      <w:pPr>
        <w:spacing w:after="74" w:line="262" w:lineRule="auto"/>
        <w:ind w:left="420" w:right="4511"/>
        <w:jc w:val="left"/>
      </w:pPr>
      <w:r>
        <w:rPr>
          <w:color w:val="006FC0"/>
        </w:rPr>
        <w:t>DISADVANTAGES:</w:t>
      </w:r>
      <w:r>
        <w:t xml:space="preserve"> </w:t>
      </w:r>
    </w:p>
    <w:p w:rsidR="0028214D" w:rsidRDefault="00F15C31">
      <w:pPr>
        <w:spacing w:after="5" w:line="259" w:lineRule="auto"/>
        <w:ind w:left="0" w:firstLine="0"/>
        <w:jc w:val="left"/>
      </w:pPr>
      <w:r>
        <w:t xml:space="preserve"> </w:t>
      </w:r>
    </w:p>
    <w:p w:rsidR="0028214D" w:rsidRDefault="00F15C31">
      <w:pPr>
        <w:numPr>
          <w:ilvl w:val="2"/>
          <w:numId w:val="6"/>
        </w:numPr>
        <w:spacing w:after="32" w:line="259" w:lineRule="auto"/>
        <w:ind w:hanging="360"/>
        <w:jc w:val="left"/>
      </w:pPr>
      <w:r>
        <w:t xml:space="preserve">Data Collection and Quality Issues: </w:t>
      </w:r>
    </w:p>
    <w:p w:rsidR="0028214D" w:rsidRDefault="00F15C31">
      <w:pPr>
        <w:ind w:left="896" w:right="725"/>
      </w:pPr>
      <w:r>
        <w:t xml:space="preserve">Accurate and comprehensive data from multiple sources (e.g., dining systems, health records) may be hard to collect, inconsistent, or siloed. </w:t>
      </w:r>
    </w:p>
    <w:p w:rsidR="0028214D" w:rsidRDefault="00F15C31">
      <w:pPr>
        <w:numPr>
          <w:ilvl w:val="2"/>
          <w:numId w:val="6"/>
        </w:numPr>
        <w:spacing w:after="32" w:line="259" w:lineRule="auto"/>
        <w:ind w:hanging="360"/>
        <w:jc w:val="left"/>
      </w:pPr>
      <w:r>
        <w:t xml:space="preserve">Privacy and Ethics Concerns: </w:t>
      </w:r>
    </w:p>
    <w:p w:rsidR="0028214D" w:rsidRDefault="00F15C31">
      <w:pPr>
        <w:ind w:left="896" w:right="725"/>
      </w:pPr>
      <w:r>
        <w:t xml:space="preserve">Handling student health and dietary data requires strict compliance with privacy laws (e.g., FERPA, HIPAA) and ethical considerations. </w:t>
      </w:r>
    </w:p>
    <w:p w:rsidR="0028214D" w:rsidRDefault="00F15C31">
      <w:pPr>
        <w:numPr>
          <w:ilvl w:val="2"/>
          <w:numId w:val="6"/>
        </w:numPr>
        <w:spacing w:after="32" w:line="259" w:lineRule="auto"/>
        <w:ind w:hanging="360"/>
        <w:jc w:val="left"/>
      </w:pPr>
      <w:r>
        <w:t xml:space="preserve">Technical and Resource Limitations: </w:t>
      </w:r>
    </w:p>
    <w:p w:rsidR="0028214D" w:rsidRDefault="00F15C31">
      <w:pPr>
        <w:ind w:left="896" w:right="725"/>
      </w:pPr>
      <w:r>
        <w:t xml:space="preserve">Building and maintaining Tableau dashboards may require technical expertise, staff training, and ongoing IT support. </w:t>
      </w:r>
    </w:p>
    <w:p w:rsidR="0028214D" w:rsidRDefault="00F15C31">
      <w:pPr>
        <w:numPr>
          <w:ilvl w:val="2"/>
          <w:numId w:val="6"/>
        </w:numPr>
        <w:spacing w:after="32" w:line="259" w:lineRule="auto"/>
        <w:ind w:hanging="360"/>
        <w:jc w:val="left"/>
      </w:pPr>
      <w:r>
        <w:t xml:space="preserve">Limited Student Participation: </w:t>
      </w:r>
    </w:p>
    <w:p w:rsidR="0028214D" w:rsidRDefault="00F15C31">
      <w:pPr>
        <w:ind w:left="896" w:right="725"/>
      </w:pPr>
      <w:r>
        <w:lastRenderedPageBreak/>
        <w:t xml:space="preserve">Without consistent student input (e.g., food choices, survey responses), data may be incomplete or unrepresentative. </w:t>
      </w:r>
    </w:p>
    <w:p w:rsidR="0028214D" w:rsidRDefault="00F15C31">
      <w:pPr>
        <w:numPr>
          <w:ilvl w:val="2"/>
          <w:numId w:val="6"/>
        </w:numPr>
        <w:spacing w:after="32" w:line="259" w:lineRule="auto"/>
        <w:ind w:hanging="360"/>
        <w:jc w:val="left"/>
      </w:pPr>
      <w:r>
        <w:t xml:space="preserve">Resistance to Change: </w:t>
      </w:r>
    </w:p>
    <w:p w:rsidR="0028214D" w:rsidRDefault="00F15C31">
      <w:pPr>
        <w:spacing w:after="103"/>
        <w:ind w:left="896" w:right="725"/>
      </w:pPr>
      <w:r>
        <w:t xml:space="preserve">Dining services or administrative staff may resist adopting new data systems or changing long-standing menu practices. </w:t>
      </w:r>
    </w:p>
    <w:p w:rsidR="0028214D" w:rsidRDefault="00F15C31">
      <w:pPr>
        <w:numPr>
          <w:ilvl w:val="2"/>
          <w:numId w:val="6"/>
        </w:numPr>
        <w:spacing w:after="32" w:line="259" w:lineRule="auto"/>
        <w:ind w:hanging="360"/>
        <w:jc w:val="left"/>
      </w:pPr>
      <w:r>
        <w:t xml:space="preserve">Initial Time and Cost Investment: </w:t>
      </w:r>
    </w:p>
    <w:p w:rsidR="0028214D" w:rsidRDefault="00F15C31">
      <w:pPr>
        <w:spacing w:after="48"/>
        <w:ind w:left="896" w:right="725"/>
      </w:pPr>
      <w:r>
        <w:t xml:space="preserve">Upfront costs for data integration, software, and training may be significant, especially for smaller institutions. </w:t>
      </w:r>
    </w:p>
    <w:p w:rsidR="0028214D" w:rsidRDefault="00F15C31">
      <w:pPr>
        <w:spacing w:after="120" w:line="259" w:lineRule="auto"/>
        <w:ind w:left="886" w:firstLine="0"/>
        <w:jc w:val="left"/>
      </w:pPr>
      <w:r>
        <w:t xml:space="preserve"> </w:t>
      </w:r>
    </w:p>
    <w:p w:rsidR="0028214D" w:rsidRDefault="00F15C31">
      <w:pPr>
        <w:spacing w:after="0" w:line="259" w:lineRule="auto"/>
        <w:ind w:left="0" w:firstLine="0"/>
        <w:jc w:val="left"/>
      </w:pPr>
      <w:r>
        <w:t xml:space="preserve"> </w:t>
      </w:r>
    </w:p>
    <w:p w:rsidR="0028214D" w:rsidRDefault="00F15C31">
      <w:pPr>
        <w:numPr>
          <w:ilvl w:val="0"/>
          <w:numId w:val="4"/>
        </w:numPr>
        <w:spacing w:after="68" w:line="262" w:lineRule="auto"/>
        <w:ind w:right="4511" w:hanging="362"/>
        <w:jc w:val="left"/>
      </w:pPr>
      <w:r>
        <w:rPr>
          <w:color w:val="006FC0"/>
        </w:rPr>
        <w:t>CONCLUSION</w:t>
      </w:r>
      <w:r>
        <w:t xml:space="preserve"> </w:t>
      </w:r>
    </w:p>
    <w:p w:rsidR="0028214D" w:rsidRDefault="00F15C31">
      <w:pPr>
        <w:spacing w:after="0" w:line="259" w:lineRule="auto"/>
        <w:ind w:left="0" w:firstLine="0"/>
        <w:jc w:val="left"/>
      </w:pPr>
      <w:r>
        <w:t xml:space="preserve"> </w:t>
      </w:r>
    </w:p>
    <w:p w:rsidR="0028214D" w:rsidRDefault="00F15C31">
      <w:pPr>
        <w:ind w:left="166" w:right="725" w:firstLine="302"/>
      </w:pPr>
      <w:r>
        <w:t xml:space="preserve">The Comprehensive Analysis and Dietary Strategies with Tableau project represents a forward-thinking approach to improving student health and wellness through data-driven insights. By leveraging Tableau’s powerful visualization capabilities, the project addresses key challenges such as fragmented data, lack of real-time analysis, and reactive health strategies. With integrated dashboards and nutritional analysis tools, college administrators, health professionals, and dining services can collaboratively identify dietary trends, detect nutritional gaps, and implement more effective, targeted interventions. </w:t>
      </w:r>
    </w:p>
    <w:p w:rsidR="0028214D" w:rsidRDefault="00F15C31">
      <w:pPr>
        <w:spacing w:after="45"/>
        <w:ind w:left="176" w:right="725"/>
      </w:pPr>
      <w:r>
        <w:t xml:space="preserve">This initiative not only enhances operational efficiency but also places student well-being at the centre of campus life—fostering a healthier, more informed, and proactive campus community. </w:t>
      </w:r>
    </w:p>
    <w:p w:rsidR="0028214D" w:rsidRDefault="00F15C31">
      <w:pPr>
        <w:spacing w:after="38" w:line="259" w:lineRule="auto"/>
        <w:ind w:left="886"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896112</wp:posOffset>
                </wp:positionH>
                <wp:positionV relativeFrom="page">
                  <wp:posOffset>9845039</wp:posOffset>
                </wp:positionV>
                <wp:extent cx="5769864" cy="6097"/>
                <wp:effectExtent l="0" t="0" r="0" b="0"/>
                <wp:wrapTopAndBottom/>
                <wp:docPr id="25160" name="Group 25160"/>
                <wp:cNvGraphicFramePr/>
                <a:graphic xmlns:a="http://schemas.openxmlformats.org/drawingml/2006/main">
                  <a:graphicData uri="http://schemas.microsoft.com/office/word/2010/wordprocessingGroup">
                    <wpg:wgp>
                      <wpg:cNvGrpSpPr/>
                      <wpg:grpSpPr>
                        <a:xfrm>
                          <a:off x="0" y="0"/>
                          <a:ext cx="5769864" cy="6097"/>
                          <a:chOff x="0" y="0"/>
                          <a:chExt cx="5769864" cy="6097"/>
                        </a:xfrm>
                      </wpg:grpSpPr>
                      <wps:wsp>
                        <wps:cNvPr id="26850" name="Shape 26850"/>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5160" style="width:454.32pt;height:0.480042pt;position:absolute;mso-position-horizontal-relative:page;mso-position-horizontal:absolute;margin-left:70.56pt;mso-position-vertical-relative:page;margin-top:775.2pt;" coordsize="57698,60">
                <v:shape id="Shape 26851" style="position:absolute;width:57698;height:91;left:0;top:0;" coordsize="5769864,9144" path="m0,0l5769864,0l5769864,9144l0,9144l0,0">
                  <v:stroke weight="0pt" endcap="flat" joinstyle="miter" miterlimit="10" on="false" color="#000000" opacity="0"/>
                  <v:fill on="true" color="#d9d9d9"/>
                </v:shape>
                <w10:wrap type="topAndBottom"/>
              </v:group>
            </w:pict>
          </mc:Fallback>
        </mc:AlternateContent>
      </w:r>
      <w:r>
        <w:t xml:space="preserve"> </w:t>
      </w:r>
    </w:p>
    <w:p w:rsidR="0028214D" w:rsidRDefault="00F15C31">
      <w:pPr>
        <w:numPr>
          <w:ilvl w:val="0"/>
          <w:numId w:val="4"/>
        </w:numPr>
        <w:spacing w:after="74" w:line="262" w:lineRule="auto"/>
        <w:ind w:right="4511" w:hanging="362"/>
        <w:jc w:val="left"/>
      </w:pPr>
      <w:r>
        <w:rPr>
          <w:color w:val="006FC0"/>
        </w:rPr>
        <w:t>FUTURE SCOPE</w:t>
      </w:r>
      <w:r>
        <w:t xml:space="preserve"> </w:t>
      </w:r>
    </w:p>
    <w:p w:rsidR="0028214D" w:rsidRDefault="00F15C31">
      <w:pPr>
        <w:spacing w:after="9" w:line="259" w:lineRule="auto"/>
        <w:ind w:left="0" w:firstLine="0"/>
        <w:jc w:val="left"/>
      </w:pPr>
      <w:r>
        <w:t xml:space="preserve"> </w:t>
      </w:r>
    </w:p>
    <w:p w:rsidR="0028214D" w:rsidRDefault="00F15C31">
      <w:pPr>
        <w:tabs>
          <w:tab w:val="center" w:pos="616"/>
          <w:tab w:val="center" w:pos="2355"/>
        </w:tabs>
        <w:spacing w:after="32" w:line="259" w:lineRule="auto"/>
        <w:ind w:left="0" w:firstLine="0"/>
        <w:jc w:val="left"/>
      </w:pPr>
      <w:r>
        <w:rPr>
          <w:rFonts w:ascii="Calibri" w:eastAsia="Calibri" w:hAnsi="Calibri" w:cs="Calibri"/>
          <w:sz w:val="22"/>
        </w:rPr>
        <w:tab/>
      </w:r>
      <w:r>
        <w:t xml:space="preserve">1. </w:t>
      </w:r>
      <w:r>
        <w:tab/>
        <w:t xml:space="preserve">Predictive Health Analytics: </w:t>
      </w:r>
    </w:p>
    <w:p w:rsidR="0028214D" w:rsidRDefault="00F15C31">
      <w:pPr>
        <w:ind w:left="1606" w:right="725" w:hanging="360"/>
      </w:pPr>
      <w:r>
        <w:rPr>
          <w:sz w:val="20"/>
        </w:rPr>
        <w:t xml:space="preserve">o </w:t>
      </w:r>
      <w:r>
        <w:t xml:space="preserve">Integrate machine learning tools with Tableau to forecast potential health issues related to diet (e.g., vitamin deficiencies, obesity risk). </w:t>
      </w:r>
    </w:p>
    <w:p w:rsidR="0028214D" w:rsidRDefault="00F15C31">
      <w:pPr>
        <w:spacing w:after="32" w:line="259" w:lineRule="auto"/>
        <w:ind w:left="521"/>
        <w:jc w:val="left"/>
      </w:pPr>
      <w:r>
        <w:t xml:space="preserve">2. Mobile App Integration: </w:t>
      </w:r>
    </w:p>
    <w:p w:rsidR="0028214D" w:rsidRDefault="00F15C31">
      <w:pPr>
        <w:ind w:left="1606" w:right="725" w:hanging="360"/>
      </w:pPr>
      <w:r>
        <w:rPr>
          <w:sz w:val="20"/>
        </w:rPr>
        <w:t xml:space="preserve">o </w:t>
      </w:r>
      <w:r>
        <w:t xml:space="preserve">Develop or integrate with mobile platforms to allow students to track their meals, receive personalized nutrition tips, and give feedback. </w:t>
      </w:r>
    </w:p>
    <w:p w:rsidR="0028214D" w:rsidRDefault="00F15C31">
      <w:pPr>
        <w:spacing w:after="32" w:line="259" w:lineRule="auto"/>
        <w:ind w:left="521"/>
        <w:jc w:val="left"/>
      </w:pPr>
      <w:r>
        <w:t xml:space="preserve">3. Personalized Nutrition Plans: </w:t>
      </w:r>
    </w:p>
    <w:p w:rsidR="0028214D" w:rsidRDefault="00F15C31">
      <w:pPr>
        <w:ind w:left="1606" w:right="725" w:hanging="360"/>
      </w:pPr>
      <w:r>
        <w:rPr>
          <w:sz w:val="20"/>
        </w:rPr>
        <w:t xml:space="preserve">o </w:t>
      </w:r>
      <w:r>
        <w:t xml:space="preserve">Use student dietary data to offer tailored meal recommendations based on individual health needs, allergies, or fitness goals. </w:t>
      </w:r>
    </w:p>
    <w:p w:rsidR="0028214D" w:rsidRDefault="00F15C31">
      <w:pPr>
        <w:spacing w:after="32" w:line="259" w:lineRule="auto"/>
        <w:ind w:left="521"/>
        <w:jc w:val="left"/>
      </w:pPr>
      <w:r>
        <w:t xml:space="preserve">4. Expansion to Mental Health Insights: </w:t>
      </w:r>
    </w:p>
    <w:p w:rsidR="0028214D" w:rsidRDefault="00F15C31">
      <w:pPr>
        <w:ind w:left="1606" w:right="725" w:hanging="360"/>
      </w:pPr>
      <w:r>
        <w:rPr>
          <w:sz w:val="20"/>
        </w:rPr>
        <w:t xml:space="preserve">o </w:t>
      </w:r>
      <w:r>
        <w:rPr>
          <w:sz w:val="20"/>
        </w:rPr>
        <w:tab/>
      </w:r>
      <w:r>
        <w:t xml:space="preserve">Correlate dietary trends with mental health patterns to support holistic student wellness initiatives. </w:t>
      </w:r>
    </w:p>
    <w:p w:rsidR="0028214D" w:rsidRDefault="00F15C31">
      <w:pPr>
        <w:spacing w:after="32" w:line="259" w:lineRule="auto"/>
        <w:ind w:left="521"/>
        <w:jc w:val="left"/>
      </w:pPr>
      <w:r>
        <w:t xml:space="preserve">5. Collaboration with Academic Departments: </w:t>
      </w:r>
    </w:p>
    <w:p w:rsidR="0028214D" w:rsidRDefault="00F15C31">
      <w:pPr>
        <w:ind w:left="1606" w:right="725" w:hanging="360"/>
      </w:pPr>
      <w:r>
        <w:rPr>
          <w:sz w:val="20"/>
        </w:rPr>
        <w:t xml:space="preserve">o </w:t>
      </w:r>
      <w:r>
        <w:t xml:space="preserve">Partner with nutrition, public health, or data science departments for studentled research, internships, or capstone projects. </w:t>
      </w:r>
    </w:p>
    <w:p w:rsidR="0028214D" w:rsidRDefault="00F15C31">
      <w:pPr>
        <w:spacing w:after="32" w:line="259" w:lineRule="auto"/>
        <w:ind w:left="521"/>
        <w:jc w:val="left"/>
      </w:pPr>
      <w:r>
        <w:t xml:space="preserve">6. Benchmarking Across Institutions: </w:t>
      </w:r>
    </w:p>
    <w:p w:rsidR="0028214D" w:rsidRDefault="00F15C31">
      <w:pPr>
        <w:spacing w:after="37"/>
        <w:ind w:left="1606" w:right="725" w:hanging="360"/>
      </w:pPr>
      <w:r>
        <w:rPr>
          <w:sz w:val="20"/>
        </w:rPr>
        <w:lastRenderedPageBreak/>
        <w:t xml:space="preserve">o </w:t>
      </w:r>
      <w:r>
        <w:t xml:space="preserve">Share anonymized insights across universities to compare trends, share best practices, and improve nationwide student health strategies. </w:t>
      </w:r>
    </w:p>
    <w:p w:rsidR="0028214D" w:rsidRDefault="00F15C31">
      <w:pPr>
        <w:spacing w:after="0" w:line="259" w:lineRule="auto"/>
        <w:ind w:left="0" w:firstLine="0"/>
        <w:jc w:val="left"/>
      </w:pPr>
      <w:r>
        <w:t xml:space="preserve"> </w:t>
      </w:r>
    </w:p>
    <w:p w:rsidR="0028214D" w:rsidRDefault="00F15C31">
      <w:pPr>
        <w:spacing w:after="5" w:line="259" w:lineRule="auto"/>
        <w:ind w:left="0" w:firstLine="0"/>
        <w:jc w:val="left"/>
      </w:pPr>
      <w:r>
        <w:t xml:space="preserve"> </w:t>
      </w:r>
    </w:p>
    <w:p w:rsidR="0028214D" w:rsidRDefault="00F15C31">
      <w:pPr>
        <w:spacing w:after="32" w:line="259" w:lineRule="auto"/>
        <w:ind w:left="521"/>
        <w:jc w:val="left"/>
      </w:pPr>
      <w:r>
        <w:t xml:space="preserve">7. Sustainability &amp; Food Waste Monitoring: </w:t>
      </w:r>
    </w:p>
    <w:p w:rsidR="0028214D" w:rsidRDefault="00F15C31">
      <w:pPr>
        <w:spacing w:after="101"/>
        <w:ind w:left="10" w:right="725"/>
      </w:pPr>
      <w:r>
        <w:t xml:space="preserve">Extend dashboards to analyse food waste and sustainability metrics, aligning dietary planning with environmental goals </w:t>
      </w:r>
    </w:p>
    <w:p w:rsidR="0028214D" w:rsidRDefault="00F15C31">
      <w:pPr>
        <w:spacing w:after="75" w:line="259" w:lineRule="auto"/>
        <w:ind w:left="0" w:firstLine="0"/>
        <w:jc w:val="left"/>
      </w:pPr>
      <w:r>
        <w:t xml:space="preserve"> </w:t>
      </w:r>
    </w:p>
    <w:p w:rsidR="0028214D" w:rsidRDefault="00F15C31">
      <w:pPr>
        <w:numPr>
          <w:ilvl w:val="0"/>
          <w:numId w:val="4"/>
        </w:numPr>
        <w:spacing w:after="84" w:line="262" w:lineRule="auto"/>
        <w:ind w:right="4511" w:hanging="362"/>
        <w:jc w:val="left"/>
      </w:pPr>
      <w:r>
        <w:rPr>
          <w:color w:val="006FC0"/>
        </w:rPr>
        <w:t>APPENDIX</w:t>
      </w:r>
      <w:r>
        <w:t xml:space="preserve"> </w:t>
      </w:r>
    </w:p>
    <w:p w:rsidR="0028214D" w:rsidRDefault="00F15C31">
      <w:pPr>
        <w:spacing w:after="0" w:line="259" w:lineRule="auto"/>
        <w:ind w:left="0" w:firstLine="0"/>
        <w:jc w:val="left"/>
      </w:pPr>
      <w:r>
        <w:t xml:space="preserve"> </w:t>
      </w:r>
    </w:p>
    <w:p w:rsidR="0028214D" w:rsidRDefault="00F15C31">
      <w:pPr>
        <w:spacing w:after="67" w:line="262" w:lineRule="auto"/>
        <w:ind w:left="161" w:right="4511"/>
        <w:jc w:val="left"/>
      </w:pPr>
      <w:r>
        <w:rPr>
          <w:color w:val="006FC0"/>
        </w:rPr>
        <w:t>Dataset Link:</w:t>
      </w:r>
      <w:r>
        <w:t xml:space="preserve"> </w:t>
      </w:r>
    </w:p>
    <w:p w:rsidR="0028214D" w:rsidRDefault="00F15C31">
      <w:pPr>
        <w:spacing w:after="0" w:line="259" w:lineRule="auto"/>
        <w:ind w:left="0" w:firstLine="0"/>
        <w:jc w:val="left"/>
      </w:pPr>
      <w:r>
        <w:t xml:space="preserve"> </w:t>
      </w:r>
    </w:p>
    <w:p w:rsidR="0028214D" w:rsidRDefault="00F15C31">
      <w:pPr>
        <w:spacing w:after="79" w:line="259" w:lineRule="auto"/>
        <w:ind w:left="166" w:firstLine="0"/>
        <w:jc w:val="left"/>
      </w:pPr>
      <w:r>
        <w:rPr>
          <w:color w:val="0462C1"/>
          <w:u w:val="single" w:color="0462C1"/>
        </w:rPr>
        <w:t>https://www.kaggle.com/datasets/borapajo/food-choices?select=food_coded.csv</w:t>
      </w:r>
      <w:r>
        <w:t xml:space="preserve"> </w:t>
      </w:r>
    </w:p>
    <w:p w:rsidR="0028214D" w:rsidRDefault="00F15C31">
      <w:pPr>
        <w:spacing w:after="0" w:line="259" w:lineRule="auto"/>
        <w:ind w:left="0" w:firstLine="0"/>
        <w:jc w:val="left"/>
      </w:pPr>
      <w:r>
        <w:t xml:space="preserve"> </w:t>
      </w:r>
    </w:p>
    <w:p w:rsidR="0028214D" w:rsidRDefault="00F15C31">
      <w:pPr>
        <w:spacing w:after="67" w:line="262" w:lineRule="auto"/>
        <w:ind w:left="161" w:right="4511"/>
        <w:jc w:val="left"/>
      </w:pPr>
      <w:r>
        <w:rPr>
          <w:color w:val="006FC0"/>
        </w:rPr>
        <w:t>GitHub Repository Link:</w:t>
      </w:r>
      <w:r>
        <w:t xml:space="preserve"> </w:t>
      </w:r>
    </w:p>
    <w:p w:rsidR="00F15C31" w:rsidRDefault="00F15C31">
      <w:pPr>
        <w:spacing w:after="67" w:line="262" w:lineRule="auto"/>
        <w:ind w:left="161" w:right="4511"/>
        <w:jc w:val="left"/>
      </w:pPr>
    </w:p>
    <w:p w:rsidR="0028214D" w:rsidRPr="00F15C31" w:rsidRDefault="00F15C31">
      <w:pPr>
        <w:spacing w:after="0" w:line="259" w:lineRule="auto"/>
        <w:ind w:left="0" w:firstLine="0"/>
        <w:jc w:val="left"/>
        <w:rPr>
          <w:u w:val="single"/>
        </w:rPr>
      </w:pPr>
      <w:r>
        <w:t xml:space="preserve">  </w:t>
      </w:r>
      <w:r w:rsidRPr="00F15C31">
        <w:rPr>
          <w:u w:val="single"/>
        </w:rPr>
        <w:t>https://github.com/Nagesh6969/Comprehensive-Analysis-and-Dietary-Strategies-with-Tableau</w:t>
      </w:r>
    </w:p>
    <w:p w:rsidR="0028214D" w:rsidRDefault="0028214D">
      <w:pPr>
        <w:spacing w:after="0" w:line="292" w:lineRule="auto"/>
        <w:ind w:left="166" w:firstLine="0"/>
        <w:jc w:val="left"/>
      </w:pPr>
    </w:p>
    <w:p w:rsidR="0028214D" w:rsidRDefault="00F15C31">
      <w:pPr>
        <w:spacing w:after="0" w:line="259" w:lineRule="auto"/>
        <w:ind w:left="166" w:firstLine="0"/>
        <w:jc w:val="left"/>
      </w:pPr>
      <w:r>
        <w:rPr>
          <w:color w:val="006FC0"/>
        </w:rPr>
        <w:t xml:space="preserve"> </w:t>
      </w:r>
    </w:p>
    <w:p w:rsidR="00F15C31" w:rsidRDefault="00F15C31" w:rsidP="00F15C31">
      <w:pPr>
        <w:spacing w:after="67" w:line="262" w:lineRule="auto"/>
        <w:ind w:left="161" w:right="4511"/>
        <w:jc w:val="left"/>
      </w:pPr>
      <w:r>
        <w:rPr>
          <w:color w:val="006FC0"/>
        </w:rPr>
        <w:t>Project Demo Link:</w:t>
      </w:r>
      <w:r>
        <w:t xml:space="preserve"> </w:t>
      </w:r>
    </w:p>
    <w:p w:rsidR="0028214D" w:rsidRPr="00F15C31" w:rsidRDefault="00F15C31" w:rsidP="00F15C31">
      <w:pPr>
        <w:spacing w:after="67" w:line="262" w:lineRule="auto"/>
        <w:ind w:left="653" w:right="4511" w:firstLine="0"/>
        <w:jc w:val="left"/>
        <w:rPr>
          <w:color w:val="auto"/>
          <w:u w:val="single"/>
        </w:rPr>
      </w:pPr>
      <w:r>
        <w:t xml:space="preserve"> </w:t>
      </w:r>
      <w:r w:rsidRPr="00F15C31">
        <w:rPr>
          <w:u w:val="single"/>
        </w:rPr>
        <w:t>https://drive.google.com/file/d/100BXQXAm000GXEPtFdZ8Od9-5IVx8bj9/view</w:t>
      </w:r>
    </w:p>
    <w:p w:rsidR="0028214D" w:rsidRPr="00F15C31" w:rsidRDefault="00F15C31">
      <w:pPr>
        <w:spacing w:after="0" w:line="259" w:lineRule="auto"/>
        <w:ind w:left="0" w:firstLine="0"/>
        <w:jc w:val="left"/>
        <w:rPr>
          <w:color w:val="auto"/>
          <w:u w:val="single"/>
        </w:rPr>
      </w:pPr>
      <w:r w:rsidRPr="00F15C31">
        <w:rPr>
          <w:color w:val="auto"/>
          <w:u w:val="single"/>
        </w:rPr>
        <w:t xml:space="preserve"> </w:t>
      </w:r>
    </w:p>
    <w:p w:rsidR="0028214D" w:rsidRDefault="00F15C31">
      <w:pPr>
        <w:spacing w:after="76" w:line="262" w:lineRule="auto"/>
        <w:ind w:left="161" w:right="4511"/>
        <w:jc w:val="left"/>
      </w:pPr>
      <w:r>
        <w:rPr>
          <w:color w:val="006FC0"/>
        </w:rPr>
        <w:t>Team Members:</w:t>
      </w:r>
      <w:r>
        <w:t xml:space="preserve"> </w:t>
      </w:r>
    </w:p>
    <w:p w:rsidR="0028214D" w:rsidRDefault="00F15C31">
      <w:pPr>
        <w:spacing w:after="10" w:line="259" w:lineRule="auto"/>
        <w:ind w:left="0" w:firstLine="0"/>
        <w:jc w:val="left"/>
      </w:pPr>
      <w:r>
        <w:t xml:space="preserve"> </w:t>
      </w:r>
      <w:bookmarkStart w:id="0" w:name="_GoBack"/>
      <w:bookmarkEnd w:id="0"/>
    </w:p>
    <w:p w:rsidR="0028214D" w:rsidRDefault="00F15C31">
      <w:pPr>
        <w:numPr>
          <w:ilvl w:val="3"/>
          <w:numId w:val="5"/>
        </w:numPr>
        <w:spacing w:after="0" w:line="259" w:lineRule="auto"/>
        <w:ind w:hanging="720"/>
        <w:jc w:val="left"/>
      </w:pPr>
      <w:r>
        <w:t>Kagga Nagesh</w:t>
      </w:r>
    </w:p>
    <w:p w:rsidR="0028214D" w:rsidRDefault="00F15C31">
      <w:pPr>
        <w:spacing w:after="10" w:line="259" w:lineRule="auto"/>
        <w:ind w:left="1606" w:firstLine="0"/>
        <w:jc w:val="left"/>
      </w:pPr>
      <w:r>
        <w:t xml:space="preserve"> </w:t>
      </w:r>
    </w:p>
    <w:p w:rsidR="0028214D" w:rsidRDefault="00F15C31">
      <w:pPr>
        <w:numPr>
          <w:ilvl w:val="3"/>
          <w:numId w:val="5"/>
        </w:numPr>
        <w:spacing w:after="0" w:line="259" w:lineRule="auto"/>
        <w:ind w:hanging="720"/>
        <w:jc w:val="left"/>
      </w:pPr>
      <w:r>
        <w:t xml:space="preserve">Gudivada Vinay </w:t>
      </w:r>
    </w:p>
    <w:p w:rsidR="0028214D" w:rsidRDefault="00F15C31">
      <w:pPr>
        <w:spacing w:after="10" w:line="259" w:lineRule="auto"/>
        <w:ind w:left="526" w:firstLine="0"/>
        <w:jc w:val="left"/>
      </w:pPr>
      <w:r>
        <w:t xml:space="preserve"> </w:t>
      </w:r>
    </w:p>
    <w:p w:rsidR="00F15C31" w:rsidRDefault="00F15C31">
      <w:pPr>
        <w:numPr>
          <w:ilvl w:val="3"/>
          <w:numId w:val="5"/>
        </w:numPr>
        <w:spacing w:after="0" w:line="259" w:lineRule="auto"/>
        <w:ind w:hanging="720"/>
        <w:jc w:val="left"/>
      </w:pPr>
      <w:r>
        <w:t>Kanaparthi Tej</w:t>
      </w:r>
    </w:p>
    <w:p w:rsidR="00F15C31" w:rsidRDefault="00F15C31" w:rsidP="00F15C31">
      <w:pPr>
        <w:pStyle w:val="ListParagraph"/>
      </w:pPr>
    </w:p>
    <w:p w:rsidR="00F15C31" w:rsidRDefault="00F15C31">
      <w:pPr>
        <w:numPr>
          <w:ilvl w:val="3"/>
          <w:numId w:val="5"/>
        </w:numPr>
        <w:spacing w:after="0" w:line="259" w:lineRule="auto"/>
        <w:ind w:hanging="720"/>
        <w:jc w:val="left"/>
      </w:pPr>
      <w:r>
        <w:t>Kokkiligadda Srikanth Rahul</w:t>
      </w:r>
    </w:p>
    <w:p w:rsidR="00F15C31" w:rsidRDefault="00F15C31" w:rsidP="00F15C31">
      <w:pPr>
        <w:pStyle w:val="ListParagraph"/>
      </w:pPr>
    </w:p>
    <w:p w:rsidR="00F15C31" w:rsidRDefault="00F15C31">
      <w:pPr>
        <w:numPr>
          <w:ilvl w:val="3"/>
          <w:numId w:val="5"/>
        </w:numPr>
        <w:spacing w:after="0" w:line="259" w:lineRule="auto"/>
        <w:ind w:hanging="720"/>
        <w:jc w:val="left"/>
      </w:pPr>
      <w:r>
        <w:t>K Vamshi</w:t>
      </w:r>
    </w:p>
    <w:p w:rsidR="00F15C31" w:rsidRDefault="00F15C31" w:rsidP="00F15C31">
      <w:pPr>
        <w:pStyle w:val="ListParagraph"/>
      </w:pPr>
    </w:p>
    <w:p w:rsidR="0028214D" w:rsidRDefault="0028214D" w:rsidP="00F15C31">
      <w:pPr>
        <w:spacing w:after="0" w:line="259" w:lineRule="auto"/>
        <w:ind w:left="1606" w:firstLine="0"/>
        <w:jc w:val="left"/>
      </w:pP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lastRenderedPageBreak/>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34" w:line="259" w:lineRule="auto"/>
        <w:ind w:left="0" w:firstLine="0"/>
        <w:jc w:val="left"/>
      </w:pPr>
      <w:r>
        <w:rPr>
          <w:sz w:val="20"/>
        </w:rPr>
        <w:t xml:space="preserve"> </w:t>
      </w:r>
    </w:p>
    <w:p w:rsidR="0028214D" w:rsidRDefault="00F15C31">
      <w:pPr>
        <w:spacing w:after="0" w:line="259" w:lineRule="auto"/>
        <w:ind w:left="0" w:firstLine="0"/>
        <w:jc w:val="left"/>
      </w:pPr>
      <w:r>
        <w:rPr>
          <w:sz w:val="20"/>
        </w:rPr>
        <w:t xml:space="preserve"> </w:t>
      </w:r>
    </w:p>
    <w:p w:rsidR="0028214D" w:rsidRDefault="00F15C31">
      <w:pPr>
        <w:spacing w:after="0" w:line="259" w:lineRule="auto"/>
        <w:ind w:left="137" w:firstLine="0"/>
        <w:jc w:val="left"/>
      </w:pPr>
      <w:r>
        <w:rPr>
          <w:rFonts w:ascii="Calibri" w:eastAsia="Calibri" w:hAnsi="Calibri" w:cs="Calibri"/>
          <w:noProof/>
          <w:sz w:val="22"/>
        </w:rPr>
        <mc:AlternateContent>
          <mc:Choice Requires="wpg">
            <w:drawing>
              <wp:inline distT="0" distB="0" distL="0" distR="0">
                <wp:extent cx="5769864" cy="6096"/>
                <wp:effectExtent l="0" t="0" r="0" b="0"/>
                <wp:docPr id="24972" name="Group 24972"/>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26852" name="Shape 26852"/>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4972" style="width:454.32pt;height:0.47998pt;mso-position-horizontal-relative:char;mso-position-vertical-relative:line" coordsize="57698,60">
                <v:shape id="Shape 26853" style="position:absolute;width:57698;height:91;left:0;top:0;" coordsize="5769864,9144" path="m0,0l5769864,0l5769864,9144l0,9144l0,0">
                  <v:stroke weight="0pt" endcap="flat" joinstyle="miter" miterlimit="10" on="false" color="#000000" opacity="0"/>
                  <v:fill on="true" color="#d9d9d9"/>
                </v:shape>
              </v:group>
            </w:pict>
          </mc:Fallback>
        </mc:AlternateContent>
      </w:r>
    </w:p>
    <w:sectPr w:rsidR="0028214D">
      <w:headerReference w:type="even" r:id="rId29"/>
      <w:headerReference w:type="default" r:id="rId30"/>
      <w:footerReference w:type="even" r:id="rId31"/>
      <w:footerReference w:type="default" r:id="rId32"/>
      <w:headerReference w:type="first" r:id="rId33"/>
      <w:footerReference w:type="first" r:id="rId34"/>
      <w:pgSz w:w="11906" w:h="16838"/>
      <w:pgMar w:top="1247" w:right="690" w:bottom="1377" w:left="1274"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EA4" w:rsidRDefault="00690EA4">
      <w:pPr>
        <w:spacing w:after="0" w:line="240" w:lineRule="auto"/>
      </w:pPr>
      <w:r>
        <w:separator/>
      </w:r>
    </w:p>
  </w:endnote>
  <w:endnote w:type="continuationSeparator" w:id="0">
    <w:p w:rsidR="00690EA4" w:rsidRDefault="00690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C31" w:rsidRDefault="00F15C31">
    <w:pPr>
      <w:tabs>
        <w:tab w:val="center" w:pos="930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10370820</wp:posOffset>
              </wp:positionV>
              <wp:extent cx="6954012" cy="18287"/>
              <wp:effectExtent l="0" t="0" r="0" b="0"/>
              <wp:wrapSquare wrapText="bothSides"/>
              <wp:docPr id="25613" name="Group 25613"/>
              <wp:cNvGraphicFramePr/>
              <a:graphic xmlns:a="http://schemas.openxmlformats.org/drawingml/2006/main">
                <a:graphicData uri="http://schemas.microsoft.com/office/word/2010/wordprocessingGroup">
                  <wpg:wgp>
                    <wpg:cNvGrpSpPr/>
                    <wpg:grpSpPr>
                      <a:xfrm>
                        <a:off x="0" y="0"/>
                        <a:ext cx="6954012" cy="18287"/>
                        <a:chOff x="0" y="0"/>
                        <a:chExt cx="6954012" cy="18287"/>
                      </a:xfrm>
                    </wpg:grpSpPr>
                    <wps:wsp>
                      <wps:cNvPr id="26886" name="Shape 26886"/>
                      <wps:cNvSpPr/>
                      <wps:spPr>
                        <a:xfrm>
                          <a:off x="0" y="0"/>
                          <a:ext cx="6935724" cy="18287"/>
                        </a:xfrm>
                        <a:custGeom>
                          <a:avLst/>
                          <a:gdLst/>
                          <a:ahLst/>
                          <a:cxnLst/>
                          <a:rect l="0" t="0" r="0" b="0"/>
                          <a:pathLst>
                            <a:path w="6935724" h="18287">
                              <a:moveTo>
                                <a:pt x="0" y="0"/>
                              </a:moveTo>
                              <a:lnTo>
                                <a:pt x="6935724" y="0"/>
                              </a:lnTo>
                              <a:lnTo>
                                <a:pt x="6935724"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7" name="Shape 26887"/>
                      <wps:cNvSpPr/>
                      <wps:spPr>
                        <a:xfrm>
                          <a:off x="6935724" y="0"/>
                          <a:ext cx="18288" cy="18287"/>
                        </a:xfrm>
                        <a:custGeom>
                          <a:avLst/>
                          <a:gdLst/>
                          <a:ahLst/>
                          <a:cxnLst/>
                          <a:rect l="0" t="0" r="0" b="0"/>
                          <a:pathLst>
                            <a:path w="18288" h="18287">
                              <a:moveTo>
                                <a:pt x="0" y="0"/>
                              </a:moveTo>
                              <a:lnTo>
                                <a:pt x="18288" y="0"/>
                              </a:lnTo>
                              <a:lnTo>
                                <a:pt x="18288"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3" style="width:547.56pt;height:1.43994pt;position:absolute;mso-position-horizontal-relative:page;mso-position-horizontal:absolute;margin-left:24pt;mso-position-vertical-relative:page;margin-top:816.6pt;" coordsize="69540,182">
              <v:shape id="Shape 26888" style="position:absolute;width:69357;height:182;left:0;top:0;" coordsize="6935724,18287" path="m0,0l6935724,0l6935724,18287l0,18287l0,0">
                <v:stroke weight="0pt" endcap="flat" joinstyle="miter" miterlimit="10" on="false" color="#000000" opacity="0"/>
                <v:fill on="true" color="#000000"/>
              </v:shape>
              <v:shape id="Shape 26889" style="position:absolute;width:182;height:182;left:69357;top:0;" coordsize="18288,18287" path="m0,0l18288,0l18288,18287l0,18287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C31" w:rsidRDefault="00F15C31">
    <w:pPr>
      <w:tabs>
        <w:tab w:val="center" w:pos="930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10370820</wp:posOffset>
              </wp:positionV>
              <wp:extent cx="6954012" cy="18287"/>
              <wp:effectExtent l="0" t="0" r="0" b="0"/>
              <wp:wrapSquare wrapText="bothSides"/>
              <wp:docPr id="25591" name="Group 25591"/>
              <wp:cNvGraphicFramePr/>
              <a:graphic xmlns:a="http://schemas.openxmlformats.org/drawingml/2006/main">
                <a:graphicData uri="http://schemas.microsoft.com/office/word/2010/wordprocessingGroup">
                  <wpg:wgp>
                    <wpg:cNvGrpSpPr/>
                    <wpg:grpSpPr>
                      <a:xfrm>
                        <a:off x="0" y="0"/>
                        <a:ext cx="6954012" cy="18287"/>
                        <a:chOff x="0" y="0"/>
                        <a:chExt cx="6954012" cy="18287"/>
                      </a:xfrm>
                    </wpg:grpSpPr>
                    <wps:wsp>
                      <wps:cNvPr id="26882" name="Shape 26882"/>
                      <wps:cNvSpPr/>
                      <wps:spPr>
                        <a:xfrm>
                          <a:off x="0" y="0"/>
                          <a:ext cx="6935724" cy="18287"/>
                        </a:xfrm>
                        <a:custGeom>
                          <a:avLst/>
                          <a:gdLst/>
                          <a:ahLst/>
                          <a:cxnLst/>
                          <a:rect l="0" t="0" r="0" b="0"/>
                          <a:pathLst>
                            <a:path w="6935724" h="18287">
                              <a:moveTo>
                                <a:pt x="0" y="0"/>
                              </a:moveTo>
                              <a:lnTo>
                                <a:pt x="6935724" y="0"/>
                              </a:lnTo>
                              <a:lnTo>
                                <a:pt x="6935724"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3" name="Shape 26883"/>
                      <wps:cNvSpPr/>
                      <wps:spPr>
                        <a:xfrm>
                          <a:off x="6935724" y="0"/>
                          <a:ext cx="18288" cy="18287"/>
                        </a:xfrm>
                        <a:custGeom>
                          <a:avLst/>
                          <a:gdLst/>
                          <a:ahLst/>
                          <a:cxnLst/>
                          <a:rect l="0" t="0" r="0" b="0"/>
                          <a:pathLst>
                            <a:path w="18288" h="18287">
                              <a:moveTo>
                                <a:pt x="0" y="0"/>
                              </a:moveTo>
                              <a:lnTo>
                                <a:pt x="18288" y="0"/>
                              </a:lnTo>
                              <a:lnTo>
                                <a:pt x="18288"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91" style="width:547.56pt;height:1.43994pt;position:absolute;mso-position-horizontal-relative:page;mso-position-horizontal:absolute;margin-left:24pt;mso-position-vertical-relative:page;margin-top:816.6pt;" coordsize="69540,182">
              <v:shape id="Shape 26884" style="position:absolute;width:69357;height:182;left:0;top:0;" coordsize="6935724,18287" path="m0,0l6935724,0l6935724,18287l0,18287l0,0">
                <v:stroke weight="0pt" endcap="flat" joinstyle="miter" miterlimit="10" on="false" color="#000000" opacity="0"/>
                <v:fill on="true" color="#000000"/>
              </v:shape>
              <v:shape id="Shape 26885" style="position:absolute;width:182;height:182;left:69357;top:0;" coordsize="18288,18287" path="m0,0l18288,0l18288,18287l0,18287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rPr>
        <w:sz w:val="22"/>
      </w:rPr>
      <w:fldChar w:fldCharType="begin"/>
    </w:r>
    <w:r>
      <w:rPr>
        <w:sz w:val="22"/>
      </w:rPr>
      <w:instrText xml:space="preserve"> PAGE   \* MERGEFORMAT </w:instrText>
    </w:r>
    <w:r>
      <w:rPr>
        <w:sz w:val="22"/>
      </w:rPr>
      <w:fldChar w:fldCharType="separate"/>
    </w:r>
    <w:r w:rsidR="008F5D78">
      <w:rPr>
        <w:noProof/>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C31" w:rsidRDefault="00F15C31">
    <w:pPr>
      <w:tabs>
        <w:tab w:val="center" w:pos="930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10370820</wp:posOffset>
              </wp:positionV>
              <wp:extent cx="6954012" cy="18287"/>
              <wp:effectExtent l="0" t="0" r="0" b="0"/>
              <wp:wrapSquare wrapText="bothSides"/>
              <wp:docPr id="25569" name="Group 25569"/>
              <wp:cNvGraphicFramePr/>
              <a:graphic xmlns:a="http://schemas.openxmlformats.org/drawingml/2006/main">
                <a:graphicData uri="http://schemas.microsoft.com/office/word/2010/wordprocessingGroup">
                  <wpg:wgp>
                    <wpg:cNvGrpSpPr/>
                    <wpg:grpSpPr>
                      <a:xfrm>
                        <a:off x="0" y="0"/>
                        <a:ext cx="6954012" cy="18287"/>
                        <a:chOff x="0" y="0"/>
                        <a:chExt cx="6954012" cy="18287"/>
                      </a:xfrm>
                    </wpg:grpSpPr>
                    <wps:wsp>
                      <wps:cNvPr id="26878" name="Shape 26878"/>
                      <wps:cNvSpPr/>
                      <wps:spPr>
                        <a:xfrm>
                          <a:off x="0" y="0"/>
                          <a:ext cx="6935724" cy="18287"/>
                        </a:xfrm>
                        <a:custGeom>
                          <a:avLst/>
                          <a:gdLst/>
                          <a:ahLst/>
                          <a:cxnLst/>
                          <a:rect l="0" t="0" r="0" b="0"/>
                          <a:pathLst>
                            <a:path w="6935724" h="18287">
                              <a:moveTo>
                                <a:pt x="0" y="0"/>
                              </a:moveTo>
                              <a:lnTo>
                                <a:pt x="6935724" y="0"/>
                              </a:lnTo>
                              <a:lnTo>
                                <a:pt x="6935724"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9" name="Shape 26879"/>
                      <wps:cNvSpPr/>
                      <wps:spPr>
                        <a:xfrm>
                          <a:off x="6935724" y="0"/>
                          <a:ext cx="18288" cy="18287"/>
                        </a:xfrm>
                        <a:custGeom>
                          <a:avLst/>
                          <a:gdLst/>
                          <a:ahLst/>
                          <a:cxnLst/>
                          <a:rect l="0" t="0" r="0" b="0"/>
                          <a:pathLst>
                            <a:path w="18288" h="18287">
                              <a:moveTo>
                                <a:pt x="0" y="0"/>
                              </a:moveTo>
                              <a:lnTo>
                                <a:pt x="18288" y="0"/>
                              </a:lnTo>
                              <a:lnTo>
                                <a:pt x="18288"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69" style="width:547.56pt;height:1.43994pt;position:absolute;mso-position-horizontal-relative:page;mso-position-horizontal:absolute;margin-left:24pt;mso-position-vertical-relative:page;margin-top:816.6pt;" coordsize="69540,182">
              <v:shape id="Shape 26880" style="position:absolute;width:69357;height:182;left:0;top:0;" coordsize="6935724,18287" path="m0,0l6935724,0l6935724,18287l0,18287l0,0">
                <v:stroke weight="0pt" endcap="flat" joinstyle="miter" miterlimit="10" on="false" color="#000000" opacity="0"/>
                <v:fill on="true" color="#000000"/>
              </v:shape>
              <v:shape id="Shape 26881" style="position:absolute;width:182;height:182;left:69357;top:0;" coordsize="18288,18287" path="m0,0l18288,0l18288,18287l0,18287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EA4" w:rsidRDefault="00690EA4">
      <w:pPr>
        <w:spacing w:after="0" w:line="240" w:lineRule="auto"/>
      </w:pPr>
      <w:r>
        <w:separator/>
      </w:r>
    </w:p>
  </w:footnote>
  <w:footnote w:type="continuationSeparator" w:id="0">
    <w:p w:rsidR="00690EA4" w:rsidRDefault="00690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C31" w:rsidRDefault="00F15C31">
    <w:pPr>
      <w:spacing w:after="0" w:line="259" w:lineRule="auto"/>
      <w:ind w:left="-1274" w:right="112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4012" cy="18288"/>
              <wp:effectExtent l="0" t="0" r="0" b="0"/>
              <wp:wrapSquare wrapText="bothSides"/>
              <wp:docPr id="25598" name="Group 25598"/>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26870" name="Shape 26870"/>
                      <wps:cNvSpPr/>
                      <wps:spPr>
                        <a:xfrm>
                          <a:off x="0" y="0"/>
                          <a:ext cx="6935724" cy="18288"/>
                        </a:xfrm>
                        <a:custGeom>
                          <a:avLst/>
                          <a:gdLst/>
                          <a:ahLst/>
                          <a:cxnLst/>
                          <a:rect l="0" t="0" r="0" b="0"/>
                          <a:pathLst>
                            <a:path w="6935724" h="18288">
                              <a:moveTo>
                                <a:pt x="0" y="0"/>
                              </a:moveTo>
                              <a:lnTo>
                                <a:pt x="6935724" y="0"/>
                              </a:lnTo>
                              <a:lnTo>
                                <a:pt x="69357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1" name="Shape 26871"/>
                      <wps:cNvSpPr/>
                      <wps:spPr>
                        <a:xfrm>
                          <a:off x="69357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98" style="width:547.56pt;height:1.44pt;position:absolute;mso-position-horizontal-relative:page;mso-position-horizontal:absolute;margin-left:24pt;mso-position-vertical-relative:page;margin-top:24pt;" coordsize="69540,182">
              <v:shape id="Shape 26872" style="position:absolute;width:69357;height:182;left:0;top:0;" coordsize="6935724,18288" path="m0,0l6935724,0l6935724,18288l0,18288l0,0">
                <v:stroke weight="0pt" endcap="flat" joinstyle="miter" miterlimit="10" on="false" color="#000000" opacity="0"/>
                <v:fill on="true" color="#000000"/>
              </v:shape>
              <v:shape id="Shape 26873" style="position:absolute;width:182;height:182;left:69357;top:0;" coordsize="18288,18288" path="m0,0l18288,0l18288,18288l0,18288l0,0">
                <v:stroke weight="0pt" endcap="flat" joinstyle="miter" miterlimit="10" on="false" color="#000000" opacity="0"/>
                <v:fill on="true" color="#000000"/>
              </v:shape>
              <w10:wrap type="square"/>
            </v:group>
          </w:pict>
        </mc:Fallback>
      </mc:AlternateContent>
    </w:r>
  </w:p>
  <w:p w:rsidR="00F15C31" w:rsidRDefault="00F15C31">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323088</wp:posOffset>
              </wp:positionV>
              <wp:extent cx="6954012" cy="10047732"/>
              <wp:effectExtent l="0" t="0" r="0" b="0"/>
              <wp:wrapNone/>
              <wp:docPr id="25601" name="Group 25601"/>
              <wp:cNvGraphicFramePr/>
              <a:graphic xmlns:a="http://schemas.openxmlformats.org/drawingml/2006/main">
                <a:graphicData uri="http://schemas.microsoft.com/office/word/2010/wordprocessingGroup">
                  <wpg:wgp>
                    <wpg:cNvGrpSpPr/>
                    <wpg:grpSpPr>
                      <a:xfrm>
                        <a:off x="0" y="0"/>
                        <a:ext cx="6954012" cy="10047732"/>
                        <a:chOff x="0" y="0"/>
                        <a:chExt cx="6954012" cy="10047732"/>
                      </a:xfrm>
                    </wpg:grpSpPr>
                    <wps:wsp>
                      <wps:cNvPr id="26874" name="Shape 26874"/>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5" name="Shape 26875"/>
                      <wps:cNvSpPr/>
                      <wps:spPr>
                        <a:xfrm>
                          <a:off x="6935724"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01" style="width:547.56pt;height:791.16pt;position:absolute;z-index:-2147483648;mso-position-horizontal-relative:page;mso-position-horizontal:absolute;margin-left:24pt;mso-position-vertical-relative:page;margin-top:25.44pt;" coordsize="69540,100477">
              <v:shape id="Shape 26876" style="position:absolute;width:182;height:100477;left:0;top:0;" coordsize="18288,10047732" path="m0,0l18288,0l18288,10047732l0,10047732l0,0">
                <v:stroke weight="0pt" endcap="flat" joinstyle="miter" miterlimit="10" on="false" color="#000000" opacity="0"/>
                <v:fill on="true" color="#000000"/>
              </v:shape>
              <v:shape id="Shape 26877" style="position:absolute;width:182;height:100477;left:69357;top:0;" coordsize="18288,10047732" path="m0,0l18288,0l18288,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C31" w:rsidRDefault="00F15C31">
    <w:pPr>
      <w:spacing w:after="0" w:line="259" w:lineRule="auto"/>
      <w:ind w:left="-1274" w:right="112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4012" cy="18288"/>
              <wp:effectExtent l="0" t="0" r="0" b="0"/>
              <wp:wrapSquare wrapText="bothSides"/>
              <wp:docPr id="25576" name="Group 25576"/>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26862" name="Shape 26862"/>
                      <wps:cNvSpPr/>
                      <wps:spPr>
                        <a:xfrm>
                          <a:off x="0" y="0"/>
                          <a:ext cx="6935724" cy="18288"/>
                        </a:xfrm>
                        <a:custGeom>
                          <a:avLst/>
                          <a:gdLst/>
                          <a:ahLst/>
                          <a:cxnLst/>
                          <a:rect l="0" t="0" r="0" b="0"/>
                          <a:pathLst>
                            <a:path w="6935724" h="18288">
                              <a:moveTo>
                                <a:pt x="0" y="0"/>
                              </a:moveTo>
                              <a:lnTo>
                                <a:pt x="6935724" y="0"/>
                              </a:lnTo>
                              <a:lnTo>
                                <a:pt x="69357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63" name="Shape 26863"/>
                      <wps:cNvSpPr/>
                      <wps:spPr>
                        <a:xfrm>
                          <a:off x="69357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76" style="width:547.56pt;height:1.44pt;position:absolute;mso-position-horizontal-relative:page;mso-position-horizontal:absolute;margin-left:24pt;mso-position-vertical-relative:page;margin-top:24pt;" coordsize="69540,182">
              <v:shape id="Shape 26864" style="position:absolute;width:69357;height:182;left:0;top:0;" coordsize="6935724,18288" path="m0,0l6935724,0l6935724,18288l0,18288l0,0">
                <v:stroke weight="0pt" endcap="flat" joinstyle="miter" miterlimit="10" on="false" color="#000000" opacity="0"/>
                <v:fill on="true" color="#000000"/>
              </v:shape>
              <v:shape id="Shape 26865" style="position:absolute;width:182;height:182;left:69357;top:0;" coordsize="18288,18288" path="m0,0l18288,0l18288,18288l0,18288l0,0">
                <v:stroke weight="0pt" endcap="flat" joinstyle="miter" miterlimit="10" on="false" color="#000000" opacity="0"/>
                <v:fill on="true" color="#000000"/>
              </v:shape>
              <w10:wrap type="square"/>
            </v:group>
          </w:pict>
        </mc:Fallback>
      </mc:AlternateContent>
    </w:r>
  </w:p>
  <w:p w:rsidR="00F15C31" w:rsidRDefault="00F15C31">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323088</wp:posOffset>
              </wp:positionV>
              <wp:extent cx="6954012" cy="10047732"/>
              <wp:effectExtent l="0" t="0" r="0" b="0"/>
              <wp:wrapNone/>
              <wp:docPr id="25579" name="Group 25579"/>
              <wp:cNvGraphicFramePr/>
              <a:graphic xmlns:a="http://schemas.openxmlformats.org/drawingml/2006/main">
                <a:graphicData uri="http://schemas.microsoft.com/office/word/2010/wordprocessingGroup">
                  <wpg:wgp>
                    <wpg:cNvGrpSpPr/>
                    <wpg:grpSpPr>
                      <a:xfrm>
                        <a:off x="0" y="0"/>
                        <a:ext cx="6954012" cy="10047732"/>
                        <a:chOff x="0" y="0"/>
                        <a:chExt cx="6954012" cy="10047732"/>
                      </a:xfrm>
                    </wpg:grpSpPr>
                    <wps:wsp>
                      <wps:cNvPr id="26866" name="Shape 26866"/>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67" name="Shape 26867"/>
                      <wps:cNvSpPr/>
                      <wps:spPr>
                        <a:xfrm>
                          <a:off x="6935724"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79" style="width:547.56pt;height:791.16pt;position:absolute;z-index:-2147483648;mso-position-horizontal-relative:page;mso-position-horizontal:absolute;margin-left:24pt;mso-position-vertical-relative:page;margin-top:25.44pt;" coordsize="69540,100477">
              <v:shape id="Shape 26868" style="position:absolute;width:182;height:100477;left:0;top:0;" coordsize="18288,10047732" path="m0,0l18288,0l18288,10047732l0,10047732l0,0">
                <v:stroke weight="0pt" endcap="flat" joinstyle="miter" miterlimit="10" on="false" color="#000000" opacity="0"/>
                <v:fill on="true" color="#000000"/>
              </v:shape>
              <v:shape id="Shape 26869" style="position:absolute;width:182;height:100477;left:69357;top:0;" coordsize="18288,10047732" path="m0,0l18288,0l18288,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C31" w:rsidRDefault="00F15C31">
    <w:pPr>
      <w:spacing w:after="0" w:line="259" w:lineRule="auto"/>
      <w:ind w:left="-1274" w:right="1121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4012" cy="18288"/>
              <wp:effectExtent l="0" t="0" r="0" b="0"/>
              <wp:wrapSquare wrapText="bothSides"/>
              <wp:docPr id="25554" name="Group 25554"/>
              <wp:cNvGraphicFramePr/>
              <a:graphic xmlns:a="http://schemas.openxmlformats.org/drawingml/2006/main">
                <a:graphicData uri="http://schemas.microsoft.com/office/word/2010/wordprocessingGroup">
                  <wpg:wgp>
                    <wpg:cNvGrpSpPr/>
                    <wpg:grpSpPr>
                      <a:xfrm>
                        <a:off x="0" y="0"/>
                        <a:ext cx="6954012" cy="18288"/>
                        <a:chOff x="0" y="0"/>
                        <a:chExt cx="6954012" cy="18288"/>
                      </a:xfrm>
                    </wpg:grpSpPr>
                    <wps:wsp>
                      <wps:cNvPr id="26854" name="Shape 26854"/>
                      <wps:cNvSpPr/>
                      <wps:spPr>
                        <a:xfrm>
                          <a:off x="0" y="0"/>
                          <a:ext cx="6935724" cy="18288"/>
                        </a:xfrm>
                        <a:custGeom>
                          <a:avLst/>
                          <a:gdLst/>
                          <a:ahLst/>
                          <a:cxnLst/>
                          <a:rect l="0" t="0" r="0" b="0"/>
                          <a:pathLst>
                            <a:path w="6935724" h="18288">
                              <a:moveTo>
                                <a:pt x="0" y="0"/>
                              </a:moveTo>
                              <a:lnTo>
                                <a:pt x="6935724" y="0"/>
                              </a:lnTo>
                              <a:lnTo>
                                <a:pt x="693572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55" name="Shape 26855"/>
                      <wps:cNvSpPr/>
                      <wps:spPr>
                        <a:xfrm>
                          <a:off x="69357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54" style="width:547.56pt;height:1.44pt;position:absolute;mso-position-horizontal-relative:page;mso-position-horizontal:absolute;margin-left:24pt;mso-position-vertical-relative:page;margin-top:24pt;" coordsize="69540,182">
              <v:shape id="Shape 26856" style="position:absolute;width:69357;height:182;left:0;top:0;" coordsize="6935724,18288" path="m0,0l6935724,0l6935724,18288l0,18288l0,0">
                <v:stroke weight="0pt" endcap="flat" joinstyle="miter" miterlimit="10" on="false" color="#000000" opacity="0"/>
                <v:fill on="true" color="#000000"/>
              </v:shape>
              <v:shape id="Shape 26857" style="position:absolute;width:182;height:182;left:69357;top:0;" coordsize="18288,18288" path="m0,0l18288,0l18288,18288l0,18288l0,0">
                <v:stroke weight="0pt" endcap="flat" joinstyle="miter" miterlimit="10" on="false" color="#000000" opacity="0"/>
                <v:fill on="true" color="#000000"/>
              </v:shape>
              <w10:wrap type="square"/>
            </v:group>
          </w:pict>
        </mc:Fallback>
      </mc:AlternateContent>
    </w:r>
  </w:p>
  <w:p w:rsidR="00F15C31" w:rsidRDefault="00F15C31">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323088</wp:posOffset>
              </wp:positionV>
              <wp:extent cx="6954012" cy="10047732"/>
              <wp:effectExtent l="0" t="0" r="0" b="0"/>
              <wp:wrapNone/>
              <wp:docPr id="25557" name="Group 25557"/>
              <wp:cNvGraphicFramePr/>
              <a:graphic xmlns:a="http://schemas.openxmlformats.org/drawingml/2006/main">
                <a:graphicData uri="http://schemas.microsoft.com/office/word/2010/wordprocessingGroup">
                  <wpg:wgp>
                    <wpg:cNvGrpSpPr/>
                    <wpg:grpSpPr>
                      <a:xfrm>
                        <a:off x="0" y="0"/>
                        <a:ext cx="6954012" cy="10047732"/>
                        <a:chOff x="0" y="0"/>
                        <a:chExt cx="6954012" cy="10047732"/>
                      </a:xfrm>
                    </wpg:grpSpPr>
                    <wps:wsp>
                      <wps:cNvPr id="26858" name="Shape 26858"/>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59" name="Shape 26859"/>
                      <wps:cNvSpPr/>
                      <wps:spPr>
                        <a:xfrm>
                          <a:off x="6935724"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57" style="width:547.56pt;height:791.16pt;position:absolute;z-index:-2147483648;mso-position-horizontal-relative:page;mso-position-horizontal:absolute;margin-left:24pt;mso-position-vertical-relative:page;margin-top:25.44pt;" coordsize="69540,100477">
              <v:shape id="Shape 26860" style="position:absolute;width:182;height:100477;left:0;top:0;" coordsize="18288,10047732" path="m0,0l18288,0l18288,10047732l0,10047732l0,0">
                <v:stroke weight="0pt" endcap="flat" joinstyle="miter" miterlimit="10" on="false" color="#000000" opacity="0"/>
                <v:fill on="true" color="#000000"/>
              </v:shape>
              <v:shape id="Shape 26861" style="position:absolute;width:182;height:100477;left:69357;top:0;" coordsize="18288,10047732" path="m0,0l18288,0l18288,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A7EC9"/>
    <w:multiLevelType w:val="multilevel"/>
    <w:tmpl w:val="7D8CE2A4"/>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6E5E5D"/>
    <w:multiLevelType w:val="hybridMultilevel"/>
    <w:tmpl w:val="BB8C6394"/>
    <w:lvl w:ilvl="0" w:tplc="9D58D8C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0340C">
      <w:start w:val="1"/>
      <w:numFmt w:val="bullet"/>
      <w:lvlText w:val="o"/>
      <w:lvlJc w:val="left"/>
      <w:pPr>
        <w:ind w:left="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2D0DA">
      <w:start w:val="1"/>
      <w:numFmt w:val="bullet"/>
      <w:lvlRestart w:val="0"/>
      <w:lvlText w:val="•"/>
      <w:lvlJc w:val="left"/>
      <w:pPr>
        <w:ind w:left="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6A5262">
      <w:start w:val="1"/>
      <w:numFmt w:val="bullet"/>
      <w:lvlText w:val="•"/>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68BDC">
      <w:start w:val="1"/>
      <w:numFmt w:val="bullet"/>
      <w:lvlText w:val="o"/>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A45C7C">
      <w:start w:val="1"/>
      <w:numFmt w:val="bullet"/>
      <w:lvlText w:val="▪"/>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44BD0">
      <w:start w:val="1"/>
      <w:numFmt w:val="bullet"/>
      <w:lvlText w:val="•"/>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4175E">
      <w:start w:val="1"/>
      <w:numFmt w:val="bullet"/>
      <w:lvlText w:val="o"/>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299BE">
      <w:start w:val="1"/>
      <w:numFmt w:val="bullet"/>
      <w:lvlText w:val="▪"/>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2B30D6"/>
    <w:multiLevelType w:val="multilevel"/>
    <w:tmpl w:val="98125324"/>
    <w:lvl w:ilvl="0">
      <w:start w:val="1"/>
      <w:numFmt w:val="decimal"/>
      <w:lvlText w:val="%1."/>
      <w:lvlJc w:val="left"/>
      <w:pPr>
        <w:ind w:left="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8F3FA9"/>
    <w:multiLevelType w:val="multilevel"/>
    <w:tmpl w:val="0E0A008C"/>
    <w:lvl w:ilvl="0">
      <w:start w:val="1"/>
      <w:numFmt w:val="decimal"/>
      <w:lvlText w:val="%1."/>
      <w:lvlJc w:val="left"/>
      <w:pPr>
        <w:ind w:left="52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1">
      <w:start w:val="1"/>
      <w:numFmt w:val="decimal"/>
      <w:lvlText w:val="%1.%2"/>
      <w:lvlJc w:val="left"/>
      <w:pPr>
        <w:ind w:left="648"/>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2">
      <w:start w:val="1"/>
      <w:numFmt w:val="bullet"/>
      <w:lvlText w:val="•"/>
      <w:lvlJc w:val="left"/>
      <w:pPr>
        <w:ind w:left="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5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3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30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7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4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1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947401"/>
    <w:multiLevelType w:val="multilevel"/>
    <w:tmpl w:val="20AA86AE"/>
    <w:lvl w:ilvl="0">
      <w:start w:val="3"/>
      <w:numFmt w:val="decimal"/>
      <w:lvlText w:val="%1."/>
      <w:lvlJc w:val="left"/>
      <w:pPr>
        <w:ind w:left="51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1">
      <w:start w:val="1"/>
      <w:numFmt w:val="decimal"/>
      <w:lvlText w:val="%1.%2"/>
      <w:lvlJc w:val="left"/>
      <w:pPr>
        <w:ind w:left="648"/>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2">
      <w:start w:val="1"/>
      <w:numFmt w:val="lowerRoman"/>
      <w:lvlText w:val="%3"/>
      <w:lvlJc w:val="left"/>
      <w:pPr>
        <w:ind w:left="122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3">
      <w:start w:val="1"/>
      <w:numFmt w:val="decimal"/>
      <w:lvlText w:val="%4"/>
      <w:lvlJc w:val="left"/>
      <w:pPr>
        <w:ind w:left="194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4">
      <w:start w:val="1"/>
      <w:numFmt w:val="lowerLetter"/>
      <w:lvlText w:val="%5"/>
      <w:lvlJc w:val="left"/>
      <w:pPr>
        <w:ind w:left="266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5">
      <w:start w:val="1"/>
      <w:numFmt w:val="lowerRoman"/>
      <w:lvlText w:val="%6"/>
      <w:lvlJc w:val="left"/>
      <w:pPr>
        <w:ind w:left="338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6">
      <w:start w:val="1"/>
      <w:numFmt w:val="decimal"/>
      <w:lvlText w:val="%7"/>
      <w:lvlJc w:val="left"/>
      <w:pPr>
        <w:ind w:left="410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7">
      <w:start w:val="1"/>
      <w:numFmt w:val="lowerLetter"/>
      <w:lvlText w:val="%8"/>
      <w:lvlJc w:val="left"/>
      <w:pPr>
        <w:ind w:left="482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8">
      <w:start w:val="1"/>
      <w:numFmt w:val="lowerRoman"/>
      <w:lvlText w:val="%9"/>
      <w:lvlJc w:val="left"/>
      <w:pPr>
        <w:ind w:left="554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abstractNum>
  <w:abstractNum w:abstractNumId="5" w15:restartNumberingAfterBreak="0">
    <w:nsid w:val="34FC7190"/>
    <w:multiLevelType w:val="hybridMultilevel"/>
    <w:tmpl w:val="BF1C48EA"/>
    <w:lvl w:ilvl="0" w:tplc="C8D647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68778">
      <w:start w:val="1"/>
      <w:numFmt w:val="lowerLetter"/>
      <w:lvlText w:val="%2"/>
      <w:lvlJc w:val="left"/>
      <w:pPr>
        <w:ind w:left="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A8A20">
      <w:start w:val="1"/>
      <w:numFmt w:val="lowerRoman"/>
      <w:lvlText w:val="%3"/>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AB5E4">
      <w:start w:val="1"/>
      <w:numFmt w:val="decimal"/>
      <w:lvlRestart w:val="0"/>
      <w:lvlText w:val="%4."/>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0584E">
      <w:start w:val="1"/>
      <w:numFmt w:val="lowerLetter"/>
      <w:lvlText w:val="%5"/>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6B1C8">
      <w:start w:val="1"/>
      <w:numFmt w:val="lowerRoman"/>
      <w:lvlText w:val="%6"/>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AE3DC">
      <w:start w:val="1"/>
      <w:numFmt w:val="decimal"/>
      <w:lvlText w:val="%7"/>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5AE284">
      <w:start w:val="1"/>
      <w:numFmt w:val="lowerLetter"/>
      <w:lvlText w:val="%8"/>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EE32E">
      <w:start w:val="1"/>
      <w:numFmt w:val="lowerRoman"/>
      <w:lvlText w:val="%9"/>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42F63C9"/>
    <w:multiLevelType w:val="multilevel"/>
    <w:tmpl w:val="C3C60F50"/>
    <w:lvl w:ilvl="0">
      <w:start w:val="4"/>
      <w:numFmt w:val="decimal"/>
      <w:lvlText w:val="%1"/>
      <w:lvlJc w:val="left"/>
      <w:pPr>
        <w:ind w:left="360"/>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1">
      <w:start w:val="2"/>
      <w:numFmt w:val="decimal"/>
      <w:lvlText w:val="%1.%2"/>
      <w:lvlJc w:val="left"/>
      <w:pPr>
        <w:ind w:left="513"/>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2">
      <w:start w:val="1"/>
      <w:numFmt w:val="lowerRoman"/>
      <w:lvlText w:val="%3"/>
      <w:lvlJc w:val="left"/>
      <w:pPr>
        <w:ind w:left="1246"/>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3">
      <w:start w:val="1"/>
      <w:numFmt w:val="decimal"/>
      <w:lvlText w:val="%4"/>
      <w:lvlJc w:val="left"/>
      <w:pPr>
        <w:ind w:left="1966"/>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4">
      <w:start w:val="1"/>
      <w:numFmt w:val="lowerLetter"/>
      <w:lvlText w:val="%5"/>
      <w:lvlJc w:val="left"/>
      <w:pPr>
        <w:ind w:left="2686"/>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5">
      <w:start w:val="1"/>
      <w:numFmt w:val="lowerRoman"/>
      <w:lvlText w:val="%6"/>
      <w:lvlJc w:val="left"/>
      <w:pPr>
        <w:ind w:left="3406"/>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6">
      <w:start w:val="1"/>
      <w:numFmt w:val="decimal"/>
      <w:lvlText w:val="%7"/>
      <w:lvlJc w:val="left"/>
      <w:pPr>
        <w:ind w:left="4126"/>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7">
      <w:start w:val="1"/>
      <w:numFmt w:val="lowerLetter"/>
      <w:lvlText w:val="%8"/>
      <w:lvlJc w:val="left"/>
      <w:pPr>
        <w:ind w:left="4846"/>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lvl w:ilvl="8">
      <w:start w:val="1"/>
      <w:numFmt w:val="lowerRoman"/>
      <w:lvlText w:val="%9"/>
      <w:lvlJc w:val="left"/>
      <w:pPr>
        <w:ind w:left="5566"/>
      </w:pPr>
      <w:rPr>
        <w:rFonts w:ascii="Times New Roman" w:eastAsia="Times New Roman" w:hAnsi="Times New Roman" w:cs="Times New Roman"/>
        <w:b w:val="0"/>
        <w:i w:val="0"/>
        <w:strike w:val="0"/>
        <w:dstrike w:val="0"/>
        <w:color w:val="006FC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3"/>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14D"/>
    <w:rsid w:val="0028214D"/>
    <w:rsid w:val="00690EA4"/>
    <w:rsid w:val="008F5D78"/>
    <w:rsid w:val="00F15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61E1"/>
  <w15:docId w15:val="{0F19BF18-3FC7-4A1C-BEC2-52943273C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 w:line="281" w:lineRule="auto"/>
      <w:ind w:left="663"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15C31"/>
    <w:pPr>
      <w:ind w:left="720"/>
      <w:contextualSpacing/>
    </w:pPr>
  </w:style>
  <w:style w:type="character" w:styleId="Hyperlink">
    <w:name w:val="Hyperlink"/>
    <w:basedOn w:val="DefaultParagraphFont"/>
    <w:uiPriority w:val="99"/>
    <w:unhideWhenUsed/>
    <w:rsid w:val="00F15C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3.jpg"/><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jp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0.jpg"/><Relationship Id="rId23" Type="http://schemas.openxmlformats.org/officeDocument/2006/relationships/image" Target="media/image15.jpg"/><Relationship Id="rId28" Type="http://schemas.openxmlformats.org/officeDocument/2006/relationships/image" Target="media/image170.jpg"/><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0.jpg"/><Relationship Id="rId22" Type="http://schemas.openxmlformats.org/officeDocument/2006/relationships/image" Target="media/image14.jpg"/><Relationship Id="rId27" Type="http://schemas.openxmlformats.org/officeDocument/2006/relationships/image" Target="media/image160.jp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Microsoft Word - Final Report.docx</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 Report.docx</dc:title>
  <dc:subject/>
  <dc:creator>Nagesh Kagga</dc:creator>
  <cp:keywords/>
  <cp:lastModifiedBy>Hi</cp:lastModifiedBy>
  <cp:revision>2</cp:revision>
  <cp:lastPrinted>2026-07-06T13:28:00Z</cp:lastPrinted>
  <dcterms:created xsi:type="dcterms:W3CDTF">2026-07-06T13:28:00Z</dcterms:created>
  <dcterms:modified xsi:type="dcterms:W3CDTF">2026-07-06T13:28:00Z</dcterms:modified>
</cp:coreProperties>
</file>