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C0D66" w14:textId="77777777" w:rsidR="002A064D" w:rsidRPr="002A064D" w:rsidRDefault="002A064D" w:rsidP="002A064D">
      <w:pPr>
        <w:shd w:val="clear" w:color="auto" w:fill="FFFFFF"/>
        <w:spacing w:before="180" w:after="0" w:line="240" w:lineRule="auto"/>
        <w:outlineLvl w:val="2"/>
        <w:rPr>
          <w:rFonts w:ascii="Times New Roman" w:eastAsia="Times New Roman" w:hAnsi="Times New Roman" w:cs="Times New Roman"/>
          <w:b/>
          <w:bCs/>
          <w:color w:val="000000"/>
          <w:sz w:val="18"/>
          <w:szCs w:val="18"/>
        </w:rPr>
      </w:pPr>
      <w:r w:rsidRPr="002A064D">
        <w:rPr>
          <w:rFonts w:ascii="Times New Roman" w:eastAsia="Times New Roman" w:hAnsi="Times New Roman" w:cs="Times New Roman"/>
          <w:b/>
          <w:bCs/>
          <w:color w:val="000000"/>
          <w:sz w:val="18"/>
          <w:szCs w:val="18"/>
        </w:rPr>
        <w:t>Query Error: "</w:t>
      </w:r>
      <w:proofErr w:type="spellStart"/>
      <w:r w:rsidRPr="002A064D">
        <w:rPr>
          <w:rFonts w:ascii="Times New Roman" w:eastAsia="Times New Roman" w:hAnsi="Times New Roman" w:cs="Times New Roman"/>
          <w:b/>
          <w:bCs/>
          <w:color w:val="000000"/>
          <w:sz w:val="18"/>
          <w:szCs w:val="18"/>
        </w:rPr>
        <w:t>System.QueryException</w:t>
      </w:r>
      <w:proofErr w:type="spellEnd"/>
      <w:r w:rsidRPr="002A064D">
        <w:rPr>
          <w:rFonts w:ascii="Times New Roman" w:eastAsia="Times New Roman" w:hAnsi="Times New Roman" w:cs="Times New Roman"/>
          <w:b/>
          <w:bCs/>
          <w:color w:val="000000"/>
          <w:sz w:val="18"/>
          <w:szCs w:val="18"/>
        </w:rPr>
        <w:t>: Non-selective query against large object type"</w:t>
      </w:r>
    </w:p>
    <w:p w14:paraId="05A73CBC" w14:textId="35945CD6" w:rsidR="002A064D" w:rsidRPr="003D76F3" w:rsidRDefault="002A064D" w:rsidP="002A064D">
      <w:pPr>
        <w:shd w:val="clear" w:color="auto" w:fill="FFFFFF"/>
        <w:spacing w:after="0" w:line="240" w:lineRule="auto"/>
        <w:rPr>
          <w:rFonts w:ascii="Times New Roman" w:eastAsia="Times New Roman" w:hAnsi="Times New Roman" w:cs="Times New Roman"/>
          <w:color w:val="000000"/>
          <w:sz w:val="18"/>
          <w:szCs w:val="18"/>
        </w:rPr>
      </w:pPr>
      <w:r w:rsidRPr="002A064D">
        <w:rPr>
          <w:rFonts w:ascii="Times New Roman" w:eastAsia="Times New Roman" w:hAnsi="Times New Roman" w:cs="Times New Roman"/>
          <w:color w:val="000000"/>
          <w:sz w:val="18"/>
          <w:szCs w:val="18"/>
        </w:rPr>
        <w:t>To avoid "Query Error: "</w:t>
      </w:r>
      <w:proofErr w:type="spellStart"/>
      <w:r w:rsidRPr="002A064D">
        <w:rPr>
          <w:rFonts w:ascii="Times New Roman" w:eastAsia="Times New Roman" w:hAnsi="Times New Roman" w:cs="Times New Roman"/>
          <w:color w:val="000000"/>
          <w:sz w:val="18"/>
          <w:szCs w:val="18"/>
        </w:rPr>
        <w:t>System.QueryException</w:t>
      </w:r>
      <w:proofErr w:type="spellEnd"/>
      <w:r w:rsidRPr="002A064D">
        <w:rPr>
          <w:rFonts w:ascii="Times New Roman" w:eastAsia="Times New Roman" w:hAnsi="Times New Roman" w:cs="Times New Roman"/>
          <w:color w:val="000000"/>
          <w:sz w:val="18"/>
          <w:szCs w:val="18"/>
        </w:rPr>
        <w:t>: Non-selective query against large object type"" exception, follow the below steps</w:t>
      </w:r>
      <w:r w:rsidRPr="002A064D">
        <w:rPr>
          <w:rFonts w:ascii="Times New Roman" w:eastAsia="Times New Roman" w:hAnsi="Times New Roman" w:cs="Times New Roman"/>
          <w:color w:val="000000"/>
          <w:sz w:val="18"/>
          <w:szCs w:val="18"/>
        </w:rPr>
        <w:br/>
      </w:r>
      <w:r w:rsidRPr="002A064D">
        <w:rPr>
          <w:rFonts w:ascii="Times New Roman" w:eastAsia="Times New Roman" w:hAnsi="Times New Roman" w:cs="Times New Roman"/>
          <w:color w:val="000000"/>
          <w:sz w:val="18"/>
          <w:szCs w:val="18"/>
        </w:rPr>
        <w:br/>
        <w:t xml:space="preserve">1. Make sure that your SOQL </w:t>
      </w:r>
      <w:proofErr w:type="gramStart"/>
      <w:r w:rsidRPr="002A064D">
        <w:rPr>
          <w:rFonts w:ascii="Times New Roman" w:eastAsia="Times New Roman" w:hAnsi="Times New Roman" w:cs="Times New Roman"/>
          <w:color w:val="000000"/>
          <w:sz w:val="18"/>
          <w:szCs w:val="18"/>
        </w:rPr>
        <w:t>doesn't</w:t>
      </w:r>
      <w:proofErr w:type="gramEnd"/>
      <w:r w:rsidRPr="002A064D">
        <w:rPr>
          <w:rFonts w:ascii="Times New Roman" w:eastAsia="Times New Roman" w:hAnsi="Times New Roman" w:cs="Times New Roman"/>
          <w:color w:val="000000"/>
          <w:sz w:val="18"/>
          <w:szCs w:val="18"/>
        </w:rPr>
        <w:t xml:space="preserve"> have null values in set or list or in a variable while fetching</w:t>
      </w:r>
      <w:r w:rsidR="003D76F3" w:rsidRPr="003D76F3">
        <w:rPr>
          <w:rFonts w:ascii="Times New Roman" w:eastAsia="Times New Roman" w:hAnsi="Times New Roman" w:cs="Times New Roman"/>
          <w:color w:val="000000"/>
          <w:sz w:val="18"/>
          <w:szCs w:val="18"/>
        </w:rPr>
        <w:t xml:space="preserve">. </w:t>
      </w:r>
      <w:proofErr w:type="spellStart"/>
      <w:r w:rsidR="003D76F3" w:rsidRPr="003D76F3">
        <w:rPr>
          <w:rFonts w:ascii="Times New Roman" w:eastAsia="Times New Roman" w:hAnsi="Times New Roman" w:cs="Times New Roman"/>
          <w:color w:val="000000"/>
          <w:sz w:val="18"/>
          <w:szCs w:val="18"/>
        </w:rPr>
        <w:t>i.e</w:t>
      </w:r>
      <w:proofErr w:type="spellEnd"/>
      <w:r w:rsidR="003D76F3" w:rsidRPr="003D76F3">
        <w:rPr>
          <w:rFonts w:ascii="Times New Roman" w:eastAsia="Times New Roman" w:hAnsi="Times New Roman" w:cs="Times New Roman"/>
          <w:color w:val="000000"/>
          <w:sz w:val="18"/>
          <w:szCs w:val="18"/>
        </w:rPr>
        <w:t xml:space="preserve">   </w:t>
      </w:r>
      <w:r w:rsidR="003D76F3" w:rsidRPr="003D76F3">
        <w:rPr>
          <w:rFonts w:ascii="Times New Roman" w:hAnsi="Times New Roman" w:cs="Times New Roman"/>
          <w:color w:val="4D5C6D"/>
          <w:spacing w:val="-4"/>
          <w:sz w:val="18"/>
          <w:szCs w:val="18"/>
          <w:shd w:val="clear" w:color="auto" w:fill="F5F6F7"/>
        </w:rPr>
        <w:t>The filter value includes null (for instance binding with a list that contains null)</w:t>
      </w:r>
    </w:p>
    <w:p w14:paraId="3F77FBB3" w14:textId="77777777" w:rsidR="003D76F3" w:rsidRPr="003D76F3" w:rsidRDefault="002A064D" w:rsidP="002A064D">
      <w:pPr>
        <w:shd w:val="clear" w:color="auto" w:fill="FFFFFF"/>
        <w:spacing w:after="0" w:line="240" w:lineRule="auto"/>
        <w:rPr>
          <w:rFonts w:ascii="Times New Roman" w:eastAsia="Times New Roman" w:hAnsi="Times New Roman" w:cs="Times New Roman"/>
          <w:color w:val="000000"/>
          <w:sz w:val="18"/>
          <w:szCs w:val="18"/>
        </w:rPr>
      </w:pPr>
      <w:r w:rsidRPr="003D76F3">
        <w:rPr>
          <w:rFonts w:ascii="Times New Roman" w:eastAsia="Times New Roman" w:hAnsi="Times New Roman" w:cs="Times New Roman"/>
          <w:color w:val="000000"/>
          <w:sz w:val="18"/>
          <w:szCs w:val="18"/>
        </w:rPr>
        <w:t xml:space="preserve">    Note: </w:t>
      </w:r>
      <w:r w:rsidRPr="003D76F3">
        <w:rPr>
          <w:rFonts w:ascii="Times New Roman" w:eastAsia="Times New Roman" w:hAnsi="Times New Roman" w:cs="Times New Roman"/>
          <w:color w:val="000000"/>
          <w:sz w:val="18"/>
          <w:szCs w:val="18"/>
        </w:rPr>
        <w:t>filter out all null records in your Apex query</w:t>
      </w:r>
      <w:r w:rsidR="003D76F3" w:rsidRPr="003D76F3">
        <w:rPr>
          <w:rFonts w:ascii="Times New Roman" w:eastAsia="Times New Roman" w:hAnsi="Times New Roman" w:cs="Times New Roman"/>
          <w:color w:val="000000"/>
          <w:sz w:val="18"/>
          <w:szCs w:val="18"/>
        </w:rPr>
        <w:t xml:space="preserve"> (where </w:t>
      </w:r>
      <w:proofErr w:type="spellStart"/>
      <w:r w:rsidR="003D76F3" w:rsidRPr="003D76F3">
        <w:rPr>
          <w:rFonts w:ascii="Times New Roman" w:eastAsia="Times New Roman" w:hAnsi="Times New Roman" w:cs="Times New Roman"/>
          <w:color w:val="000000"/>
          <w:sz w:val="18"/>
          <w:szCs w:val="18"/>
        </w:rPr>
        <w:t>fieldname__c</w:t>
      </w:r>
      <w:proofErr w:type="spellEnd"/>
      <w:r w:rsidR="003D76F3" w:rsidRPr="003D76F3">
        <w:rPr>
          <w:rFonts w:ascii="Times New Roman" w:eastAsia="Times New Roman" w:hAnsi="Times New Roman" w:cs="Times New Roman"/>
          <w:color w:val="000000"/>
          <w:sz w:val="18"/>
          <w:szCs w:val="18"/>
        </w:rPr>
        <w:t>!=null)</w:t>
      </w:r>
      <w:r w:rsidRPr="003D76F3">
        <w:rPr>
          <w:rFonts w:ascii="Times New Roman" w:eastAsia="Times New Roman" w:hAnsi="Times New Roman" w:cs="Times New Roman"/>
          <w:color w:val="000000"/>
          <w:sz w:val="18"/>
          <w:szCs w:val="18"/>
        </w:rPr>
        <w:t>.</w:t>
      </w:r>
      <w:r w:rsidRPr="002A064D">
        <w:rPr>
          <w:rFonts w:ascii="Times New Roman" w:eastAsia="Times New Roman" w:hAnsi="Times New Roman" w:cs="Times New Roman"/>
          <w:color w:val="000000"/>
          <w:sz w:val="18"/>
          <w:szCs w:val="18"/>
        </w:rPr>
        <w:br/>
      </w:r>
    </w:p>
    <w:p w14:paraId="1A0FC24D" w14:textId="77777777" w:rsidR="003D76F3" w:rsidRPr="003D76F3" w:rsidRDefault="003D76F3" w:rsidP="002A064D">
      <w:pPr>
        <w:shd w:val="clear" w:color="auto" w:fill="FFFFFF"/>
        <w:spacing w:after="0" w:line="240" w:lineRule="auto"/>
        <w:rPr>
          <w:rFonts w:ascii="Times New Roman" w:hAnsi="Times New Roman" w:cs="Times New Roman"/>
          <w:color w:val="222222"/>
          <w:sz w:val="18"/>
          <w:szCs w:val="18"/>
          <w:shd w:val="clear" w:color="auto" w:fill="FFF9EE"/>
        </w:rPr>
      </w:pPr>
      <w:r w:rsidRPr="003D76F3">
        <w:rPr>
          <w:rFonts w:ascii="Times New Roman" w:eastAsia="Times New Roman" w:hAnsi="Times New Roman" w:cs="Times New Roman"/>
          <w:color w:val="000000"/>
          <w:sz w:val="18"/>
          <w:szCs w:val="18"/>
        </w:rPr>
        <w:t xml:space="preserve">V.V.V imp: </w:t>
      </w:r>
      <w:r w:rsidRPr="003D76F3">
        <w:rPr>
          <w:rFonts w:ascii="Times New Roman" w:hAnsi="Times New Roman" w:cs="Times New Roman"/>
          <w:color w:val="222222"/>
          <w:sz w:val="18"/>
          <w:szCs w:val="18"/>
          <w:shd w:val="clear" w:color="auto" w:fill="FFF9EE"/>
        </w:rPr>
        <w:t> Right operand of where clause should not be null or blank, for example: </w:t>
      </w:r>
      <w:r w:rsidRPr="003D76F3">
        <w:rPr>
          <w:rFonts w:ascii="Times New Roman" w:hAnsi="Times New Roman" w:cs="Times New Roman"/>
          <w:b/>
          <w:bCs/>
          <w:color w:val="222222"/>
          <w:sz w:val="18"/>
          <w:szCs w:val="18"/>
          <w:shd w:val="clear" w:color="auto" w:fill="FFF9EE"/>
        </w:rPr>
        <w:t>where Name in :</w:t>
      </w:r>
      <w:proofErr w:type="spellStart"/>
      <w:r w:rsidRPr="003D76F3">
        <w:rPr>
          <w:rFonts w:ascii="Times New Roman" w:hAnsi="Times New Roman" w:cs="Times New Roman"/>
          <w:b/>
          <w:bCs/>
          <w:color w:val="222222"/>
          <w:sz w:val="18"/>
          <w:szCs w:val="18"/>
          <w:shd w:val="clear" w:color="auto" w:fill="FFF9EE"/>
        </w:rPr>
        <w:t>setOfNames</w:t>
      </w:r>
      <w:proofErr w:type="spellEnd"/>
      <w:r w:rsidRPr="003D76F3">
        <w:rPr>
          <w:rFonts w:ascii="Times New Roman" w:hAnsi="Times New Roman" w:cs="Times New Roman"/>
          <w:b/>
          <w:bCs/>
          <w:color w:val="222222"/>
          <w:sz w:val="18"/>
          <w:szCs w:val="18"/>
          <w:shd w:val="clear" w:color="auto" w:fill="FFF9EE"/>
        </w:rPr>
        <w:t>;</w:t>
      </w:r>
      <w:r w:rsidRPr="003D76F3">
        <w:rPr>
          <w:rFonts w:ascii="Times New Roman" w:hAnsi="Times New Roman" w:cs="Times New Roman"/>
          <w:color w:val="222222"/>
          <w:sz w:val="18"/>
          <w:szCs w:val="18"/>
          <w:shd w:val="clear" w:color="auto" w:fill="FFF9EE"/>
        </w:rPr>
        <w:t xml:space="preserve"> and </w:t>
      </w:r>
      <w:proofErr w:type="spellStart"/>
      <w:r w:rsidRPr="003D76F3">
        <w:rPr>
          <w:rFonts w:ascii="Times New Roman" w:hAnsi="Times New Roman" w:cs="Times New Roman"/>
          <w:color w:val="222222"/>
          <w:sz w:val="18"/>
          <w:szCs w:val="18"/>
          <w:shd w:val="clear" w:color="auto" w:fill="FFF9EE"/>
        </w:rPr>
        <w:t>setOfNames</w:t>
      </w:r>
      <w:proofErr w:type="spellEnd"/>
      <w:r w:rsidRPr="003D76F3">
        <w:rPr>
          <w:rFonts w:ascii="Times New Roman" w:hAnsi="Times New Roman" w:cs="Times New Roman"/>
          <w:color w:val="222222"/>
          <w:sz w:val="18"/>
          <w:szCs w:val="18"/>
          <w:shd w:val="clear" w:color="auto" w:fill="FFF9EE"/>
        </w:rPr>
        <w:t xml:space="preserve"> must be initialized or should not be blank.</w:t>
      </w:r>
    </w:p>
    <w:p w14:paraId="189C8086" w14:textId="77777777" w:rsidR="00870DA1" w:rsidRDefault="00870DA1" w:rsidP="002A064D">
      <w:pPr>
        <w:shd w:val="clear" w:color="auto" w:fill="FFFFFF"/>
        <w:spacing w:after="0" w:line="240" w:lineRule="auto"/>
        <w:rPr>
          <w:rFonts w:ascii="Times New Roman" w:eastAsia="Times New Roman" w:hAnsi="Times New Roman" w:cs="Times New Roman"/>
          <w:color w:val="000000"/>
          <w:sz w:val="18"/>
          <w:szCs w:val="18"/>
        </w:rPr>
      </w:pPr>
    </w:p>
    <w:p w14:paraId="03E081A9" w14:textId="6AB89D87" w:rsidR="00870DA1" w:rsidRDefault="00870DA1" w:rsidP="002A064D">
      <w:pPr>
        <w:shd w:val="clear" w:color="auto" w:fill="FFFFFF"/>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V.V.V. imp: Avoid </w:t>
      </w:r>
      <w:r w:rsidRPr="00870DA1">
        <w:rPr>
          <w:rFonts w:ascii="Times New Roman" w:eastAsia="Times New Roman" w:hAnsi="Times New Roman" w:cs="Times New Roman"/>
          <w:color w:val="000000"/>
          <w:sz w:val="18"/>
          <w:szCs w:val="18"/>
        </w:rPr>
        <w:t>comparing with an empty value (Name != ”).</w:t>
      </w:r>
    </w:p>
    <w:p w14:paraId="46273C52" w14:textId="4DA9BDBB" w:rsidR="002A064D" w:rsidRPr="003D76F3" w:rsidRDefault="002A064D" w:rsidP="002A064D">
      <w:pPr>
        <w:shd w:val="clear" w:color="auto" w:fill="FFFFFF"/>
        <w:spacing w:after="0" w:line="240" w:lineRule="auto"/>
        <w:rPr>
          <w:rFonts w:ascii="Times New Roman" w:eastAsia="Times New Roman" w:hAnsi="Times New Roman" w:cs="Times New Roman"/>
          <w:color w:val="000000"/>
          <w:sz w:val="18"/>
          <w:szCs w:val="18"/>
        </w:rPr>
      </w:pPr>
      <w:r w:rsidRPr="002A064D">
        <w:rPr>
          <w:rFonts w:ascii="Times New Roman" w:eastAsia="Times New Roman" w:hAnsi="Times New Roman" w:cs="Times New Roman"/>
          <w:color w:val="000000"/>
          <w:sz w:val="18"/>
          <w:szCs w:val="18"/>
        </w:rPr>
        <w:br/>
        <w:t>2. Don't use negative operator such as NOT EQUAL TO (or !=), NOT CONTAINS, and NOT STARTS WITH in SOQL to fetch records.</w:t>
      </w:r>
      <w:r w:rsidRPr="002A064D">
        <w:rPr>
          <w:rFonts w:ascii="Times New Roman" w:eastAsia="Times New Roman" w:hAnsi="Times New Roman" w:cs="Times New Roman"/>
          <w:color w:val="000000"/>
          <w:sz w:val="18"/>
          <w:szCs w:val="18"/>
        </w:rPr>
        <w:br/>
      </w:r>
      <w:r w:rsidRPr="002A064D">
        <w:rPr>
          <w:rFonts w:ascii="Times New Roman" w:eastAsia="Times New Roman" w:hAnsi="Times New Roman" w:cs="Times New Roman"/>
          <w:color w:val="000000"/>
          <w:sz w:val="18"/>
          <w:szCs w:val="18"/>
        </w:rPr>
        <w:br/>
        <w:t>3. Avoid using Formula field for filtering in SOQL.</w:t>
      </w:r>
      <w:r w:rsidR="003D76F3" w:rsidRPr="003D76F3">
        <w:rPr>
          <w:rFonts w:ascii="Times New Roman" w:eastAsia="Times New Roman" w:hAnsi="Times New Roman" w:cs="Times New Roman"/>
          <w:color w:val="000000"/>
          <w:sz w:val="18"/>
          <w:szCs w:val="18"/>
        </w:rPr>
        <w:t>(</w:t>
      </w:r>
      <w:r w:rsidR="003D76F3" w:rsidRPr="003D76F3">
        <w:rPr>
          <w:rFonts w:ascii="Times New Roman" w:hAnsi="Times New Roman" w:cs="Times New Roman"/>
          <w:color w:val="222222"/>
          <w:sz w:val="18"/>
          <w:szCs w:val="18"/>
          <w:shd w:val="clear" w:color="auto" w:fill="FFF9EE"/>
        </w:rPr>
        <w:t xml:space="preserve"> </w:t>
      </w:r>
      <w:r w:rsidR="003D76F3" w:rsidRPr="003D76F3">
        <w:rPr>
          <w:rFonts w:ascii="Times New Roman" w:hAnsi="Times New Roman" w:cs="Times New Roman"/>
          <w:color w:val="222222"/>
          <w:sz w:val="18"/>
          <w:szCs w:val="18"/>
          <w:shd w:val="clear" w:color="auto" w:fill="FFF9EE"/>
        </w:rPr>
        <w:t>Do not use a formula field for filtering in SOQL.</w:t>
      </w:r>
      <w:r w:rsidR="003D76F3" w:rsidRPr="003D76F3">
        <w:rPr>
          <w:rFonts w:ascii="Times New Roman" w:hAnsi="Times New Roman" w:cs="Times New Roman"/>
          <w:color w:val="222222"/>
          <w:sz w:val="18"/>
          <w:szCs w:val="18"/>
          <w:shd w:val="clear" w:color="auto" w:fill="FFF9EE"/>
        </w:rPr>
        <w:t>)</w:t>
      </w:r>
    </w:p>
    <w:p w14:paraId="548FA8F2" w14:textId="7A267619" w:rsidR="002A064D" w:rsidRPr="003D76F3" w:rsidRDefault="002A064D" w:rsidP="002A064D">
      <w:pPr>
        <w:shd w:val="clear" w:color="auto" w:fill="FFFFFF"/>
        <w:spacing w:after="0" w:line="240" w:lineRule="auto"/>
        <w:ind w:firstLine="720"/>
        <w:rPr>
          <w:rFonts w:ascii="Times New Roman" w:eastAsia="Times New Roman" w:hAnsi="Times New Roman" w:cs="Times New Roman"/>
          <w:color w:val="000000"/>
          <w:sz w:val="18"/>
          <w:szCs w:val="18"/>
        </w:rPr>
      </w:pPr>
      <w:r w:rsidRPr="003D76F3">
        <w:rPr>
          <w:rFonts w:ascii="Times New Roman" w:eastAsia="Times New Roman" w:hAnsi="Times New Roman" w:cs="Times New Roman"/>
          <w:color w:val="000000"/>
          <w:sz w:val="18"/>
          <w:szCs w:val="18"/>
        </w:rPr>
        <w:t>if you have a formula field that you are using as a unique key to prevent duplicates, eventually you are going to hit th</w:t>
      </w:r>
      <w:r w:rsidRPr="003D76F3">
        <w:rPr>
          <w:rFonts w:ascii="Times New Roman" w:eastAsia="Times New Roman" w:hAnsi="Times New Roman" w:cs="Times New Roman"/>
          <w:color w:val="000000"/>
          <w:sz w:val="18"/>
          <w:szCs w:val="18"/>
        </w:rPr>
        <w:t>is</w:t>
      </w:r>
      <w:r w:rsidRPr="003D76F3">
        <w:rPr>
          <w:rFonts w:ascii="Times New Roman" w:eastAsia="Times New Roman" w:hAnsi="Times New Roman" w:cs="Times New Roman"/>
          <w:color w:val="000000"/>
          <w:sz w:val="18"/>
          <w:szCs w:val="18"/>
        </w:rPr>
        <w:t xml:space="preserve"> problem. The only fix I have found is to try and have a condition that reduces the number of records the query </w:t>
      </w:r>
      <w:proofErr w:type="gramStart"/>
      <w:r w:rsidRPr="003D76F3">
        <w:rPr>
          <w:rFonts w:ascii="Times New Roman" w:eastAsia="Times New Roman" w:hAnsi="Times New Roman" w:cs="Times New Roman"/>
          <w:color w:val="000000"/>
          <w:sz w:val="18"/>
          <w:szCs w:val="18"/>
        </w:rPr>
        <w:t>has to</w:t>
      </w:r>
      <w:proofErr w:type="gramEnd"/>
      <w:r w:rsidRPr="003D76F3">
        <w:rPr>
          <w:rFonts w:ascii="Times New Roman" w:eastAsia="Times New Roman" w:hAnsi="Times New Roman" w:cs="Times New Roman"/>
          <w:color w:val="000000"/>
          <w:sz w:val="18"/>
          <w:szCs w:val="18"/>
        </w:rPr>
        <w:t xml:space="preserve"> look at.</w:t>
      </w:r>
      <w:r w:rsidRPr="002A064D">
        <w:rPr>
          <w:rFonts w:ascii="Times New Roman" w:eastAsia="Times New Roman" w:hAnsi="Times New Roman" w:cs="Times New Roman"/>
          <w:color w:val="000000"/>
          <w:sz w:val="18"/>
          <w:szCs w:val="18"/>
        </w:rPr>
        <w:br/>
      </w:r>
      <w:r w:rsidRPr="002A064D">
        <w:rPr>
          <w:rFonts w:ascii="Times New Roman" w:eastAsia="Times New Roman" w:hAnsi="Times New Roman" w:cs="Times New Roman"/>
          <w:color w:val="000000"/>
          <w:sz w:val="18"/>
          <w:szCs w:val="18"/>
        </w:rPr>
        <w:br/>
        <w:t>4. If you use IN operator, make sure that the field is indexed.</w:t>
      </w:r>
      <w:r w:rsidRPr="002A064D">
        <w:rPr>
          <w:rFonts w:ascii="Times New Roman" w:eastAsia="Times New Roman" w:hAnsi="Times New Roman" w:cs="Times New Roman"/>
          <w:color w:val="000000"/>
          <w:sz w:val="18"/>
          <w:szCs w:val="18"/>
        </w:rPr>
        <w:br/>
      </w:r>
      <w:r w:rsidRPr="002A064D">
        <w:rPr>
          <w:rFonts w:ascii="Times New Roman" w:eastAsia="Times New Roman" w:hAnsi="Times New Roman" w:cs="Times New Roman"/>
          <w:color w:val="000000"/>
          <w:sz w:val="18"/>
          <w:szCs w:val="18"/>
        </w:rPr>
        <w:br/>
        <w:t>5. If a field is not indexed, kindly contact Salesforce.com to do custom index on the field.</w:t>
      </w:r>
      <w:r w:rsidRPr="002A064D">
        <w:rPr>
          <w:rFonts w:ascii="Times New Roman" w:eastAsia="Times New Roman" w:hAnsi="Times New Roman" w:cs="Times New Roman"/>
          <w:color w:val="000000"/>
          <w:sz w:val="18"/>
          <w:szCs w:val="18"/>
        </w:rPr>
        <w:br/>
      </w:r>
      <w:r w:rsidRPr="002A064D">
        <w:rPr>
          <w:rFonts w:ascii="Times New Roman" w:eastAsia="Times New Roman" w:hAnsi="Times New Roman" w:cs="Times New Roman"/>
          <w:color w:val="000000"/>
          <w:sz w:val="18"/>
          <w:szCs w:val="18"/>
        </w:rPr>
        <w:br/>
        <w:t>6. Empty your Organization Recycle Bin.</w:t>
      </w:r>
    </w:p>
    <w:p w14:paraId="308D9E1C" w14:textId="77777777" w:rsidR="002A064D" w:rsidRPr="003D76F3" w:rsidRDefault="002A064D" w:rsidP="002A064D">
      <w:pPr>
        <w:shd w:val="clear" w:color="auto" w:fill="FFFFFF"/>
        <w:spacing w:after="0" w:line="240" w:lineRule="auto"/>
        <w:ind w:firstLine="720"/>
        <w:rPr>
          <w:rFonts w:ascii="Times New Roman" w:eastAsia="Times New Roman" w:hAnsi="Times New Roman" w:cs="Times New Roman"/>
          <w:color w:val="000000"/>
          <w:sz w:val="18"/>
          <w:szCs w:val="18"/>
        </w:rPr>
      </w:pPr>
    </w:p>
    <w:p w14:paraId="2B7DB54A" w14:textId="77777777" w:rsidR="002A064D" w:rsidRPr="003D76F3" w:rsidRDefault="002A064D" w:rsidP="002A064D">
      <w:pPr>
        <w:shd w:val="clear" w:color="auto" w:fill="FFFFFF"/>
        <w:spacing w:after="0" w:line="240" w:lineRule="auto"/>
        <w:rPr>
          <w:rFonts w:ascii="Times New Roman" w:eastAsia="Times New Roman" w:hAnsi="Times New Roman" w:cs="Times New Roman"/>
          <w:color w:val="000000"/>
          <w:sz w:val="18"/>
          <w:szCs w:val="18"/>
        </w:rPr>
      </w:pPr>
      <w:r w:rsidRPr="003D76F3">
        <w:rPr>
          <w:rFonts w:ascii="Times New Roman" w:eastAsia="Times New Roman" w:hAnsi="Times New Roman" w:cs="Times New Roman"/>
          <w:color w:val="000000"/>
          <w:sz w:val="18"/>
          <w:szCs w:val="18"/>
        </w:rPr>
        <w:t xml:space="preserve">7. </w:t>
      </w:r>
      <w:r w:rsidRPr="003D76F3">
        <w:rPr>
          <w:rFonts w:ascii="Times New Roman" w:eastAsia="Times New Roman" w:hAnsi="Times New Roman" w:cs="Times New Roman"/>
          <w:color w:val="000000"/>
          <w:sz w:val="18"/>
          <w:szCs w:val="18"/>
        </w:rPr>
        <w:t> </w:t>
      </w:r>
      <w:proofErr w:type="gramStart"/>
      <w:r w:rsidRPr="003D76F3">
        <w:rPr>
          <w:rFonts w:ascii="Times New Roman" w:eastAsia="Times New Roman" w:hAnsi="Times New Roman" w:cs="Times New Roman"/>
          <w:color w:val="000000"/>
          <w:sz w:val="18"/>
          <w:szCs w:val="18"/>
        </w:rPr>
        <w:t>It’s</w:t>
      </w:r>
      <w:proofErr w:type="gramEnd"/>
      <w:r w:rsidRPr="003D76F3">
        <w:rPr>
          <w:rFonts w:ascii="Times New Roman" w:eastAsia="Times New Roman" w:hAnsi="Times New Roman" w:cs="Times New Roman"/>
          <w:color w:val="000000"/>
          <w:sz w:val="18"/>
          <w:szCs w:val="18"/>
        </w:rPr>
        <w:t> best to try to have that field indexed by checking the “external ID” checkbox when you create that field.  Also, as a best practice, always use WHERE clause in your SOQL statements to read the records.</w:t>
      </w:r>
      <w:r w:rsidRPr="002A064D">
        <w:rPr>
          <w:rFonts w:ascii="Times New Roman" w:eastAsia="Times New Roman" w:hAnsi="Times New Roman" w:cs="Times New Roman"/>
          <w:color w:val="000000"/>
          <w:sz w:val="18"/>
          <w:szCs w:val="18"/>
        </w:rPr>
        <w:br/>
      </w:r>
    </w:p>
    <w:p w14:paraId="040012DB" w14:textId="0D24D010" w:rsidR="003D76F3" w:rsidRPr="003D76F3" w:rsidRDefault="002A064D" w:rsidP="002A064D">
      <w:pPr>
        <w:shd w:val="clear" w:color="auto" w:fill="FFFFFF"/>
        <w:spacing w:after="0" w:line="240" w:lineRule="auto"/>
        <w:rPr>
          <w:rFonts w:ascii="Times New Roman" w:hAnsi="Times New Roman" w:cs="Times New Roman"/>
          <w:color w:val="4D5C6D"/>
          <w:spacing w:val="-4"/>
          <w:sz w:val="18"/>
          <w:szCs w:val="18"/>
          <w:shd w:val="clear" w:color="auto" w:fill="F5F6F7"/>
        </w:rPr>
      </w:pPr>
      <w:r w:rsidRPr="003D76F3">
        <w:rPr>
          <w:rFonts w:ascii="Times New Roman" w:eastAsia="Times New Roman" w:hAnsi="Times New Roman" w:cs="Times New Roman"/>
          <w:color w:val="000000"/>
          <w:sz w:val="18"/>
          <w:szCs w:val="18"/>
        </w:rPr>
        <w:t xml:space="preserve">8. </w:t>
      </w:r>
      <w:r w:rsidR="003D76F3" w:rsidRPr="003D76F3">
        <w:rPr>
          <w:rFonts w:ascii="Times New Roman" w:hAnsi="Times New Roman" w:cs="Times New Roman"/>
          <w:color w:val="4D5C6D"/>
          <w:spacing w:val="-4"/>
          <w:sz w:val="18"/>
          <w:szCs w:val="18"/>
          <w:shd w:val="clear" w:color="auto" w:fill="F5F6F7"/>
        </w:rPr>
        <w:t>Data skew exists whereby the number of matching rows is very large (for instance, filtering for a particular foreign key value that occurs many times)</w:t>
      </w:r>
    </w:p>
    <w:p w14:paraId="584E9B93" w14:textId="5AB34538" w:rsidR="003D76F3" w:rsidRPr="003D76F3" w:rsidRDefault="003D76F3" w:rsidP="002A064D">
      <w:pPr>
        <w:shd w:val="clear" w:color="auto" w:fill="FFFFFF"/>
        <w:spacing w:after="0" w:line="240" w:lineRule="auto"/>
        <w:rPr>
          <w:rFonts w:ascii="Times New Roman" w:hAnsi="Times New Roman" w:cs="Times New Roman"/>
          <w:color w:val="4D5C6D"/>
          <w:spacing w:val="-4"/>
          <w:sz w:val="18"/>
          <w:szCs w:val="18"/>
          <w:shd w:val="clear" w:color="auto" w:fill="F5F6F7"/>
        </w:rPr>
      </w:pPr>
    </w:p>
    <w:p w14:paraId="2A7367FC" w14:textId="1730FCF6" w:rsidR="003D76F3" w:rsidRPr="003D76F3" w:rsidRDefault="003D76F3" w:rsidP="002A064D">
      <w:pPr>
        <w:shd w:val="clear" w:color="auto" w:fill="FFFFFF"/>
        <w:spacing w:after="0" w:line="240" w:lineRule="auto"/>
        <w:rPr>
          <w:rFonts w:ascii="Times New Roman" w:hAnsi="Times New Roman" w:cs="Times New Roman"/>
          <w:color w:val="4D5C6D"/>
          <w:spacing w:val="-4"/>
          <w:sz w:val="18"/>
          <w:szCs w:val="18"/>
          <w:shd w:val="clear" w:color="auto" w:fill="F5F6F7"/>
        </w:rPr>
      </w:pPr>
      <w:r w:rsidRPr="003D76F3">
        <w:rPr>
          <w:rFonts w:ascii="Times New Roman" w:hAnsi="Times New Roman" w:cs="Times New Roman"/>
          <w:color w:val="4D5C6D"/>
          <w:spacing w:val="-4"/>
          <w:sz w:val="18"/>
          <w:szCs w:val="18"/>
          <w:shd w:val="clear" w:color="auto" w:fill="F5F6F7"/>
        </w:rPr>
        <w:t xml:space="preserve">9. </w:t>
      </w:r>
      <w:r w:rsidRPr="003D76F3">
        <w:rPr>
          <w:rFonts w:ascii="Times New Roman" w:hAnsi="Times New Roman" w:cs="Times New Roman"/>
          <w:color w:val="222222"/>
          <w:sz w:val="18"/>
          <w:szCs w:val="18"/>
          <w:shd w:val="clear" w:color="auto" w:fill="FFF9EE"/>
        </w:rPr>
        <w:t>Avoid using OR conditions in SOQL on objects having more than 200,000 records. Prefer using AND condition, but if need to use it you may use that in loop using If conditions.</w:t>
      </w:r>
    </w:p>
    <w:p w14:paraId="2A5AF30D" w14:textId="347EEABD" w:rsidR="002A064D" w:rsidRPr="002A064D" w:rsidRDefault="002A064D" w:rsidP="002A064D">
      <w:pPr>
        <w:shd w:val="clear" w:color="auto" w:fill="FFFFFF"/>
        <w:spacing w:after="0" w:line="240" w:lineRule="auto"/>
        <w:rPr>
          <w:rFonts w:ascii="Times New Roman" w:eastAsia="Times New Roman" w:hAnsi="Times New Roman" w:cs="Times New Roman"/>
          <w:color w:val="000000"/>
          <w:sz w:val="18"/>
          <w:szCs w:val="18"/>
        </w:rPr>
      </w:pPr>
      <w:r w:rsidRPr="002A064D">
        <w:rPr>
          <w:rFonts w:ascii="Times New Roman" w:eastAsia="Times New Roman" w:hAnsi="Times New Roman" w:cs="Times New Roman"/>
          <w:color w:val="000000"/>
          <w:sz w:val="18"/>
          <w:szCs w:val="18"/>
        </w:rPr>
        <w:br/>
      </w:r>
      <w:r w:rsidRPr="002A064D">
        <w:rPr>
          <w:rFonts w:ascii="Times New Roman" w:eastAsia="Times New Roman" w:hAnsi="Times New Roman" w:cs="Times New Roman"/>
          <w:b/>
          <w:bCs/>
          <w:color w:val="660000"/>
          <w:sz w:val="18"/>
          <w:szCs w:val="18"/>
        </w:rPr>
        <w:t>Note:</w:t>
      </w:r>
      <w:r w:rsidRPr="002A064D">
        <w:rPr>
          <w:rFonts w:ascii="Times New Roman" w:eastAsia="Times New Roman" w:hAnsi="Times New Roman" w:cs="Times New Roman"/>
          <w:color w:val="000000"/>
          <w:sz w:val="18"/>
          <w:szCs w:val="18"/>
        </w:rPr>
        <w:br/>
      </w:r>
      <w:r w:rsidRPr="002A064D">
        <w:rPr>
          <w:rFonts w:ascii="Times New Roman" w:eastAsia="Times New Roman" w:hAnsi="Times New Roman" w:cs="Times New Roman"/>
          <w:color w:val="000000"/>
          <w:sz w:val="18"/>
          <w:szCs w:val="18"/>
        </w:rPr>
        <w:br/>
        <w:t xml:space="preserve">1. By default, Lookup, Master </w:t>
      </w:r>
      <w:proofErr w:type="gramStart"/>
      <w:r w:rsidRPr="002A064D">
        <w:rPr>
          <w:rFonts w:ascii="Times New Roman" w:eastAsia="Times New Roman" w:hAnsi="Times New Roman" w:cs="Times New Roman"/>
          <w:color w:val="000000"/>
          <w:sz w:val="18"/>
          <w:szCs w:val="18"/>
        </w:rPr>
        <w:t>Detail</w:t>
      </w:r>
      <w:proofErr w:type="gramEnd"/>
      <w:r w:rsidRPr="002A064D">
        <w:rPr>
          <w:rFonts w:ascii="Times New Roman" w:eastAsia="Times New Roman" w:hAnsi="Times New Roman" w:cs="Times New Roman"/>
          <w:color w:val="000000"/>
          <w:sz w:val="18"/>
          <w:szCs w:val="18"/>
        </w:rPr>
        <w:t xml:space="preserve"> and external id fields are indexed.</w:t>
      </w:r>
      <w:r w:rsidRPr="002A064D">
        <w:rPr>
          <w:rFonts w:ascii="Times New Roman" w:eastAsia="Times New Roman" w:hAnsi="Times New Roman" w:cs="Times New Roman"/>
          <w:color w:val="000000"/>
          <w:sz w:val="18"/>
          <w:szCs w:val="18"/>
        </w:rPr>
        <w:br/>
      </w:r>
      <w:r w:rsidRPr="002A064D">
        <w:rPr>
          <w:rFonts w:ascii="Times New Roman" w:eastAsia="Times New Roman" w:hAnsi="Times New Roman" w:cs="Times New Roman"/>
          <w:color w:val="000000"/>
          <w:sz w:val="18"/>
          <w:szCs w:val="18"/>
        </w:rPr>
        <w:br/>
        <w:t>2. For custom indexing, kindly contact Salesforce.com support.</w:t>
      </w:r>
      <w:r w:rsidRPr="002A064D">
        <w:rPr>
          <w:rFonts w:ascii="Times New Roman" w:eastAsia="Times New Roman" w:hAnsi="Times New Roman" w:cs="Times New Roman"/>
          <w:color w:val="000000"/>
          <w:sz w:val="18"/>
          <w:szCs w:val="18"/>
        </w:rPr>
        <w:br/>
      </w:r>
      <w:r w:rsidRPr="002A064D">
        <w:rPr>
          <w:rFonts w:ascii="Times New Roman" w:eastAsia="Times New Roman" w:hAnsi="Times New Roman" w:cs="Times New Roman"/>
          <w:color w:val="000000"/>
          <w:sz w:val="18"/>
          <w:szCs w:val="18"/>
        </w:rPr>
        <w:br/>
        <w:t>Check this link for more info</w:t>
      </w:r>
      <w:r w:rsidRPr="002A064D">
        <w:rPr>
          <w:rFonts w:ascii="Times New Roman" w:eastAsia="Times New Roman" w:hAnsi="Times New Roman" w:cs="Times New Roman"/>
          <w:color w:val="000000"/>
          <w:sz w:val="18"/>
          <w:szCs w:val="18"/>
        </w:rPr>
        <w:br/>
      </w:r>
      <w:r w:rsidRPr="002A064D">
        <w:rPr>
          <w:rFonts w:ascii="Times New Roman" w:eastAsia="Times New Roman" w:hAnsi="Times New Roman" w:cs="Times New Roman"/>
          <w:color w:val="000000"/>
          <w:sz w:val="18"/>
          <w:szCs w:val="18"/>
        </w:rPr>
        <w:br/>
      </w:r>
      <w:hyperlink r:id="rId6" w:history="1">
        <w:r w:rsidRPr="002A064D">
          <w:rPr>
            <w:rFonts w:ascii="Times New Roman" w:eastAsia="Times New Roman" w:hAnsi="Times New Roman" w:cs="Times New Roman"/>
            <w:color w:val="33AAFF"/>
            <w:sz w:val="18"/>
            <w:szCs w:val="18"/>
            <w:u w:val="single"/>
          </w:rPr>
          <w:t>https://www.salesforce.com/us/developer/docs/apexcode/Content/langCon_apex_SOQL_VLSQ.htm</w:t>
        </w:r>
      </w:hyperlink>
    </w:p>
    <w:p w14:paraId="7A303731" w14:textId="7C9B6469" w:rsidR="008A2AEC" w:rsidRPr="003D76F3" w:rsidRDefault="008A2AEC">
      <w:pPr>
        <w:rPr>
          <w:rFonts w:ascii="Times New Roman" w:hAnsi="Times New Roman" w:cs="Times New Roman"/>
          <w:sz w:val="18"/>
          <w:szCs w:val="18"/>
        </w:rPr>
      </w:pPr>
    </w:p>
    <w:p w14:paraId="70680841" w14:textId="62119CF9" w:rsidR="002A064D" w:rsidRPr="003D76F3" w:rsidRDefault="002A064D">
      <w:pPr>
        <w:rPr>
          <w:rFonts w:ascii="Times New Roman" w:hAnsi="Times New Roman" w:cs="Times New Roman"/>
          <w:sz w:val="18"/>
          <w:szCs w:val="18"/>
        </w:rPr>
      </w:pPr>
    </w:p>
    <w:p w14:paraId="6D9234F9" w14:textId="1E0FD921" w:rsidR="002A064D" w:rsidRPr="003D76F3" w:rsidRDefault="002A064D" w:rsidP="002A064D">
      <w:pPr>
        <w:pStyle w:val="Heading2"/>
        <w:shd w:val="clear" w:color="auto" w:fill="FFFFFC"/>
        <w:spacing w:before="0" w:after="120" w:line="288" w:lineRule="atLeast"/>
        <w:rPr>
          <w:rFonts w:ascii="Times New Roman" w:hAnsi="Times New Roman" w:cs="Times New Roman"/>
          <w:caps/>
          <w:color w:val="39362E"/>
          <w:sz w:val="18"/>
          <w:szCs w:val="18"/>
        </w:rPr>
      </w:pPr>
      <w:r w:rsidRPr="003D76F3">
        <w:rPr>
          <w:rFonts w:ascii="Times New Roman" w:hAnsi="Times New Roman" w:cs="Times New Roman"/>
          <w:b/>
          <w:bCs/>
          <w:caps/>
          <w:color w:val="39362E"/>
          <w:sz w:val="18"/>
          <w:szCs w:val="18"/>
        </w:rPr>
        <w:t>Few More</w:t>
      </w:r>
      <w:r w:rsidRPr="003D76F3">
        <w:rPr>
          <w:rFonts w:ascii="Times New Roman" w:hAnsi="Times New Roman" w:cs="Times New Roman"/>
          <w:b/>
          <w:bCs/>
          <w:caps/>
          <w:color w:val="39362E"/>
          <w:sz w:val="18"/>
          <w:szCs w:val="18"/>
        </w:rPr>
        <w:t xml:space="preserve"> ROOT CAUSES OF A NON-SELECTIVE SOQL QUERY?</w:t>
      </w:r>
    </w:p>
    <w:p w14:paraId="1D072168" w14:textId="77777777" w:rsidR="002A064D" w:rsidRPr="003D76F3" w:rsidRDefault="002A064D" w:rsidP="002A064D">
      <w:pPr>
        <w:numPr>
          <w:ilvl w:val="0"/>
          <w:numId w:val="1"/>
        </w:numPr>
        <w:shd w:val="clear" w:color="auto" w:fill="FFFFFC"/>
        <w:spacing w:before="100" w:beforeAutospacing="1" w:after="100" w:afterAutospacing="1" w:line="240" w:lineRule="auto"/>
        <w:rPr>
          <w:rFonts w:ascii="Times New Roman" w:hAnsi="Times New Roman" w:cs="Times New Roman"/>
          <w:color w:val="706C62"/>
          <w:sz w:val="18"/>
          <w:szCs w:val="18"/>
        </w:rPr>
      </w:pPr>
      <w:r w:rsidRPr="003D76F3">
        <w:rPr>
          <w:rStyle w:val="Strong"/>
          <w:rFonts w:ascii="Times New Roman" w:hAnsi="Times New Roman" w:cs="Times New Roman"/>
          <w:color w:val="706C62"/>
          <w:sz w:val="18"/>
          <w:szCs w:val="18"/>
        </w:rPr>
        <w:t>Too many records</w:t>
      </w:r>
      <w:r w:rsidRPr="003D76F3">
        <w:rPr>
          <w:rFonts w:ascii="Times New Roman" w:hAnsi="Times New Roman" w:cs="Times New Roman"/>
          <w:color w:val="706C62"/>
          <w:sz w:val="18"/>
          <w:szCs w:val="18"/>
        </w:rPr>
        <w:t xml:space="preserve"> - again, when you get a table above 100k rows and start asking for records that meet the condition of all 100k rows </w:t>
      </w:r>
      <w:proofErr w:type="gramStart"/>
      <w:r w:rsidRPr="003D76F3">
        <w:rPr>
          <w:rFonts w:ascii="Times New Roman" w:hAnsi="Times New Roman" w:cs="Times New Roman"/>
          <w:color w:val="706C62"/>
          <w:sz w:val="18"/>
          <w:szCs w:val="18"/>
        </w:rPr>
        <w:t>you're</w:t>
      </w:r>
      <w:proofErr w:type="gramEnd"/>
      <w:r w:rsidRPr="003D76F3">
        <w:rPr>
          <w:rFonts w:ascii="Times New Roman" w:hAnsi="Times New Roman" w:cs="Times New Roman"/>
          <w:color w:val="706C62"/>
          <w:sz w:val="18"/>
          <w:szCs w:val="18"/>
        </w:rPr>
        <w:t xml:space="preserve"> going to hit this issue. For example, </w:t>
      </w:r>
      <w:proofErr w:type="gramStart"/>
      <w:r w:rsidRPr="003D76F3">
        <w:rPr>
          <w:rFonts w:ascii="Times New Roman" w:hAnsi="Times New Roman" w:cs="Times New Roman"/>
          <w:color w:val="706C62"/>
          <w:sz w:val="18"/>
          <w:szCs w:val="18"/>
        </w:rPr>
        <w:t>let's</w:t>
      </w:r>
      <w:proofErr w:type="gramEnd"/>
      <w:r w:rsidRPr="003D76F3">
        <w:rPr>
          <w:rFonts w:ascii="Times New Roman" w:hAnsi="Times New Roman" w:cs="Times New Roman"/>
          <w:color w:val="706C62"/>
          <w:sz w:val="18"/>
          <w:szCs w:val="18"/>
        </w:rPr>
        <w:t xml:space="preserve"> say all your Contacts were imported on Aug 1, 2011 when you migrated to Salesforce. If you run a query that says: </w:t>
      </w:r>
    </w:p>
    <w:p w14:paraId="35994A74" w14:textId="77777777" w:rsidR="002A064D" w:rsidRPr="003D76F3" w:rsidRDefault="002A064D" w:rsidP="002A064D">
      <w:pPr>
        <w:pStyle w:val="HTMLPreformatted"/>
        <w:shd w:val="clear" w:color="auto" w:fill="FFFFFC"/>
        <w:spacing w:after="240"/>
        <w:rPr>
          <w:rFonts w:ascii="Times New Roman" w:hAnsi="Times New Roman" w:cs="Times New Roman"/>
          <w:color w:val="000000"/>
          <w:sz w:val="18"/>
          <w:szCs w:val="18"/>
        </w:rPr>
      </w:pPr>
      <w:r w:rsidRPr="003D76F3">
        <w:rPr>
          <w:rFonts w:ascii="Times New Roman" w:hAnsi="Times New Roman" w:cs="Times New Roman"/>
          <w:color w:val="000000"/>
          <w:sz w:val="18"/>
          <w:szCs w:val="18"/>
        </w:rPr>
        <w:t xml:space="preserve">        </w:t>
      </w:r>
      <w:r w:rsidRPr="003D76F3">
        <w:rPr>
          <w:rStyle w:val="Strong"/>
          <w:rFonts w:ascii="Times New Roman" w:eastAsiaTheme="majorEastAsia" w:hAnsi="Times New Roman" w:cs="Times New Roman"/>
          <w:color w:val="000000"/>
          <w:sz w:val="18"/>
          <w:szCs w:val="18"/>
        </w:rPr>
        <w:t xml:space="preserve"> SELECT id FROM Contact WHERE </w:t>
      </w:r>
      <w:proofErr w:type="spellStart"/>
      <w:r w:rsidRPr="003D76F3">
        <w:rPr>
          <w:rStyle w:val="Strong"/>
          <w:rFonts w:ascii="Times New Roman" w:eastAsiaTheme="majorEastAsia" w:hAnsi="Times New Roman" w:cs="Times New Roman"/>
          <w:color w:val="000000"/>
          <w:sz w:val="18"/>
          <w:szCs w:val="18"/>
        </w:rPr>
        <w:t>CreatedDate</w:t>
      </w:r>
      <w:proofErr w:type="spellEnd"/>
      <w:r w:rsidRPr="003D76F3">
        <w:rPr>
          <w:rStyle w:val="Strong"/>
          <w:rFonts w:ascii="Times New Roman" w:eastAsiaTheme="majorEastAsia" w:hAnsi="Times New Roman" w:cs="Times New Roman"/>
          <w:color w:val="000000"/>
          <w:sz w:val="18"/>
          <w:szCs w:val="18"/>
        </w:rPr>
        <w:t xml:space="preserve">  &gt; 2010-01-01T00:00:00Z</w:t>
      </w:r>
      <w:r w:rsidRPr="003D76F3">
        <w:rPr>
          <w:rFonts w:ascii="Times New Roman" w:hAnsi="Times New Roman" w:cs="Times New Roman"/>
          <w:color w:val="000000"/>
          <w:sz w:val="18"/>
          <w:szCs w:val="18"/>
        </w:rPr>
        <w:br/>
        <w:t xml:space="preserve">         THIS IS GOING TO RETURN ALL YOUR CONTACTS</w:t>
      </w:r>
    </w:p>
    <w:p w14:paraId="54CA1C68" w14:textId="77777777" w:rsidR="002A064D" w:rsidRPr="003D76F3" w:rsidRDefault="002A064D" w:rsidP="002A064D">
      <w:pPr>
        <w:numPr>
          <w:ilvl w:val="0"/>
          <w:numId w:val="2"/>
        </w:numPr>
        <w:shd w:val="clear" w:color="auto" w:fill="FFFFFC"/>
        <w:spacing w:before="100" w:beforeAutospacing="1" w:after="100" w:afterAutospacing="1" w:line="240" w:lineRule="auto"/>
        <w:rPr>
          <w:rFonts w:ascii="Times New Roman" w:hAnsi="Times New Roman" w:cs="Times New Roman"/>
          <w:color w:val="706C62"/>
          <w:sz w:val="18"/>
          <w:szCs w:val="18"/>
        </w:rPr>
      </w:pPr>
      <w:r w:rsidRPr="003D76F3">
        <w:rPr>
          <w:rStyle w:val="Strong"/>
          <w:rFonts w:ascii="Times New Roman" w:hAnsi="Times New Roman" w:cs="Times New Roman"/>
          <w:color w:val="706C62"/>
          <w:sz w:val="18"/>
          <w:szCs w:val="18"/>
        </w:rPr>
        <w:t xml:space="preserve">Using the good </w:t>
      </w:r>
      <w:proofErr w:type="spellStart"/>
      <w:r w:rsidRPr="003D76F3">
        <w:rPr>
          <w:rStyle w:val="Strong"/>
          <w:rFonts w:ascii="Times New Roman" w:hAnsi="Times New Roman" w:cs="Times New Roman"/>
          <w:color w:val="706C62"/>
          <w:sz w:val="18"/>
          <w:szCs w:val="18"/>
        </w:rPr>
        <w:t>ol</w:t>
      </w:r>
      <w:proofErr w:type="spellEnd"/>
      <w:r w:rsidRPr="003D76F3">
        <w:rPr>
          <w:rStyle w:val="Strong"/>
          <w:rFonts w:ascii="Times New Roman" w:hAnsi="Times New Roman" w:cs="Times New Roman"/>
          <w:color w:val="706C62"/>
          <w:sz w:val="18"/>
          <w:szCs w:val="18"/>
        </w:rPr>
        <w:t>' Wildcard - </w:t>
      </w:r>
      <w:r w:rsidRPr="003D76F3">
        <w:rPr>
          <w:rFonts w:ascii="Times New Roman" w:hAnsi="Times New Roman" w:cs="Times New Roman"/>
          <w:color w:val="706C62"/>
          <w:sz w:val="18"/>
          <w:szCs w:val="18"/>
        </w:rPr>
        <w:t>a LIKE condition that has a leading "%" WILL NOT USE an index</w:t>
      </w:r>
    </w:p>
    <w:p w14:paraId="68B09A92" w14:textId="77777777" w:rsidR="002A064D" w:rsidRPr="003D76F3" w:rsidRDefault="002A064D" w:rsidP="002A064D">
      <w:pPr>
        <w:pStyle w:val="HTMLPreformatted"/>
        <w:shd w:val="clear" w:color="auto" w:fill="FFFFFC"/>
        <w:spacing w:after="240"/>
        <w:rPr>
          <w:rFonts w:ascii="Times New Roman" w:hAnsi="Times New Roman" w:cs="Times New Roman"/>
          <w:color w:val="000000"/>
          <w:sz w:val="18"/>
          <w:szCs w:val="18"/>
        </w:rPr>
      </w:pPr>
      <w:r w:rsidRPr="003D76F3">
        <w:rPr>
          <w:rFonts w:ascii="Times New Roman" w:hAnsi="Times New Roman" w:cs="Times New Roman"/>
          <w:color w:val="000000"/>
          <w:sz w:val="18"/>
          <w:szCs w:val="18"/>
        </w:rPr>
        <w:t xml:space="preserve">         </w:t>
      </w:r>
      <w:r w:rsidRPr="003D76F3">
        <w:rPr>
          <w:rStyle w:val="Strong"/>
          <w:rFonts w:ascii="Times New Roman" w:eastAsiaTheme="majorEastAsia" w:hAnsi="Times New Roman" w:cs="Times New Roman"/>
          <w:color w:val="000000"/>
          <w:sz w:val="18"/>
          <w:szCs w:val="18"/>
        </w:rPr>
        <w:t xml:space="preserve">SELECT id FROM Account WHERE Name LIKE ‘%Acme%’ </w:t>
      </w:r>
      <w:r w:rsidRPr="003D76F3">
        <w:rPr>
          <w:rFonts w:ascii="Times New Roman" w:hAnsi="Times New Roman" w:cs="Times New Roman"/>
          <w:color w:val="000000"/>
          <w:sz w:val="18"/>
          <w:szCs w:val="18"/>
        </w:rPr>
        <w:t>//this would be better suited for a SOSL query</w:t>
      </w:r>
    </w:p>
    <w:p w14:paraId="5A26B63E" w14:textId="77777777" w:rsidR="002A064D" w:rsidRPr="003D76F3" w:rsidRDefault="002A064D" w:rsidP="002A064D">
      <w:pPr>
        <w:pStyle w:val="NormalWeb"/>
        <w:shd w:val="clear" w:color="auto" w:fill="FFFFFC"/>
        <w:spacing w:before="0" w:beforeAutospacing="0" w:after="240" w:afterAutospacing="0"/>
        <w:rPr>
          <w:color w:val="706C62"/>
          <w:sz w:val="18"/>
          <w:szCs w:val="18"/>
        </w:rPr>
      </w:pPr>
      <w:r w:rsidRPr="003D76F3">
        <w:rPr>
          <w:rStyle w:val="Emphasis"/>
          <w:color w:val="706C62"/>
          <w:sz w:val="18"/>
          <w:szCs w:val="18"/>
        </w:rPr>
        <w:lastRenderedPageBreak/>
        <w:t xml:space="preserve">         </w:t>
      </w:r>
      <w:proofErr w:type="spellStart"/>
      <w:r w:rsidRPr="003D76F3">
        <w:rPr>
          <w:rStyle w:val="Emphasis"/>
          <w:color w:val="706C62"/>
          <w:sz w:val="18"/>
          <w:szCs w:val="18"/>
        </w:rPr>
        <w:t>WHen</w:t>
      </w:r>
      <w:proofErr w:type="spellEnd"/>
      <w:r w:rsidRPr="003D76F3">
        <w:rPr>
          <w:rStyle w:val="Emphasis"/>
          <w:color w:val="706C62"/>
          <w:sz w:val="18"/>
          <w:szCs w:val="18"/>
        </w:rPr>
        <w:t xml:space="preserve"> you build a report or use a list view where you add a Contains clause that is the same</w:t>
      </w:r>
    </w:p>
    <w:p w14:paraId="1A2A553F" w14:textId="77777777" w:rsidR="002A064D" w:rsidRPr="003D76F3" w:rsidRDefault="002A064D" w:rsidP="002A064D">
      <w:pPr>
        <w:pStyle w:val="NormalWeb"/>
        <w:shd w:val="clear" w:color="auto" w:fill="FFFFFC"/>
        <w:spacing w:before="0" w:beforeAutospacing="0" w:after="240" w:afterAutospacing="0"/>
        <w:rPr>
          <w:color w:val="706C62"/>
          <w:sz w:val="18"/>
          <w:szCs w:val="18"/>
        </w:rPr>
      </w:pPr>
      <w:r w:rsidRPr="003D76F3">
        <w:rPr>
          <w:rStyle w:val="Emphasis"/>
          <w:color w:val="706C62"/>
          <w:sz w:val="18"/>
          <w:szCs w:val="18"/>
        </w:rPr>
        <w:t xml:space="preserve">         as doing what we have </w:t>
      </w:r>
      <w:proofErr w:type="spellStart"/>
      <w:r w:rsidRPr="003D76F3">
        <w:rPr>
          <w:rStyle w:val="Emphasis"/>
          <w:color w:val="706C62"/>
          <w:sz w:val="18"/>
          <w:szCs w:val="18"/>
        </w:rPr>
        <w:t>adove</w:t>
      </w:r>
      <w:proofErr w:type="spellEnd"/>
      <w:r w:rsidRPr="003D76F3">
        <w:rPr>
          <w:rStyle w:val="Emphasis"/>
          <w:color w:val="706C62"/>
          <w:sz w:val="18"/>
          <w:szCs w:val="18"/>
        </w:rPr>
        <w:t xml:space="preserve"> - it essentially translates to %Value%.</w:t>
      </w:r>
    </w:p>
    <w:p w14:paraId="65151ADD" w14:textId="77777777" w:rsidR="002A064D" w:rsidRPr="003D76F3" w:rsidRDefault="002A064D" w:rsidP="002A064D">
      <w:pPr>
        <w:numPr>
          <w:ilvl w:val="0"/>
          <w:numId w:val="3"/>
        </w:numPr>
        <w:shd w:val="clear" w:color="auto" w:fill="FFFFFC"/>
        <w:spacing w:before="100" w:beforeAutospacing="1" w:after="100" w:afterAutospacing="1" w:line="240" w:lineRule="auto"/>
        <w:rPr>
          <w:rFonts w:ascii="Times New Roman" w:hAnsi="Times New Roman" w:cs="Times New Roman"/>
          <w:color w:val="706C62"/>
          <w:sz w:val="18"/>
          <w:szCs w:val="18"/>
        </w:rPr>
      </w:pPr>
      <w:r w:rsidRPr="003D76F3">
        <w:rPr>
          <w:rStyle w:val="Strong"/>
          <w:rFonts w:ascii="Times New Roman" w:hAnsi="Times New Roman" w:cs="Times New Roman"/>
          <w:color w:val="706C62"/>
          <w:sz w:val="18"/>
          <w:szCs w:val="18"/>
        </w:rPr>
        <w:t>Using NOT and != in your query</w:t>
      </w:r>
      <w:r w:rsidRPr="003D76F3">
        <w:rPr>
          <w:rFonts w:ascii="Times New Roman" w:hAnsi="Times New Roman" w:cs="Times New Roman"/>
          <w:color w:val="706C62"/>
          <w:sz w:val="18"/>
          <w:szCs w:val="18"/>
        </w:rPr>
        <w:t> - When you filter on these two </w:t>
      </w:r>
      <w:hyperlink r:id="rId7" w:tgtFrame="_blank" w:tooltip="Avoiding Inequality Filters to Improve Force.com Query Performance" w:history="1">
        <w:r w:rsidRPr="003D76F3">
          <w:rPr>
            <w:rStyle w:val="Hyperlink"/>
            <w:rFonts w:ascii="Times New Roman" w:hAnsi="Times New Roman" w:cs="Times New Roman"/>
            <w:color w:val="8B7C1A"/>
            <w:sz w:val="18"/>
            <w:szCs w:val="18"/>
          </w:rPr>
          <w:t>inequality filters</w:t>
        </w:r>
      </w:hyperlink>
      <w:r w:rsidRPr="003D76F3">
        <w:rPr>
          <w:rFonts w:ascii="Times New Roman" w:hAnsi="Times New Roman" w:cs="Times New Roman"/>
          <w:color w:val="706C62"/>
          <w:sz w:val="18"/>
          <w:szCs w:val="18"/>
        </w:rPr>
        <w:t> the query optimizer cannot take advantage of the index to make the query faster. By doing the opposite and filters on "=" or using an IN ('</w:t>
      </w:r>
      <w:proofErr w:type="spellStart"/>
      <w:r w:rsidRPr="003D76F3">
        <w:rPr>
          <w:rFonts w:ascii="Times New Roman" w:hAnsi="Times New Roman" w:cs="Times New Roman"/>
          <w:color w:val="706C62"/>
          <w:sz w:val="18"/>
          <w:szCs w:val="18"/>
        </w:rPr>
        <w:t>a','b','c</w:t>
      </w:r>
      <w:proofErr w:type="spellEnd"/>
      <w:r w:rsidRPr="003D76F3">
        <w:rPr>
          <w:rFonts w:ascii="Times New Roman" w:hAnsi="Times New Roman" w:cs="Times New Roman"/>
          <w:color w:val="706C62"/>
          <w:sz w:val="18"/>
          <w:szCs w:val="18"/>
        </w:rPr>
        <w:t>').</w:t>
      </w:r>
    </w:p>
    <w:p w14:paraId="75B48D56" w14:textId="77777777" w:rsidR="002A064D" w:rsidRPr="003D76F3" w:rsidRDefault="002A064D" w:rsidP="002A064D">
      <w:pPr>
        <w:numPr>
          <w:ilvl w:val="0"/>
          <w:numId w:val="3"/>
        </w:numPr>
        <w:shd w:val="clear" w:color="auto" w:fill="FFFFFC"/>
        <w:spacing w:before="100" w:beforeAutospacing="1" w:after="100" w:afterAutospacing="1" w:line="240" w:lineRule="auto"/>
        <w:rPr>
          <w:rFonts w:ascii="Times New Roman" w:hAnsi="Times New Roman" w:cs="Times New Roman"/>
          <w:color w:val="706C62"/>
          <w:sz w:val="18"/>
          <w:szCs w:val="18"/>
        </w:rPr>
      </w:pPr>
      <w:r w:rsidRPr="003D76F3">
        <w:rPr>
          <w:rFonts w:ascii="Times New Roman" w:hAnsi="Times New Roman" w:cs="Times New Roman"/>
          <w:color w:val="706C62"/>
          <w:sz w:val="18"/>
          <w:szCs w:val="18"/>
        </w:rPr>
        <w:t>Complex Join statements - when you start to build in complex AND/OR logic into the queries and adding sub-</w:t>
      </w:r>
      <w:proofErr w:type="spellStart"/>
      <w:r w:rsidRPr="003D76F3">
        <w:rPr>
          <w:rFonts w:ascii="Times New Roman" w:hAnsi="Times New Roman" w:cs="Times New Roman"/>
          <w:color w:val="706C62"/>
          <w:sz w:val="18"/>
          <w:szCs w:val="18"/>
        </w:rPr>
        <w:t>queires</w:t>
      </w:r>
      <w:proofErr w:type="spellEnd"/>
      <w:r w:rsidRPr="003D76F3">
        <w:rPr>
          <w:rFonts w:ascii="Times New Roman" w:hAnsi="Times New Roman" w:cs="Times New Roman"/>
          <w:color w:val="706C62"/>
          <w:sz w:val="18"/>
          <w:szCs w:val="18"/>
        </w:rPr>
        <w:t xml:space="preserve"> - this forces the query optimizer to produce and optimized query for the join. </w:t>
      </w:r>
      <w:proofErr w:type="gramStart"/>
      <w:r w:rsidRPr="003D76F3">
        <w:rPr>
          <w:rFonts w:ascii="Times New Roman" w:hAnsi="Times New Roman" w:cs="Times New Roman"/>
          <w:color w:val="706C62"/>
          <w:sz w:val="18"/>
          <w:szCs w:val="18"/>
        </w:rPr>
        <w:t>In reality it</w:t>
      </w:r>
      <w:proofErr w:type="gramEnd"/>
      <w:r w:rsidRPr="003D76F3">
        <w:rPr>
          <w:rFonts w:ascii="Times New Roman" w:hAnsi="Times New Roman" w:cs="Times New Roman"/>
          <w:color w:val="706C62"/>
          <w:sz w:val="18"/>
          <w:szCs w:val="18"/>
        </w:rPr>
        <w:t xml:space="preserve"> may be a lot more efficient to break these into multiple queries. I have found this to be particularly true when I see a lot of OR logic in the queries I look at.</w:t>
      </w:r>
    </w:p>
    <w:p w14:paraId="2A9F2284" w14:textId="77777777" w:rsidR="002A064D" w:rsidRPr="003D76F3" w:rsidRDefault="002A064D" w:rsidP="002A064D">
      <w:pPr>
        <w:pStyle w:val="NormalWeb"/>
        <w:shd w:val="clear" w:color="auto" w:fill="FFFFFC"/>
        <w:spacing w:before="0" w:beforeAutospacing="0" w:after="240" w:afterAutospacing="0"/>
        <w:rPr>
          <w:color w:val="706C62"/>
          <w:sz w:val="18"/>
          <w:szCs w:val="18"/>
        </w:rPr>
      </w:pPr>
      <w:r w:rsidRPr="003D76F3">
        <w:rPr>
          <w:color w:val="706C62"/>
          <w:sz w:val="18"/>
          <w:szCs w:val="18"/>
        </w:rPr>
        <w:t>If Salesforce is going to use an index when an OR condition is involved - ALL the fields you have listed in the OR condition must be indexed fields.</w:t>
      </w:r>
    </w:p>
    <w:p w14:paraId="58BFE3EF" w14:textId="699DC95B" w:rsidR="002A064D" w:rsidRPr="003D76F3" w:rsidRDefault="002A064D">
      <w:pPr>
        <w:rPr>
          <w:rFonts w:ascii="Times New Roman" w:hAnsi="Times New Roman" w:cs="Times New Roman"/>
          <w:sz w:val="18"/>
          <w:szCs w:val="18"/>
        </w:rPr>
      </w:pPr>
      <w:r w:rsidRPr="003D76F3">
        <w:rPr>
          <w:rFonts w:ascii="Times New Roman" w:hAnsi="Times New Roman" w:cs="Times New Roman"/>
          <w:sz w:val="18"/>
          <w:szCs w:val="18"/>
        </w:rPr>
        <w:t>Note: if we try to b</w:t>
      </w:r>
      <w:r w:rsidRPr="003D76F3">
        <w:rPr>
          <w:rFonts w:ascii="Times New Roman" w:hAnsi="Times New Roman" w:cs="Times New Roman"/>
          <w:sz w:val="18"/>
          <w:szCs w:val="18"/>
        </w:rPr>
        <w:t xml:space="preserve">reak the large query into smaller queries. </w:t>
      </w:r>
      <w:r w:rsidRPr="003D76F3">
        <w:rPr>
          <w:rFonts w:ascii="Times New Roman" w:hAnsi="Times New Roman" w:cs="Times New Roman"/>
          <w:sz w:val="18"/>
          <w:szCs w:val="18"/>
        </w:rPr>
        <w:t>that</w:t>
      </w:r>
      <w:r w:rsidRPr="003D76F3">
        <w:rPr>
          <w:rFonts w:ascii="Times New Roman" w:hAnsi="Times New Roman" w:cs="Times New Roman"/>
          <w:sz w:val="18"/>
          <w:szCs w:val="18"/>
        </w:rPr>
        <w:t xml:space="preserve"> would cause governor limit problems.</w:t>
      </w:r>
    </w:p>
    <w:p w14:paraId="6542898A" w14:textId="44A35909" w:rsidR="003D76F3" w:rsidRPr="003D76F3" w:rsidRDefault="003D76F3">
      <w:pPr>
        <w:rPr>
          <w:rFonts w:ascii="Times New Roman" w:hAnsi="Times New Roman" w:cs="Times New Roman"/>
          <w:sz w:val="18"/>
          <w:szCs w:val="18"/>
        </w:rPr>
      </w:pPr>
    </w:p>
    <w:p w14:paraId="499B894F" w14:textId="4FBD2113" w:rsidR="003D76F3" w:rsidRPr="003D76F3" w:rsidRDefault="003D76F3">
      <w:pPr>
        <w:rPr>
          <w:rFonts w:ascii="Times New Roman" w:hAnsi="Times New Roman" w:cs="Times New Roman"/>
          <w:color w:val="0000FF"/>
          <w:sz w:val="18"/>
          <w:szCs w:val="18"/>
          <w:shd w:val="clear" w:color="auto" w:fill="FFF9EE"/>
        </w:rPr>
      </w:pPr>
      <w:r w:rsidRPr="003D76F3">
        <w:rPr>
          <w:rFonts w:ascii="Times New Roman" w:hAnsi="Times New Roman" w:cs="Times New Roman"/>
          <w:sz w:val="18"/>
          <w:szCs w:val="18"/>
        </w:rPr>
        <w:t xml:space="preserve">Best </w:t>
      </w:r>
      <w:proofErr w:type="gramStart"/>
      <w:r w:rsidRPr="003D76F3">
        <w:rPr>
          <w:rFonts w:ascii="Times New Roman" w:hAnsi="Times New Roman" w:cs="Times New Roman"/>
          <w:sz w:val="18"/>
          <w:szCs w:val="18"/>
        </w:rPr>
        <w:t>practice-1</w:t>
      </w:r>
      <w:proofErr w:type="gramEnd"/>
      <w:r w:rsidRPr="003D76F3">
        <w:rPr>
          <w:rFonts w:ascii="Times New Roman" w:hAnsi="Times New Roman" w:cs="Times New Roman"/>
          <w:sz w:val="18"/>
          <w:szCs w:val="18"/>
        </w:rPr>
        <w:t xml:space="preserve">: </w:t>
      </w:r>
      <w:r w:rsidRPr="003D76F3">
        <w:rPr>
          <w:rFonts w:ascii="Times New Roman" w:hAnsi="Times New Roman" w:cs="Times New Roman"/>
          <w:color w:val="222222"/>
          <w:sz w:val="18"/>
          <w:szCs w:val="18"/>
          <w:shd w:val="clear" w:color="auto" w:fill="FFF9EE"/>
        </w:rPr>
        <w:t xml:space="preserve">Before putting the query in apex, make sure SOQL is not breaking </w:t>
      </w:r>
      <w:proofErr w:type="spellStart"/>
      <w:r w:rsidRPr="003D76F3">
        <w:rPr>
          <w:rFonts w:ascii="Times New Roman" w:hAnsi="Times New Roman" w:cs="Times New Roman"/>
          <w:color w:val="222222"/>
          <w:sz w:val="18"/>
          <w:szCs w:val="18"/>
          <w:shd w:val="clear" w:color="auto" w:fill="FFF9EE"/>
        </w:rPr>
        <w:t>governer</w:t>
      </w:r>
      <w:proofErr w:type="spellEnd"/>
      <w:r w:rsidRPr="003D76F3">
        <w:rPr>
          <w:rFonts w:ascii="Times New Roman" w:hAnsi="Times New Roman" w:cs="Times New Roman"/>
          <w:color w:val="222222"/>
          <w:sz w:val="18"/>
          <w:szCs w:val="18"/>
          <w:shd w:val="clear" w:color="auto" w:fill="FFF9EE"/>
        </w:rPr>
        <w:t xml:space="preserve"> limit. One may check </w:t>
      </w:r>
      <w:proofErr w:type="spellStart"/>
      <w:r w:rsidRPr="003D76F3">
        <w:rPr>
          <w:rFonts w:ascii="Times New Roman" w:hAnsi="Times New Roman" w:cs="Times New Roman"/>
          <w:color w:val="222222"/>
          <w:sz w:val="18"/>
          <w:szCs w:val="18"/>
          <w:shd w:val="clear" w:color="auto" w:fill="FFF9EE"/>
        </w:rPr>
        <w:t>governer</w:t>
      </w:r>
      <w:proofErr w:type="spellEnd"/>
      <w:r w:rsidRPr="003D76F3">
        <w:rPr>
          <w:rFonts w:ascii="Times New Roman" w:hAnsi="Times New Roman" w:cs="Times New Roman"/>
          <w:color w:val="222222"/>
          <w:sz w:val="18"/>
          <w:szCs w:val="18"/>
          <w:shd w:val="clear" w:color="auto" w:fill="FFF9EE"/>
        </w:rPr>
        <w:t xml:space="preserve"> limit of SOQL by using a simple debug in apex </w:t>
      </w:r>
      <w:r w:rsidRPr="003D76F3">
        <w:rPr>
          <w:rFonts w:ascii="Times New Roman" w:hAnsi="Times New Roman" w:cs="Times New Roman"/>
          <w:color w:val="0000FF"/>
          <w:sz w:val="18"/>
          <w:szCs w:val="18"/>
          <w:shd w:val="clear" w:color="auto" w:fill="FFF9EE"/>
        </w:rPr>
        <w:t>System.debug('LimitOfSOQLRows:'+Limits.getLimitQueryRows()</w:t>
      </w:r>
      <w:proofErr w:type="gramStart"/>
      <w:r w:rsidRPr="003D76F3">
        <w:rPr>
          <w:rFonts w:ascii="Times New Roman" w:hAnsi="Times New Roman" w:cs="Times New Roman"/>
          <w:color w:val="0000FF"/>
          <w:sz w:val="18"/>
          <w:szCs w:val="18"/>
          <w:shd w:val="clear" w:color="auto" w:fill="FFF9EE"/>
        </w:rPr>
        <w:t>);</w:t>
      </w:r>
      <w:proofErr w:type="gramEnd"/>
    </w:p>
    <w:p w14:paraId="25AAB12B" w14:textId="205B7B3E" w:rsidR="003D76F3" w:rsidRPr="003D76F3" w:rsidRDefault="003D76F3">
      <w:pPr>
        <w:rPr>
          <w:rFonts w:ascii="Times New Roman" w:hAnsi="Times New Roman" w:cs="Times New Roman"/>
          <w:color w:val="0000FF"/>
          <w:sz w:val="18"/>
          <w:szCs w:val="18"/>
          <w:shd w:val="clear" w:color="auto" w:fill="FFF9EE"/>
        </w:rPr>
      </w:pPr>
    </w:p>
    <w:p w14:paraId="7093AAF9" w14:textId="188B6FC0" w:rsidR="003D76F3" w:rsidRPr="003D76F3" w:rsidRDefault="003D76F3">
      <w:pPr>
        <w:rPr>
          <w:rFonts w:ascii="Times New Roman" w:hAnsi="Times New Roman" w:cs="Times New Roman"/>
          <w:color w:val="0000FF"/>
          <w:sz w:val="18"/>
          <w:szCs w:val="18"/>
          <w:shd w:val="clear" w:color="auto" w:fill="FFF9EE"/>
        </w:rPr>
      </w:pPr>
      <w:r w:rsidRPr="003D76F3">
        <w:rPr>
          <w:rFonts w:ascii="Times New Roman" w:hAnsi="Times New Roman" w:cs="Times New Roman"/>
          <w:color w:val="0000FF"/>
          <w:sz w:val="18"/>
          <w:szCs w:val="18"/>
          <w:shd w:val="clear" w:color="auto" w:fill="FFF9EE"/>
        </w:rPr>
        <w:t xml:space="preserve">Best Practice-2: </w:t>
      </w:r>
      <w:r w:rsidRPr="003D76F3">
        <w:rPr>
          <w:rFonts w:ascii="Times New Roman" w:hAnsi="Times New Roman" w:cs="Times New Roman"/>
          <w:color w:val="222222"/>
          <w:sz w:val="18"/>
          <w:szCs w:val="18"/>
          <w:shd w:val="clear" w:color="auto" w:fill="FFF9EE"/>
        </w:rPr>
        <w:t>Put your query in Query plan tool of Salesforce Developer console to ensure that it is  selective and ready to be used in apex.</w:t>
      </w:r>
    </w:p>
    <w:p w14:paraId="301938BB" w14:textId="0ED4B560" w:rsidR="002A064D" w:rsidRDefault="002A064D">
      <w:pPr>
        <w:rPr>
          <w:rFonts w:ascii="Times New Roman" w:hAnsi="Times New Roman" w:cs="Times New Roman"/>
          <w:color w:val="0000FF"/>
          <w:sz w:val="18"/>
          <w:szCs w:val="18"/>
          <w:shd w:val="clear" w:color="auto" w:fill="FFF9EE"/>
        </w:rPr>
      </w:pPr>
    </w:p>
    <w:p w14:paraId="6FF270C3" w14:textId="77777777" w:rsidR="007D401A" w:rsidRPr="007D401A" w:rsidRDefault="007D401A" w:rsidP="007D401A">
      <w:pPr>
        <w:shd w:val="clear" w:color="auto" w:fill="FFFFFF"/>
        <w:spacing w:after="0" w:line="240" w:lineRule="auto"/>
        <w:rPr>
          <w:rFonts w:ascii="Georgia" w:eastAsia="Times New Roman" w:hAnsi="Georgia" w:cs="Times New Roman"/>
          <w:color w:val="000000"/>
          <w:sz w:val="24"/>
          <w:szCs w:val="24"/>
        </w:rPr>
      </w:pPr>
      <w:r w:rsidRPr="007D401A">
        <w:rPr>
          <w:rFonts w:ascii="Georgia" w:eastAsia="Times New Roman" w:hAnsi="Georgia" w:cs="Times New Roman"/>
          <w:color w:val="000000"/>
          <w:sz w:val="24"/>
          <w:szCs w:val="24"/>
        </w:rPr>
        <w:t>The platform automatically maintains indexes on the following fields for most objects.</w:t>
      </w:r>
    </w:p>
    <w:p w14:paraId="42DCDF4D" w14:textId="77777777" w:rsidR="007D401A" w:rsidRPr="007D401A" w:rsidRDefault="007D401A" w:rsidP="007D401A">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7D401A">
        <w:rPr>
          <w:rFonts w:ascii="Georgia" w:eastAsia="Times New Roman" w:hAnsi="Georgia" w:cs="Times New Roman"/>
          <w:color w:val="000000"/>
          <w:sz w:val="24"/>
          <w:szCs w:val="24"/>
        </w:rPr>
        <w:t>RecordTypeId</w:t>
      </w:r>
      <w:proofErr w:type="spellEnd"/>
    </w:p>
    <w:p w14:paraId="2E6F6D8E" w14:textId="77777777" w:rsidR="007D401A" w:rsidRPr="007D401A" w:rsidRDefault="007D401A" w:rsidP="007D401A">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7D401A">
        <w:rPr>
          <w:rFonts w:ascii="Georgia" w:eastAsia="Times New Roman" w:hAnsi="Georgia" w:cs="Times New Roman"/>
          <w:color w:val="000000"/>
          <w:sz w:val="24"/>
          <w:szCs w:val="24"/>
        </w:rPr>
        <w:t>Division</w:t>
      </w:r>
    </w:p>
    <w:p w14:paraId="03CABF99" w14:textId="77777777" w:rsidR="007D401A" w:rsidRPr="007D401A" w:rsidRDefault="007D401A" w:rsidP="007D401A">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7D401A">
        <w:rPr>
          <w:rFonts w:ascii="Georgia" w:eastAsia="Times New Roman" w:hAnsi="Georgia" w:cs="Times New Roman"/>
          <w:color w:val="000000"/>
          <w:sz w:val="24"/>
          <w:szCs w:val="24"/>
        </w:rPr>
        <w:t>CreatedDate</w:t>
      </w:r>
      <w:proofErr w:type="spellEnd"/>
    </w:p>
    <w:p w14:paraId="14251059" w14:textId="77777777" w:rsidR="007D401A" w:rsidRPr="007D401A" w:rsidRDefault="007D401A" w:rsidP="007D401A">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4"/>
          <w:szCs w:val="24"/>
        </w:rPr>
      </w:pPr>
      <w:proofErr w:type="spellStart"/>
      <w:r w:rsidRPr="007D401A">
        <w:rPr>
          <w:rFonts w:ascii="Georgia" w:eastAsia="Times New Roman" w:hAnsi="Georgia" w:cs="Times New Roman"/>
          <w:color w:val="000000"/>
          <w:sz w:val="24"/>
          <w:szCs w:val="24"/>
        </w:rPr>
        <w:t>Systemmodstamp</w:t>
      </w:r>
      <w:proofErr w:type="spellEnd"/>
      <w:r w:rsidRPr="007D401A">
        <w:rPr>
          <w:rFonts w:ascii="Georgia" w:eastAsia="Times New Roman" w:hAnsi="Georgia" w:cs="Times New Roman"/>
          <w:color w:val="000000"/>
          <w:sz w:val="24"/>
          <w:szCs w:val="24"/>
        </w:rPr>
        <w:t xml:space="preserve"> (</w:t>
      </w:r>
      <w:proofErr w:type="spellStart"/>
      <w:r w:rsidRPr="007D401A">
        <w:rPr>
          <w:rFonts w:ascii="Georgia" w:eastAsia="Times New Roman" w:hAnsi="Georgia" w:cs="Times New Roman"/>
          <w:color w:val="000000"/>
          <w:sz w:val="24"/>
          <w:szCs w:val="24"/>
        </w:rPr>
        <w:t>LastModifiedDate</w:t>
      </w:r>
      <w:proofErr w:type="spellEnd"/>
      <w:r w:rsidRPr="007D401A">
        <w:rPr>
          <w:rFonts w:ascii="Georgia" w:eastAsia="Times New Roman" w:hAnsi="Georgia" w:cs="Times New Roman"/>
          <w:color w:val="000000"/>
          <w:sz w:val="24"/>
          <w:szCs w:val="24"/>
        </w:rPr>
        <w:t>)</w:t>
      </w:r>
    </w:p>
    <w:p w14:paraId="6CF0EFE9" w14:textId="77777777" w:rsidR="007D401A" w:rsidRPr="007D401A" w:rsidRDefault="007D401A" w:rsidP="007D401A">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7D401A">
        <w:rPr>
          <w:rFonts w:ascii="Georgia" w:eastAsia="Times New Roman" w:hAnsi="Georgia" w:cs="Times New Roman"/>
          <w:color w:val="000000"/>
          <w:sz w:val="24"/>
          <w:szCs w:val="24"/>
        </w:rPr>
        <w:t>Name</w:t>
      </w:r>
    </w:p>
    <w:p w14:paraId="7230A5B8" w14:textId="77777777" w:rsidR="007D401A" w:rsidRPr="007D401A" w:rsidRDefault="007D401A" w:rsidP="007D401A">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7D401A">
        <w:rPr>
          <w:rFonts w:ascii="Georgia" w:eastAsia="Times New Roman" w:hAnsi="Georgia" w:cs="Times New Roman"/>
          <w:color w:val="000000"/>
          <w:sz w:val="24"/>
          <w:szCs w:val="24"/>
        </w:rPr>
        <w:t>Email (for contacts and leads)</w:t>
      </w:r>
    </w:p>
    <w:p w14:paraId="4F526939" w14:textId="77777777" w:rsidR="007D401A" w:rsidRPr="007D401A" w:rsidRDefault="007D401A" w:rsidP="007D401A">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7D401A">
        <w:rPr>
          <w:rFonts w:ascii="Georgia" w:eastAsia="Times New Roman" w:hAnsi="Georgia" w:cs="Times New Roman"/>
          <w:color w:val="000000"/>
          <w:sz w:val="24"/>
          <w:szCs w:val="24"/>
        </w:rPr>
        <w:t>Foreign key relationships (lookups and master-detail)</w:t>
      </w:r>
    </w:p>
    <w:p w14:paraId="279B8068" w14:textId="77777777" w:rsidR="007D401A" w:rsidRPr="007D401A" w:rsidRDefault="007D401A" w:rsidP="007D401A">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7D401A">
        <w:rPr>
          <w:rFonts w:ascii="Georgia" w:eastAsia="Times New Roman" w:hAnsi="Georgia" w:cs="Times New Roman"/>
          <w:color w:val="000000"/>
          <w:sz w:val="24"/>
          <w:szCs w:val="24"/>
        </w:rPr>
        <w:t>The unique Salesforce record ID, which is the primary key for each object</w:t>
      </w:r>
    </w:p>
    <w:p w14:paraId="1399E150" w14:textId="77777777" w:rsidR="007D401A" w:rsidRPr="007D401A" w:rsidRDefault="007D401A" w:rsidP="007D401A">
      <w:pPr>
        <w:numPr>
          <w:ilvl w:val="0"/>
          <w:numId w:val="4"/>
        </w:num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7D401A">
        <w:rPr>
          <w:rFonts w:ascii="Georgia" w:eastAsia="Times New Roman" w:hAnsi="Georgia" w:cs="Times New Roman"/>
          <w:color w:val="000000"/>
          <w:sz w:val="24"/>
          <w:szCs w:val="24"/>
        </w:rPr>
        <w:t xml:space="preserve">Salesforce also supports custom indexes on custom fields, </w:t>
      </w:r>
      <w:proofErr w:type="gramStart"/>
      <w:r w:rsidRPr="007D401A">
        <w:rPr>
          <w:rFonts w:ascii="Georgia" w:eastAsia="Times New Roman" w:hAnsi="Georgia" w:cs="Times New Roman"/>
          <w:color w:val="000000"/>
          <w:sz w:val="24"/>
          <w:szCs w:val="24"/>
        </w:rPr>
        <w:t>with the exception of</w:t>
      </w:r>
      <w:proofErr w:type="gramEnd"/>
      <w:r w:rsidRPr="007D401A">
        <w:rPr>
          <w:rFonts w:ascii="Georgia" w:eastAsia="Times New Roman" w:hAnsi="Georgia" w:cs="Times New Roman"/>
          <w:color w:val="000000"/>
          <w:sz w:val="24"/>
          <w:szCs w:val="24"/>
        </w:rPr>
        <w:t xml:space="preserve"> multi-select picklists, text area (long), text area (rich), non-deterministic formula fields, and encrypted text fields.</w:t>
      </w:r>
    </w:p>
    <w:p w14:paraId="11657123" w14:textId="77777777" w:rsidR="007D401A" w:rsidRPr="007D401A" w:rsidRDefault="007D401A" w:rsidP="007D401A">
      <w:pPr>
        <w:shd w:val="clear" w:color="auto" w:fill="FFFFFF"/>
        <w:spacing w:after="0" w:line="240" w:lineRule="auto"/>
        <w:rPr>
          <w:rFonts w:ascii="Georgia" w:eastAsia="Times New Roman" w:hAnsi="Georgia" w:cs="Times New Roman"/>
          <w:color w:val="000000"/>
          <w:sz w:val="24"/>
          <w:szCs w:val="24"/>
        </w:rPr>
      </w:pPr>
      <w:r w:rsidRPr="007D401A">
        <w:rPr>
          <w:rFonts w:ascii="Georgia" w:eastAsia="Times New Roman" w:hAnsi="Georgia" w:cs="Times New Roman"/>
          <w:color w:val="000000"/>
          <w:sz w:val="24"/>
          <w:szCs w:val="24"/>
        </w:rPr>
        <w:t>External IDs cause an index to be created on that field, which is then considered by the Force.com query optimizer. External IDs can be created on only the following fields.</w:t>
      </w:r>
    </w:p>
    <w:p w14:paraId="7BB21298" w14:textId="77777777" w:rsidR="007D401A" w:rsidRPr="007D401A" w:rsidRDefault="007D401A" w:rsidP="007D401A">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7D401A">
        <w:rPr>
          <w:rFonts w:ascii="Georgia" w:eastAsia="Times New Roman" w:hAnsi="Georgia" w:cs="Times New Roman"/>
          <w:color w:val="000000"/>
          <w:sz w:val="24"/>
          <w:szCs w:val="24"/>
        </w:rPr>
        <w:t>Auto Number</w:t>
      </w:r>
    </w:p>
    <w:p w14:paraId="79804AF9" w14:textId="77777777" w:rsidR="007D401A" w:rsidRPr="007D401A" w:rsidRDefault="007D401A" w:rsidP="007D401A">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7D401A">
        <w:rPr>
          <w:rFonts w:ascii="Georgia" w:eastAsia="Times New Roman" w:hAnsi="Georgia" w:cs="Times New Roman"/>
          <w:color w:val="000000"/>
          <w:sz w:val="24"/>
          <w:szCs w:val="24"/>
        </w:rPr>
        <w:t>Email</w:t>
      </w:r>
    </w:p>
    <w:p w14:paraId="49C9391A" w14:textId="77777777" w:rsidR="007D401A" w:rsidRPr="007D401A" w:rsidRDefault="007D401A" w:rsidP="007D401A">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7D401A">
        <w:rPr>
          <w:rFonts w:ascii="Georgia" w:eastAsia="Times New Roman" w:hAnsi="Georgia" w:cs="Times New Roman"/>
          <w:color w:val="000000"/>
          <w:sz w:val="24"/>
          <w:szCs w:val="24"/>
        </w:rPr>
        <w:t>Number</w:t>
      </w:r>
    </w:p>
    <w:p w14:paraId="47A08405" w14:textId="77777777" w:rsidR="007D401A" w:rsidRPr="007D401A" w:rsidRDefault="007D401A" w:rsidP="007D401A">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7D401A">
        <w:rPr>
          <w:rFonts w:ascii="Georgia" w:eastAsia="Times New Roman" w:hAnsi="Georgia" w:cs="Times New Roman"/>
          <w:color w:val="000000"/>
          <w:sz w:val="24"/>
          <w:szCs w:val="24"/>
        </w:rPr>
        <w:t>Text</w:t>
      </w:r>
    </w:p>
    <w:p w14:paraId="73F58B08" w14:textId="77777777" w:rsidR="007D401A" w:rsidRPr="007D401A" w:rsidRDefault="007D401A" w:rsidP="007D401A">
      <w:pPr>
        <w:numPr>
          <w:ilvl w:val="0"/>
          <w:numId w:val="5"/>
        </w:numPr>
        <w:shd w:val="clear" w:color="auto" w:fill="FFFFFF"/>
        <w:spacing w:before="100" w:beforeAutospacing="1" w:after="100" w:afterAutospacing="1" w:line="240" w:lineRule="auto"/>
        <w:rPr>
          <w:rFonts w:ascii="Georgia" w:eastAsia="Times New Roman" w:hAnsi="Georgia" w:cs="Times New Roman"/>
          <w:color w:val="000000"/>
          <w:sz w:val="24"/>
          <w:szCs w:val="24"/>
        </w:rPr>
      </w:pPr>
      <w:r w:rsidRPr="007D401A">
        <w:rPr>
          <w:rFonts w:ascii="Georgia" w:eastAsia="Times New Roman" w:hAnsi="Georgia" w:cs="Times New Roman"/>
          <w:color w:val="000000"/>
          <w:sz w:val="24"/>
          <w:szCs w:val="24"/>
        </w:rPr>
        <w:t>To create custom indexes for other field types, including standard fields, contact salesforce.com Customer Support</w:t>
      </w:r>
    </w:p>
    <w:p w14:paraId="2DE39C3B" w14:textId="77777777" w:rsidR="007D401A" w:rsidRPr="007D401A" w:rsidRDefault="007D401A" w:rsidP="007D401A">
      <w:pPr>
        <w:shd w:val="clear" w:color="auto" w:fill="FFFFFF"/>
        <w:spacing w:after="0" w:line="240" w:lineRule="auto"/>
        <w:rPr>
          <w:rFonts w:ascii="Georgia" w:eastAsia="Times New Roman" w:hAnsi="Georgia" w:cs="Times New Roman"/>
          <w:color w:val="000000"/>
          <w:sz w:val="24"/>
          <w:szCs w:val="24"/>
        </w:rPr>
      </w:pPr>
      <w:hyperlink r:id="rId8" w:history="1">
        <w:r w:rsidRPr="007D401A">
          <w:rPr>
            <w:rFonts w:ascii="Georgia" w:eastAsia="Times New Roman" w:hAnsi="Georgia" w:cs="Times New Roman"/>
            <w:color w:val="729C0B"/>
            <w:sz w:val="24"/>
            <w:szCs w:val="24"/>
            <w:u w:val="single"/>
          </w:rPr>
          <w:t>https://developer.salesforce.com/forums/?id=906F00000008sbTIAQ</w:t>
        </w:r>
      </w:hyperlink>
    </w:p>
    <w:p w14:paraId="1FEB10D5" w14:textId="1E84753B" w:rsidR="002A064D" w:rsidRPr="003D76F3" w:rsidRDefault="002A064D">
      <w:pPr>
        <w:rPr>
          <w:rFonts w:ascii="Times New Roman" w:hAnsi="Times New Roman" w:cs="Times New Roman"/>
          <w:sz w:val="18"/>
          <w:szCs w:val="18"/>
        </w:rPr>
      </w:pPr>
    </w:p>
    <w:sectPr w:rsidR="002A064D" w:rsidRPr="003D7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F0401"/>
    <w:multiLevelType w:val="multilevel"/>
    <w:tmpl w:val="8430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616EF"/>
    <w:multiLevelType w:val="multilevel"/>
    <w:tmpl w:val="29D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64F58"/>
    <w:multiLevelType w:val="multilevel"/>
    <w:tmpl w:val="539AC1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382544"/>
    <w:multiLevelType w:val="multilevel"/>
    <w:tmpl w:val="945C27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3B0A03"/>
    <w:multiLevelType w:val="multilevel"/>
    <w:tmpl w:val="A96035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4D"/>
    <w:rsid w:val="002A064D"/>
    <w:rsid w:val="003D76F3"/>
    <w:rsid w:val="007D401A"/>
    <w:rsid w:val="00870DA1"/>
    <w:rsid w:val="008A2AEC"/>
    <w:rsid w:val="00AA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2FAB"/>
  <w15:chartTrackingRefBased/>
  <w15:docId w15:val="{A986D64C-3A65-4E10-AA33-A341340DC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A06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A06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064D"/>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2A064D"/>
    <w:rPr>
      <w:color w:val="0000FF"/>
      <w:u w:val="single"/>
    </w:rPr>
  </w:style>
  <w:style w:type="character" w:customStyle="1" w:styleId="Heading2Char">
    <w:name w:val="Heading 2 Char"/>
    <w:basedOn w:val="DefaultParagraphFont"/>
    <w:link w:val="Heading2"/>
    <w:uiPriority w:val="9"/>
    <w:semiHidden/>
    <w:rsid w:val="002A064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2A064D"/>
    <w:rPr>
      <w:b/>
      <w:bCs/>
    </w:rPr>
  </w:style>
  <w:style w:type="paragraph" w:styleId="HTMLPreformatted">
    <w:name w:val="HTML Preformatted"/>
    <w:basedOn w:val="Normal"/>
    <w:link w:val="HTMLPreformattedChar"/>
    <w:uiPriority w:val="99"/>
    <w:semiHidden/>
    <w:unhideWhenUsed/>
    <w:rsid w:val="002A0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64D"/>
    <w:rPr>
      <w:rFonts w:ascii="Courier New" w:eastAsia="Times New Roman" w:hAnsi="Courier New" w:cs="Courier New"/>
      <w:sz w:val="20"/>
      <w:szCs w:val="20"/>
    </w:rPr>
  </w:style>
  <w:style w:type="paragraph" w:styleId="NormalWeb">
    <w:name w:val="Normal (Web)"/>
    <w:basedOn w:val="Normal"/>
    <w:uiPriority w:val="99"/>
    <w:semiHidden/>
    <w:unhideWhenUsed/>
    <w:rsid w:val="002A064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06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57181">
      <w:bodyDiv w:val="1"/>
      <w:marLeft w:val="0"/>
      <w:marRight w:val="0"/>
      <w:marTop w:val="0"/>
      <w:marBottom w:val="0"/>
      <w:divBdr>
        <w:top w:val="none" w:sz="0" w:space="0" w:color="auto"/>
        <w:left w:val="none" w:sz="0" w:space="0" w:color="auto"/>
        <w:bottom w:val="none" w:sz="0" w:space="0" w:color="auto"/>
        <w:right w:val="none" w:sz="0" w:space="0" w:color="auto"/>
      </w:divBdr>
      <w:divsChild>
        <w:div w:id="534737765">
          <w:marLeft w:val="0"/>
          <w:marRight w:val="0"/>
          <w:marTop w:val="0"/>
          <w:marBottom w:val="0"/>
          <w:divBdr>
            <w:top w:val="none" w:sz="0" w:space="0" w:color="auto"/>
            <w:left w:val="none" w:sz="0" w:space="0" w:color="auto"/>
            <w:bottom w:val="none" w:sz="0" w:space="0" w:color="auto"/>
            <w:right w:val="none" w:sz="0" w:space="0" w:color="auto"/>
          </w:divBdr>
        </w:div>
      </w:divsChild>
    </w:div>
    <w:div w:id="245068877">
      <w:bodyDiv w:val="1"/>
      <w:marLeft w:val="0"/>
      <w:marRight w:val="0"/>
      <w:marTop w:val="0"/>
      <w:marBottom w:val="0"/>
      <w:divBdr>
        <w:top w:val="none" w:sz="0" w:space="0" w:color="auto"/>
        <w:left w:val="none" w:sz="0" w:space="0" w:color="auto"/>
        <w:bottom w:val="none" w:sz="0" w:space="0" w:color="auto"/>
        <w:right w:val="none" w:sz="0" w:space="0" w:color="auto"/>
      </w:divBdr>
    </w:div>
    <w:div w:id="565799519">
      <w:bodyDiv w:val="1"/>
      <w:marLeft w:val="0"/>
      <w:marRight w:val="0"/>
      <w:marTop w:val="0"/>
      <w:marBottom w:val="0"/>
      <w:divBdr>
        <w:top w:val="none" w:sz="0" w:space="0" w:color="auto"/>
        <w:left w:val="none" w:sz="0" w:space="0" w:color="auto"/>
        <w:bottom w:val="none" w:sz="0" w:space="0" w:color="auto"/>
        <w:right w:val="none" w:sz="0" w:space="0" w:color="auto"/>
      </w:divBdr>
      <w:divsChild>
        <w:div w:id="668365109">
          <w:marLeft w:val="0"/>
          <w:marRight w:val="0"/>
          <w:marTop w:val="0"/>
          <w:marBottom w:val="0"/>
          <w:divBdr>
            <w:top w:val="none" w:sz="0" w:space="0" w:color="auto"/>
            <w:left w:val="none" w:sz="0" w:space="0" w:color="auto"/>
            <w:bottom w:val="none" w:sz="0" w:space="0" w:color="auto"/>
            <w:right w:val="none" w:sz="0" w:space="0" w:color="auto"/>
          </w:divBdr>
          <w:divsChild>
            <w:div w:id="396442029">
              <w:marLeft w:val="0"/>
              <w:marRight w:val="0"/>
              <w:marTop w:val="0"/>
              <w:marBottom w:val="0"/>
              <w:divBdr>
                <w:top w:val="none" w:sz="0" w:space="0" w:color="auto"/>
                <w:left w:val="none" w:sz="0" w:space="0" w:color="auto"/>
                <w:bottom w:val="none" w:sz="0" w:space="0" w:color="auto"/>
                <w:right w:val="none" w:sz="0" w:space="0" w:color="auto"/>
              </w:divBdr>
            </w:div>
            <w:div w:id="391004059">
              <w:marLeft w:val="0"/>
              <w:marRight w:val="0"/>
              <w:marTop w:val="0"/>
              <w:marBottom w:val="0"/>
              <w:divBdr>
                <w:top w:val="none" w:sz="0" w:space="0" w:color="auto"/>
                <w:left w:val="none" w:sz="0" w:space="0" w:color="auto"/>
                <w:bottom w:val="none" w:sz="0" w:space="0" w:color="auto"/>
                <w:right w:val="none" w:sz="0" w:space="0" w:color="auto"/>
              </w:divBdr>
            </w:div>
            <w:div w:id="623925331">
              <w:marLeft w:val="0"/>
              <w:marRight w:val="0"/>
              <w:marTop w:val="0"/>
              <w:marBottom w:val="0"/>
              <w:divBdr>
                <w:top w:val="none" w:sz="0" w:space="0" w:color="auto"/>
                <w:left w:val="none" w:sz="0" w:space="0" w:color="auto"/>
                <w:bottom w:val="none" w:sz="0" w:space="0" w:color="auto"/>
                <w:right w:val="none" w:sz="0" w:space="0" w:color="auto"/>
              </w:divBdr>
            </w:div>
            <w:div w:id="1364285297">
              <w:marLeft w:val="0"/>
              <w:marRight w:val="0"/>
              <w:marTop w:val="0"/>
              <w:marBottom w:val="0"/>
              <w:divBdr>
                <w:top w:val="none" w:sz="0" w:space="0" w:color="auto"/>
                <w:left w:val="none" w:sz="0" w:space="0" w:color="auto"/>
                <w:bottom w:val="none" w:sz="0" w:space="0" w:color="auto"/>
                <w:right w:val="none" w:sz="0" w:space="0" w:color="auto"/>
              </w:divBdr>
            </w:div>
          </w:divsChild>
        </w:div>
        <w:div w:id="519590592">
          <w:marLeft w:val="0"/>
          <w:marRight w:val="0"/>
          <w:marTop w:val="0"/>
          <w:marBottom w:val="0"/>
          <w:divBdr>
            <w:top w:val="none" w:sz="0" w:space="0" w:color="auto"/>
            <w:left w:val="none" w:sz="0" w:space="0" w:color="auto"/>
            <w:bottom w:val="none" w:sz="0" w:space="0" w:color="auto"/>
            <w:right w:val="none" w:sz="0" w:space="0" w:color="auto"/>
          </w:divBdr>
        </w:div>
      </w:divsChild>
    </w:div>
    <w:div w:id="1234000306">
      <w:bodyDiv w:val="1"/>
      <w:marLeft w:val="0"/>
      <w:marRight w:val="0"/>
      <w:marTop w:val="0"/>
      <w:marBottom w:val="0"/>
      <w:divBdr>
        <w:top w:val="none" w:sz="0" w:space="0" w:color="auto"/>
        <w:left w:val="none" w:sz="0" w:space="0" w:color="auto"/>
        <w:bottom w:val="none" w:sz="0" w:space="0" w:color="auto"/>
        <w:right w:val="none" w:sz="0" w:space="0" w:color="auto"/>
      </w:divBdr>
    </w:div>
    <w:div w:id="1676298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forums/?id=906F00000008sbTIAQ" TargetMode="External"/><Relationship Id="rId3" Type="http://schemas.openxmlformats.org/officeDocument/2006/relationships/styles" Target="styles.xml"/><Relationship Id="rId7" Type="http://schemas.openxmlformats.org/officeDocument/2006/relationships/hyperlink" Target="https://developer.salesforce.com/blogs/engineering/2013/05/dealing-with-exception-filters-in-force-co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lesforce.com/us/developer/docs/apexcode/Content/langCon_apex_SOQL_VLSQ.ht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53FD1-74A0-4AD7-9C08-87D3D6907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2</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Siripurapu, Nageswararao</dc:creator>
  <cp:keywords/>
  <dc:description/>
  <cp:lastModifiedBy>Siripurapu, Nageswararao</cp:lastModifiedBy>
  <cp:revision>1</cp:revision>
  <dcterms:created xsi:type="dcterms:W3CDTF">2021-02-01T20:36:00Z</dcterms:created>
  <dcterms:modified xsi:type="dcterms:W3CDTF">2021-02-03T09:28:00Z</dcterms:modified>
</cp:coreProperties>
</file>