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ED5F" w14:textId="1654E6FE" w:rsidR="00C21EC3" w:rsidRDefault="00C21EC3">
      <w:r>
        <w:rPr>
          <w:noProof/>
        </w:rPr>
        <w:drawing>
          <wp:inline distT="0" distB="0" distL="0" distR="0" wp14:anchorId="15C19AC4" wp14:editId="5DFB8CC9">
            <wp:extent cx="59436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D0C" w14:textId="522E6E4C" w:rsidR="00C21EC3" w:rsidRDefault="00C21EC3">
      <w:r>
        <w:rPr>
          <w:noProof/>
        </w:rPr>
        <w:drawing>
          <wp:inline distT="0" distB="0" distL="0" distR="0" wp14:anchorId="563C3F76" wp14:editId="7B29D680">
            <wp:extent cx="59436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7CC" w14:textId="77777777" w:rsidR="00FA495F" w:rsidRDefault="00FA495F">
      <w:pPr>
        <w:rPr>
          <w:b/>
          <w:bCs/>
        </w:rPr>
      </w:pPr>
    </w:p>
    <w:p w14:paraId="03424B7C" w14:textId="77777777" w:rsidR="00FA495F" w:rsidRDefault="00FA495F">
      <w:pPr>
        <w:rPr>
          <w:b/>
          <w:bCs/>
        </w:rPr>
      </w:pPr>
    </w:p>
    <w:p w14:paraId="5A4A3326" w14:textId="7C3AB0C2" w:rsidR="00C21EC3" w:rsidRPr="00C21EC3" w:rsidRDefault="00C21EC3">
      <w:pPr>
        <w:rPr>
          <w:b/>
          <w:bCs/>
        </w:rPr>
      </w:pPr>
      <w:r w:rsidRPr="00C21EC3">
        <w:rPr>
          <w:b/>
          <w:bCs/>
        </w:rPr>
        <w:t>Explanation</w:t>
      </w:r>
    </w:p>
    <w:p w14:paraId="07EA27FF" w14:textId="1D8E842A" w:rsidR="00C21EC3" w:rsidRDefault="00C21EC3">
      <w:r>
        <w:rPr>
          <w:noProof/>
        </w:rPr>
        <w:drawing>
          <wp:inline distT="0" distB="0" distL="0" distR="0" wp14:anchorId="7F70FF8B" wp14:editId="4E6A642C">
            <wp:extent cx="5943600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DBC" w14:textId="68B22450" w:rsidR="00C21EC3" w:rsidRDefault="00C21EC3"/>
    <w:p w14:paraId="15280B33" w14:textId="3C4259DA" w:rsidR="00C21EC3" w:rsidRDefault="00C21EC3"/>
    <w:p w14:paraId="587DCE1F" w14:textId="6D595180" w:rsidR="00C21EC3" w:rsidRDefault="00C21EC3"/>
    <w:p w14:paraId="16989E54" w14:textId="77FEB5AF" w:rsidR="00C21EC3" w:rsidRDefault="00C21EC3"/>
    <w:p w14:paraId="018CEB1F" w14:textId="1624B126" w:rsidR="00C21EC3" w:rsidRDefault="00C21EC3"/>
    <w:p w14:paraId="18ACAAB7" w14:textId="331DFE65" w:rsidR="00C21EC3" w:rsidRDefault="00C21EC3"/>
    <w:p w14:paraId="69B0489A" w14:textId="4BA44E5D" w:rsidR="00C21EC3" w:rsidRPr="00C21EC3" w:rsidRDefault="00C21EC3">
      <w:pPr>
        <w:rPr>
          <w:b/>
          <w:bCs/>
        </w:rPr>
      </w:pPr>
      <w:r w:rsidRPr="00C21EC3">
        <w:rPr>
          <w:b/>
          <w:bCs/>
        </w:rPr>
        <w:lastRenderedPageBreak/>
        <w:t>Solution</w:t>
      </w:r>
    </w:p>
    <w:p w14:paraId="795F1FEC" w14:textId="7C65DE03" w:rsidR="00C21EC3" w:rsidRDefault="00C21EC3">
      <w:r>
        <w:rPr>
          <w:noProof/>
        </w:rPr>
        <w:drawing>
          <wp:inline distT="0" distB="0" distL="0" distR="0" wp14:anchorId="64335314" wp14:editId="673F2471">
            <wp:extent cx="5943600" cy="256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68F" w14:textId="66C93766" w:rsidR="00C21EC3" w:rsidRDefault="00C21EC3"/>
    <w:p w14:paraId="505F44DB" w14:textId="71E1689C" w:rsidR="00FA495F" w:rsidRDefault="00FA495F"/>
    <w:p w14:paraId="6F772DD1" w14:textId="199763BC" w:rsidR="00FA495F" w:rsidRDefault="00121BF3">
      <w:r>
        <w:rPr>
          <w:noProof/>
        </w:rPr>
        <w:drawing>
          <wp:inline distT="0" distB="0" distL="0" distR="0" wp14:anchorId="6CAEB1AA" wp14:editId="3B968C76">
            <wp:extent cx="5943600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E71B" w14:textId="016769AD" w:rsidR="00121BF3" w:rsidRDefault="00121BF3"/>
    <w:p w14:paraId="774DB6EF" w14:textId="60A1DAD0" w:rsidR="00121BF3" w:rsidRDefault="00121BF3">
      <w:r>
        <w:rPr>
          <w:noProof/>
        </w:rPr>
        <w:lastRenderedPageBreak/>
        <w:drawing>
          <wp:inline distT="0" distB="0" distL="0" distR="0" wp14:anchorId="1F3F9A5B" wp14:editId="0C9A8DE9">
            <wp:extent cx="5664200" cy="2844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6DF" w14:textId="0A9585C7" w:rsidR="00DD78F3" w:rsidRDefault="00DD78F3"/>
    <w:p w14:paraId="2539D1D3" w14:textId="36335DC6" w:rsidR="00DD78F3" w:rsidRDefault="00DD78F3"/>
    <w:p w14:paraId="09A3D9E6" w14:textId="781AB2D7" w:rsidR="00DD78F3" w:rsidRDefault="00DD78F3" w:rsidP="00DD78F3">
      <w:pPr>
        <w:shd w:val="clear" w:color="auto" w:fill="FFFFFF"/>
        <w:spacing w:after="100" w:afterAutospacing="1" w:line="240" w:lineRule="auto"/>
        <w:textAlignment w:val="baseline"/>
        <w:rPr>
          <w:rFonts w:ascii="Elephant" w:eastAsia="Times New Roman" w:hAnsi="Elephant" w:cs="Arial"/>
          <w:color w:val="242729"/>
          <w:sz w:val="20"/>
          <w:szCs w:val="20"/>
        </w:rPr>
      </w:pPr>
      <w:r w:rsidRPr="00DD78F3">
        <w:rPr>
          <w:rFonts w:ascii="Elephant" w:eastAsia="Times New Roman" w:hAnsi="Elephant" w:cs="Arial"/>
          <w:color w:val="242729"/>
          <w:sz w:val="20"/>
          <w:szCs w:val="20"/>
        </w:rPr>
        <w:t>Aggregates are not allowed in sub-queries. Instead, you can aggregate the child records. Note that parents with no children will not include a row in the results.</w:t>
      </w:r>
      <w:r>
        <w:rPr>
          <w:noProof/>
        </w:rPr>
        <w:drawing>
          <wp:inline distT="0" distB="0" distL="0" distR="0" wp14:anchorId="4F13921C" wp14:editId="5ED14908">
            <wp:extent cx="5943600" cy="1878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CD2E" w14:textId="18D4EC58" w:rsidR="00DD78F3" w:rsidRDefault="00DD78F3" w:rsidP="00DD78F3">
      <w:pPr>
        <w:shd w:val="clear" w:color="auto" w:fill="FFFFFF"/>
        <w:spacing w:after="100" w:afterAutospacing="1" w:line="240" w:lineRule="auto"/>
        <w:textAlignment w:val="baseline"/>
        <w:rPr>
          <w:rFonts w:ascii="Elephant" w:eastAsia="Times New Roman" w:hAnsi="Elephant" w:cs="Arial"/>
          <w:color w:val="242729"/>
          <w:sz w:val="20"/>
          <w:szCs w:val="20"/>
        </w:rPr>
      </w:pPr>
    </w:p>
    <w:p w14:paraId="3B7B9FE5" w14:textId="77777777" w:rsidR="00DD78F3" w:rsidRDefault="00DD78F3" w:rsidP="00DD78F3">
      <w:pPr>
        <w:shd w:val="clear" w:color="auto" w:fill="FFFFFF"/>
        <w:spacing w:after="100" w:afterAutospacing="1" w:line="240" w:lineRule="auto"/>
        <w:textAlignment w:val="baseline"/>
      </w:pPr>
    </w:p>
    <w:p w14:paraId="0A4485B9" w14:textId="77777777" w:rsidR="00121BF3" w:rsidRDefault="00121BF3"/>
    <w:sectPr w:rsidR="0012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C3"/>
    <w:rsid w:val="00121BF3"/>
    <w:rsid w:val="008A2AEC"/>
    <w:rsid w:val="00C21EC3"/>
    <w:rsid w:val="00DD78F3"/>
    <w:rsid w:val="00E76C6C"/>
    <w:rsid w:val="00F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1AD3"/>
  <w15:chartTrackingRefBased/>
  <w15:docId w15:val="{FE34B94F-AC87-4F51-8ED0-D73CF24E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78F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78F3"/>
  </w:style>
  <w:style w:type="character" w:customStyle="1" w:styleId="hljs-keyword">
    <w:name w:val="hljs-keyword"/>
    <w:basedOn w:val="DefaultParagraphFont"/>
    <w:rsid w:val="00DD78F3"/>
  </w:style>
  <w:style w:type="character" w:customStyle="1" w:styleId="hljs-string">
    <w:name w:val="hljs-string"/>
    <w:basedOn w:val="DefaultParagraphFont"/>
    <w:rsid w:val="00DD78F3"/>
  </w:style>
  <w:style w:type="character" w:customStyle="1" w:styleId="hljs-number">
    <w:name w:val="hljs-number"/>
    <w:basedOn w:val="DefaultParagraphFont"/>
    <w:rsid w:val="00DD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Nageswararao</dc:creator>
  <cp:keywords/>
  <dc:description/>
  <cp:lastModifiedBy>Siripurapu, Nageswararao</cp:lastModifiedBy>
  <cp:revision>1</cp:revision>
  <dcterms:created xsi:type="dcterms:W3CDTF">2021-02-02T19:32:00Z</dcterms:created>
  <dcterms:modified xsi:type="dcterms:W3CDTF">2021-02-03T16:12:00Z</dcterms:modified>
</cp:coreProperties>
</file>