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F25B5E">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2238" cy="862202"/>
                    </a:xfrm>
                    <a:prstGeom prst="rect">
                      <a:avLst/>
                    </a:prstGeom>
                  </pic:spPr>
                </pic:pic>
              </a:graphicData>
            </a:graphic>
          </wp:inline>
        </w:drawing>
      </w:r>
    </w:p>
    <w:p w14:paraId="44627F18" w14:textId="77777777" w:rsidR="00271AF8" w:rsidRDefault="00F25B5E">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F25B5E">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F25B5E">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F25B5E">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CODE </w:t>
      </w:r>
      <w:r>
        <w:rPr>
          <w:spacing w:val="-6"/>
        </w:rPr>
        <w:t>:</w:t>
      </w:r>
      <w:r>
        <w:rPr>
          <w:spacing w:val="-7"/>
        </w:rPr>
        <w:t xml:space="preserve"> </w:t>
      </w:r>
      <w:r>
        <w:rPr>
          <w:spacing w:val="-6"/>
        </w:rPr>
        <w:t>DATA</w:t>
      </w:r>
      <w:r>
        <w:rPr>
          <w:spacing w:val="-11"/>
        </w:rPr>
        <w:t xml:space="preserve"> </w:t>
      </w:r>
      <w:r>
        <w:rPr>
          <w:spacing w:val="-6"/>
        </w:rPr>
        <w:t>SCIENCE</w:t>
      </w:r>
      <w:r w:rsidR="00D126C3">
        <w:rPr>
          <w:spacing w:val="-6"/>
        </w:rPr>
        <w:t xml:space="preserv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4B352BE" w14:textId="77777777" w:rsidR="00971FD3" w:rsidRPr="00971FD3" w:rsidRDefault="00971FD3" w:rsidP="00971FD3">
            <w:pPr>
              <w:pStyle w:val="Heading1"/>
              <w:spacing w:before="0"/>
              <w:ind w:left="715"/>
              <w:rPr>
                <w:lang w:val="en-IN"/>
              </w:rPr>
            </w:pPr>
            <w:r w:rsidRPr="00971FD3">
              <w:rPr>
                <w:lang w:val="en-IN"/>
              </w:rPr>
              <w:t>E-Commerce Customer &amp; Sales Analytics</w:t>
            </w:r>
          </w:p>
          <w:p w14:paraId="233570C6" w14:textId="606BA39C" w:rsidR="00271AF8" w:rsidRPr="005E7C06" w:rsidRDefault="00271AF8">
            <w:pPr>
              <w:pStyle w:val="TableParagraph"/>
              <w:spacing w:line="273" w:lineRule="exact"/>
              <w:ind w:left="2"/>
              <w:rPr>
                <w:b/>
                <w:sz w:val="32"/>
                <w:szCs w:val="32"/>
              </w:rPr>
            </w:pPr>
          </w:p>
        </w:tc>
      </w:tr>
      <w:tr w:rsidR="00271AF8" w14:paraId="284F4707" w14:textId="77777777" w:rsidTr="00D126C3">
        <w:trPr>
          <w:trHeight w:val="278"/>
        </w:trPr>
        <w:tc>
          <w:tcPr>
            <w:tcW w:w="2538" w:type="dxa"/>
          </w:tcPr>
          <w:p w14:paraId="716FDEB4" w14:textId="77777777" w:rsidR="00271AF8" w:rsidRDefault="00F25B5E"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F25B5E"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F25B5E"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F25B5E">
            <w:pPr>
              <w:pStyle w:val="TableParagraph"/>
              <w:spacing w:line="253" w:lineRule="exact"/>
              <w:ind w:left="0" w:right="3"/>
              <w:rPr>
                <w:sz w:val="24"/>
              </w:rPr>
            </w:pPr>
            <w:r>
              <w:rPr>
                <w:spacing w:val="-10"/>
                <w:sz w:val="24"/>
              </w:rPr>
              <w:t>1</w:t>
            </w:r>
          </w:p>
        </w:tc>
        <w:tc>
          <w:tcPr>
            <w:tcW w:w="2707" w:type="dxa"/>
          </w:tcPr>
          <w:p w14:paraId="237A8ADB" w14:textId="17E2EF44" w:rsidR="00271AF8" w:rsidRDefault="005350A9">
            <w:pPr>
              <w:pStyle w:val="TableParagraph"/>
              <w:spacing w:line="253" w:lineRule="exact"/>
              <w:ind w:left="105"/>
              <w:jc w:val="left"/>
              <w:rPr>
                <w:sz w:val="24"/>
              </w:rPr>
            </w:pPr>
            <w:r w:rsidRPr="005350A9">
              <w:rPr>
                <w:sz w:val="24"/>
              </w:rPr>
              <w:t>2420030426</w:t>
            </w:r>
          </w:p>
        </w:tc>
        <w:tc>
          <w:tcPr>
            <w:tcW w:w="5527" w:type="dxa"/>
          </w:tcPr>
          <w:p w14:paraId="2F2DC2FC" w14:textId="72648C7D" w:rsidR="00271AF8" w:rsidRDefault="00DC1A73">
            <w:pPr>
              <w:pStyle w:val="TableParagraph"/>
              <w:spacing w:line="253" w:lineRule="exact"/>
              <w:ind w:right="5"/>
              <w:rPr>
                <w:sz w:val="24"/>
              </w:rPr>
            </w:pPr>
            <w:r w:rsidRPr="00DC1A73">
              <w:rPr>
                <w:sz w:val="24"/>
              </w:rPr>
              <w:t>BINGI NAGESHWARI</w:t>
            </w:r>
          </w:p>
        </w:tc>
      </w:tr>
      <w:tr w:rsidR="00271AF8" w14:paraId="5F67B070" w14:textId="77777777" w:rsidTr="00D126C3">
        <w:trPr>
          <w:trHeight w:val="277"/>
        </w:trPr>
        <w:tc>
          <w:tcPr>
            <w:tcW w:w="2538" w:type="dxa"/>
          </w:tcPr>
          <w:p w14:paraId="0E4DA129" w14:textId="77777777" w:rsidR="00271AF8" w:rsidRDefault="00F25B5E">
            <w:pPr>
              <w:pStyle w:val="TableParagraph"/>
              <w:ind w:left="0" w:right="3"/>
              <w:rPr>
                <w:sz w:val="24"/>
              </w:rPr>
            </w:pPr>
            <w:r>
              <w:rPr>
                <w:spacing w:val="-10"/>
                <w:sz w:val="24"/>
              </w:rPr>
              <w:t>2</w:t>
            </w:r>
          </w:p>
        </w:tc>
        <w:tc>
          <w:tcPr>
            <w:tcW w:w="2707" w:type="dxa"/>
          </w:tcPr>
          <w:p w14:paraId="532C6268" w14:textId="46211063" w:rsidR="00271AF8" w:rsidRDefault="00784153">
            <w:pPr>
              <w:pStyle w:val="TableParagraph"/>
              <w:ind w:left="105"/>
              <w:jc w:val="left"/>
              <w:rPr>
                <w:sz w:val="24"/>
              </w:rPr>
            </w:pPr>
            <w:r w:rsidRPr="00784153">
              <w:rPr>
                <w:sz w:val="24"/>
              </w:rPr>
              <w:t>2420030086</w:t>
            </w:r>
          </w:p>
        </w:tc>
        <w:tc>
          <w:tcPr>
            <w:tcW w:w="5527" w:type="dxa"/>
          </w:tcPr>
          <w:p w14:paraId="68C818AE" w14:textId="4B509A79" w:rsidR="00271AF8" w:rsidRDefault="005E3BD3">
            <w:pPr>
              <w:pStyle w:val="TableParagraph"/>
              <w:ind w:right="5"/>
              <w:rPr>
                <w:sz w:val="24"/>
              </w:rPr>
            </w:pPr>
            <w:r w:rsidRPr="005E3BD3">
              <w:rPr>
                <w:sz w:val="24"/>
              </w:rPr>
              <w:t>REMANI SRI ANANYA</w:t>
            </w:r>
          </w:p>
        </w:tc>
      </w:tr>
      <w:tr w:rsidR="00271AF8" w14:paraId="06FA2967" w14:textId="77777777" w:rsidTr="00D126C3">
        <w:trPr>
          <w:trHeight w:val="273"/>
        </w:trPr>
        <w:tc>
          <w:tcPr>
            <w:tcW w:w="2538" w:type="dxa"/>
          </w:tcPr>
          <w:p w14:paraId="27E8A1BD" w14:textId="77777777" w:rsidR="00271AF8" w:rsidRDefault="00F25B5E">
            <w:pPr>
              <w:pStyle w:val="TableParagraph"/>
              <w:spacing w:line="253" w:lineRule="exact"/>
              <w:ind w:left="0" w:right="3"/>
              <w:rPr>
                <w:sz w:val="24"/>
              </w:rPr>
            </w:pPr>
            <w:r>
              <w:rPr>
                <w:spacing w:val="-10"/>
                <w:sz w:val="24"/>
              </w:rPr>
              <w:t>3</w:t>
            </w:r>
          </w:p>
        </w:tc>
        <w:tc>
          <w:tcPr>
            <w:tcW w:w="2707" w:type="dxa"/>
          </w:tcPr>
          <w:p w14:paraId="22919C77" w14:textId="0795D465" w:rsidR="00271AF8" w:rsidRDefault="005350A9">
            <w:pPr>
              <w:pStyle w:val="TableParagraph"/>
              <w:spacing w:line="253" w:lineRule="exact"/>
              <w:ind w:left="105"/>
              <w:jc w:val="left"/>
              <w:rPr>
                <w:sz w:val="24"/>
              </w:rPr>
            </w:pPr>
            <w:r>
              <w:rPr>
                <w:spacing w:val="-2"/>
                <w:sz w:val="24"/>
              </w:rPr>
              <w:t>2420030629</w:t>
            </w:r>
          </w:p>
        </w:tc>
        <w:tc>
          <w:tcPr>
            <w:tcW w:w="5527" w:type="dxa"/>
          </w:tcPr>
          <w:p w14:paraId="472C3BAD" w14:textId="2D964CBA" w:rsidR="00271AF8" w:rsidRDefault="005E3BD3">
            <w:pPr>
              <w:pStyle w:val="TableParagraph"/>
              <w:spacing w:line="253" w:lineRule="exact"/>
              <w:ind w:right="7"/>
              <w:rPr>
                <w:sz w:val="24"/>
              </w:rPr>
            </w:pPr>
            <w:r w:rsidRPr="005E3BD3">
              <w:rPr>
                <w:sz w:val="24"/>
              </w:rPr>
              <w:t>CH.HARINI</w:t>
            </w:r>
          </w:p>
        </w:tc>
      </w:tr>
      <w:tr w:rsidR="00271AF8" w14:paraId="562E66C8" w14:textId="77777777">
        <w:trPr>
          <w:trHeight w:val="278"/>
        </w:trPr>
        <w:tc>
          <w:tcPr>
            <w:tcW w:w="5245" w:type="dxa"/>
            <w:gridSpan w:val="2"/>
          </w:tcPr>
          <w:p w14:paraId="461307D2" w14:textId="77777777" w:rsidR="00271AF8" w:rsidRDefault="00F25B5E">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F25B5E">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77777777" w:rsidR="00271AF8" w:rsidRDefault="00F25B5E">
      <w:pPr>
        <w:pStyle w:val="Heading1"/>
        <w:spacing w:before="0"/>
        <w:ind w:left="715"/>
        <w:rPr>
          <w:spacing w:val="-2"/>
        </w:rPr>
      </w:pPr>
      <w:r>
        <w:rPr>
          <w:spacing w:val="-2"/>
        </w:rPr>
        <w:t>Abstract</w:t>
      </w:r>
    </w:p>
    <w:p w14:paraId="57F10D7A" w14:textId="77777777" w:rsidR="00C81EAA" w:rsidRDefault="00C81EAA">
      <w:pPr>
        <w:pStyle w:val="Heading1"/>
        <w:spacing w:before="0"/>
        <w:ind w:left="715"/>
        <w:rPr>
          <w:spacing w:val="-2"/>
        </w:rPr>
      </w:pPr>
    </w:p>
    <w:p w14:paraId="12ED51DF" w14:textId="77777777" w:rsidR="00971FD3" w:rsidRPr="00971FD3" w:rsidRDefault="00971FD3" w:rsidP="00713B03">
      <w:pPr>
        <w:pStyle w:val="Heading1"/>
        <w:spacing w:before="0"/>
        <w:ind w:left="715"/>
        <w:jc w:val="both"/>
        <w:rPr>
          <w:lang w:val="en-IN"/>
        </w:rPr>
      </w:pPr>
      <w:r w:rsidRPr="00971FD3">
        <w:rPr>
          <w:lang w:val="en-IN"/>
        </w:rPr>
        <w:t>E-Commerce Customer &amp; Sales Analytics</w:t>
      </w:r>
    </w:p>
    <w:p w14:paraId="356A9095" w14:textId="77777777" w:rsidR="00971FD3" w:rsidRDefault="00971FD3" w:rsidP="00713B03">
      <w:pPr>
        <w:pStyle w:val="Heading1"/>
        <w:spacing w:before="0"/>
        <w:ind w:left="715"/>
        <w:jc w:val="both"/>
        <w:rPr>
          <w:b w:val="0"/>
          <w:bCs w:val="0"/>
          <w:lang w:val="en-IN"/>
        </w:rPr>
      </w:pPr>
      <w:r w:rsidRPr="00971FD3">
        <w:rPr>
          <w:b w:val="0"/>
          <w:bCs w:val="0"/>
          <w:lang w:val="en-IN"/>
        </w:rPr>
        <w:t>E-Commerce Customer &amp; Sales Analytics is a data science project that helps businesses analyze customer behavior and sales performance using historical sales data. The system collects information such as customer details, product categories, order history, sales amount, profit, and purchase dates to understand how customers interact with an online store. The main objective is to transform raw data into meaningful insights that support better business decisions.</w:t>
      </w:r>
    </w:p>
    <w:p w14:paraId="78F51288" w14:textId="77777777" w:rsidR="00971FD3" w:rsidRPr="00971FD3" w:rsidRDefault="00971FD3" w:rsidP="00713B03">
      <w:pPr>
        <w:pStyle w:val="Heading1"/>
        <w:spacing w:before="0"/>
        <w:ind w:left="715"/>
        <w:jc w:val="both"/>
        <w:rPr>
          <w:b w:val="0"/>
          <w:bCs w:val="0"/>
          <w:lang w:val="en-IN"/>
        </w:rPr>
      </w:pPr>
    </w:p>
    <w:p w14:paraId="4287F8D9" w14:textId="3A326CE1" w:rsidR="00971FD3" w:rsidRPr="00971FD3" w:rsidRDefault="00971FD3" w:rsidP="00315547">
      <w:pPr>
        <w:pStyle w:val="Heading1"/>
        <w:spacing w:before="0"/>
        <w:ind w:left="715"/>
        <w:jc w:val="both"/>
        <w:rPr>
          <w:b w:val="0"/>
          <w:bCs w:val="0"/>
          <w:lang w:val="en-IN"/>
        </w:rPr>
      </w:pPr>
      <w:r w:rsidRPr="00971FD3">
        <w:rPr>
          <w:b w:val="0"/>
          <w:bCs w:val="0"/>
          <w:lang w:val="en-IN"/>
        </w:rPr>
        <w:t>The project uses Python along with libraries such as Pandas, NumPy, Matplotlib, and Seaborn to clean, process, and analyze the data. Different visualization techniques, including bar charts, line graphs, pie charts, and dashboards, are used to display sales trends, customer purchasing patterns, and product performance. These visual reports make it easier to understand large amounts of data.</w:t>
      </w:r>
    </w:p>
    <w:p w14:paraId="5287EAD4" w14:textId="77777777" w:rsidR="00971FD3" w:rsidRPr="00971FD3" w:rsidRDefault="00971FD3" w:rsidP="00713B03">
      <w:pPr>
        <w:pStyle w:val="Heading1"/>
        <w:spacing w:before="0"/>
        <w:ind w:left="715"/>
        <w:jc w:val="both"/>
        <w:rPr>
          <w:b w:val="0"/>
          <w:bCs w:val="0"/>
          <w:lang w:val="en-IN"/>
        </w:rPr>
      </w:pPr>
      <w:r w:rsidRPr="00971FD3">
        <w:rPr>
          <w:b w:val="0"/>
          <w:bCs w:val="0"/>
          <w:lang w:val="en-IN"/>
        </w:rPr>
        <w:t>Overall, the E-Commerce Customer &amp; Sales Analytics project is a practical and easy-to-understand application of data science in the retail industry. It helps organizations make data-driven decisions, increase sales, improve customer satisfaction, and enhance overall business performance. This project is suitable for students because it demonstrates real-world data analysis techniques and has strong relevance in today's growing e-commerce industry.</w:t>
      </w:r>
    </w:p>
    <w:p w14:paraId="3FB4712C" w14:textId="77777777" w:rsidR="006F52CB" w:rsidRPr="00971FD3" w:rsidRDefault="006F52CB" w:rsidP="00713B03">
      <w:pPr>
        <w:pStyle w:val="Heading1"/>
        <w:spacing w:before="0"/>
        <w:ind w:left="715"/>
        <w:jc w:val="both"/>
        <w:rPr>
          <w:b w:val="0"/>
          <w:bCs w:val="0"/>
          <w:lang w:val="en-IN"/>
        </w:rPr>
      </w:pPr>
    </w:p>
    <w:p w14:paraId="358AE8B5" w14:textId="77777777" w:rsidR="00397DDF" w:rsidRDefault="00397DDF" w:rsidP="00713B03">
      <w:pPr>
        <w:pStyle w:val="Heading1"/>
        <w:spacing w:before="0"/>
        <w:ind w:left="715"/>
        <w:jc w:val="both"/>
        <w:rPr>
          <w:b w:val="0"/>
          <w:bCs w:val="0"/>
          <w:lang w:val="en-IN"/>
        </w:rPr>
      </w:pPr>
    </w:p>
    <w:p w14:paraId="13DAF9B8" w14:textId="77777777" w:rsidR="00397DDF" w:rsidRDefault="00397DDF" w:rsidP="002F7AF1">
      <w:pPr>
        <w:pStyle w:val="Heading1"/>
        <w:spacing w:before="0"/>
        <w:ind w:left="715"/>
        <w:jc w:val="left"/>
        <w:rPr>
          <w:b w:val="0"/>
          <w:bCs w:val="0"/>
          <w:lang w:val="en-IN"/>
        </w:rPr>
      </w:pPr>
    </w:p>
    <w:p w14:paraId="2457960A" w14:textId="70192FE6" w:rsidR="002F1B26" w:rsidRDefault="00397DDF" w:rsidP="002F7AF1">
      <w:pPr>
        <w:pStyle w:val="Heading1"/>
        <w:spacing w:before="0"/>
        <w:ind w:left="715"/>
        <w:jc w:val="left"/>
        <w:rPr>
          <w:b w:val="0"/>
          <w:bCs w:val="0"/>
          <w:lang w:val="en-IN"/>
        </w:rPr>
      </w:pPr>
      <w:r>
        <w:rPr>
          <w:b w:val="0"/>
          <w:bCs w:val="0"/>
          <w:lang w:val="en-IN"/>
        </w:rPr>
        <w:t>HOD</w:t>
      </w:r>
      <w:r w:rsidR="00CA2F73">
        <w:rPr>
          <w:b w:val="0"/>
          <w:bCs w:val="0"/>
          <w:lang w:val="en-IN"/>
        </w:rPr>
        <w:t>-CSE</w:t>
      </w:r>
      <w:r w:rsidR="008B7518">
        <w:rPr>
          <w:b w:val="0"/>
          <w:bCs w:val="0"/>
          <w:lang w:val="en-IN"/>
        </w:rPr>
        <w:t xml:space="preserve"> </w:t>
      </w:r>
      <w:r w:rsidR="00A75574">
        <w:rPr>
          <w:b w:val="0"/>
          <w:bCs w:val="0"/>
          <w:lang w:val="en-IN"/>
        </w:rPr>
        <w:tab/>
      </w:r>
      <w:r w:rsidR="00A75574">
        <w:rPr>
          <w:b w:val="0"/>
          <w:bCs w:val="0"/>
          <w:lang w:val="en-IN"/>
        </w:rPr>
        <w:tab/>
      </w:r>
      <w:r w:rsidR="00A75574">
        <w:rPr>
          <w:b w:val="0"/>
          <w:bCs w:val="0"/>
          <w:lang w:val="en-IN"/>
        </w:rPr>
        <w:tab/>
      </w:r>
      <w:r w:rsidR="00A75574">
        <w:rPr>
          <w:b w:val="0"/>
          <w:bCs w:val="0"/>
          <w:lang w:val="en-IN"/>
        </w:rPr>
        <w:tab/>
      </w:r>
      <w:r w:rsidR="00A75574">
        <w:rPr>
          <w:b w:val="0"/>
          <w:bCs w:val="0"/>
          <w:lang w:val="en-IN"/>
        </w:rPr>
        <w:tab/>
      </w:r>
      <w:r w:rsidR="00A75574">
        <w:rPr>
          <w:b w:val="0"/>
          <w:bCs w:val="0"/>
          <w:lang w:val="en-IN"/>
        </w:rPr>
        <w:tab/>
      </w:r>
      <w:r w:rsidR="00A75574">
        <w:rPr>
          <w:b w:val="0"/>
          <w:bCs w:val="0"/>
          <w:lang w:val="en-IN"/>
        </w:rPr>
        <w:tab/>
      </w:r>
      <w:r w:rsidR="00A75574">
        <w:rPr>
          <w:b w:val="0"/>
          <w:bCs w:val="0"/>
          <w:lang w:val="en-IN"/>
        </w:rPr>
        <w:tab/>
      </w:r>
      <w:r w:rsidR="00A75574" w:rsidRPr="00817151">
        <w:rPr>
          <w:b w:val="0"/>
          <w:bCs w:val="0"/>
          <w:lang w:val="en-IN"/>
        </w:rPr>
        <w:t>Project guide</w:t>
      </w:r>
    </w:p>
    <w:p w14:paraId="79687B66" w14:textId="17B8C005" w:rsidR="00397DDF" w:rsidRPr="00817151" w:rsidRDefault="00A75574" w:rsidP="002F7AF1">
      <w:pPr>
        <w:pStyle w:val="Heading1"/>
        <w:spacing w:before="0"/>
        <w:ind w:left="715"/>
        <w:jc w:val="left"/>
        <w:rPr>
          <w:b w:val="0"/>
          <w:bCs w:val="0"/>
          <w:lang w:val="en-IN"/>
        </w:rPr>
      </w:pPr>
      <w:r w:rsidRPr="00817151">
        <w:rPr>
          <w:b w:val="0"/>
          <w:bCs w:val="0"/>
          <w:lang w:val="en-IN"/>
        </w:rPr>
        <w:t>Dr.</w:t>
      </w:r>
      <w:r w:rsidR="008B7518" w:rsidRPr="00817151">
        <w:rPr>
          <w:b w:val="0"/>
          <w:bCs w:val="0"/>
          <w:lang w:val="en-IN"/>
        </w:rPr>
        <w:t>Ve</w:t>
      </w:r>
      <w:r w:rsidR="001E20F7" w:rsidRPr="00817151">
        <w:rPr>
          <w:b w:val="0"/>
          <w:bCs w:val="0"/>
          <w:lang w:val="en-IN"/>
        </w:rPr>
        <w:t>n</w:t>
      </w:r>
      <w:r w:rsidR="0008338F" w:rsidRPr="00817151">
        <w:rPr>
          <w:b w:val="0"/>
          <w:bCs w:val="0"/>
          <w:lang w:val="en-IN"/>
        </w:rPr>
        <w:t>kateswara Rao P</w:t>
      </w:r>
      <w:r w:rsidR="00817151">
        <w:rPr>
          <w:b w:val="0"/>
          <w:bCs w:val="0"/>
          <w:lang w:val="en-IN"/>
        </w:rPr>
        <w:t xml:space="preserve">            </w:t>
      </w:r>
      <w:r w:rsidR="00397DDF" w:rsidRPr="00817151">
        <w:rPr>
          <w:b w:val="0"/>
          <w:bCs w:val="0"/>
          <w:lang w:val="en-IN"/>
        </w:rPr>
        <w:t xml:space="preserve">                                  </w:t>
      </w:r>
      <w:r w:rsidR="00817151" w:rsidRPr="00817151">
        <w:rPr>
          <w:b w:val="0"/>
          <w:bCs w:val="0"/>
          <w:lang w:val="en-IN"/>
        </w:rPr>
        <w:t xml:space="preserve">       </w:t>
      </w:r>
      <w:r w:rsidR="008B7518" w:rsidRPr="00817151">
        <w:rPr>
          <w:b w:val="0"/>
          <w:bCs w:val="0"/>
          <w:spacing w:val="-2"/>
          <w:sz w:val="24"/>
          <w:lang w:val="en-IN"/>
        </w:rPr>
        <w:t xml:space="preserve"> </w:t>
      </w:r>
      <w:r w:rsidR="00522761" w:rsidRPr="00817151">
        <w:rPr>
          <w:b w:val="0"/>
          <w:bCs w:val="0"/>
          <w:spacing w:val="-2"/>
          <w:sz w:val="24"/>
          <w:lang w:val="en-IN"/>
        </w:rPr>
        <w:t>D</w:t>
      </w:r>
      <w:r w:rsidR="00817151" w:rsidRPr="00817151">
        <w:rPr>
          <w:b w:val="0"/>
          <w:bCs w:val="0"/>
          <w:spacing w:val="-2"/>
          <w:sz w:val="24"/>
          <w:lang w:val="en-IN"/>
        </w:rPr>
        <w:t>r</w:t>
      </w:r>
      <w:r w:rsidR="00522761" w:rsidRPr="00817151">
        <w:rPr>
          <w:b w:val="0"/>
          <w:bCs w:val="0"/>
          <w:spacing w:val="-2"/>
          <w:sz w:val="24"/>
          <w:lang w:val="en-IN"/>
        </w:rPr>
        <w:t>.N.SUNANDA</w:t>
      </w:r>
    </w:p>
    <w:sectPr w:rsidR="00397DDF" w:rsidRPr="00817151">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1DFD"/>
    <w:multiLevelType w:val="multilevel"/>
    <w:tmpl w:val="367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6370B"/>
    <w:multiLevelType w:val="multilevel"/>
    <w:tmpl w:val="B90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E1AAD"/>
    <w:multiLevelType w:val="multilevel"/>
    <w:tmpl w:val="142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F4813"/>
    <w:multiLevelType w:val="multilevel"/>
    <w:tmpl w:val="6FB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16047"/>
    <w:multiLevelType w:val="multilevel"/>
    <w:tmpl w:val="8718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F0E9A"/>
    <w:multiLevelType w:val="multilevel"/>
    <w:tmpl w:val="CBE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F1697"/>
    <w:multiLevelType w:val="multilevel"/>
    <w:tmpl w:val="9DB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A2D4E"/>
    <w:multiLevelType w:val="hybridMultilevel"/>
    <w:tmpl w:val="6A4A16C2"/>
    <w:lvl w:ilvl="0" w:tplc="40090001">
      <w:start w:val="1"/>
      <w:numFmt w:val="bullet"/>
      <w:lvlText w:val=""/>
      <w:lvlJc w:val="left"/>
      <w:pPr>
        <w:ind w:left="1435" w:hanging="360"/>
      </w:pPr>
      <w:rPr>
        <w:rFonts w:ascii="Symbol" w:hAnsi="Symbol" w:hint="default"/>
      </w:rPr>
    </w:lvl>
    <w:lvl w:ilvl="1" w:tplc="40090003" w:tentative="1">
      <w:start w:val="1"/>
      <w:numFmt w:val="bullet"/>
      <w:lvlText w:val="o"/>
      <w:lvlJc w:val="left"/>
      <w:pPr>
        <w:ind w:left="2155" w:hanging="360"/>
      </w:pPr>
      <w:rPr>
        <w:rFonts w:ascii="Courier New" w:hAnsi="Courier New" w:cs="Courier New" w:hint="default"/>
      </w:rPr>
    </w:lvl>
    <w:lvl w:ilvl="2" w:tplc="40090005" w:tentative="1">
      <w:start w:val="1"/>
      <w:numFmt w:val="bullet"/>
      <w:lvlText w:val=""/>
      <w:lvlJc w:val="left"/>
      <w:pPr>
        <w:ind w:left="2875" w:hanging="360"/>
      </w:pPr>
      <w:rPr>
        <w:rFonts w:ascii="Wingdings" w:hAnsi="Wingdings" w:hint="default"/>
      </w:rPr>
    </w:lvl>
    <w:lvl w:ilvl="3" w:tplc="40090001" w:tentative="1">
      <w:start w:val="1"/>
      <w:numFmt w:val="bullet"/>
      <w:lvlText w:val=""/>
      <w:lvlJc w:val="left"/>
      <w:pPr>
        <w:ind w:left="3595" w:hanging="360"/>
      </w:pPr>
      <w:rPr>
        <w:rFonts w:ascii="Symbol" w:hAnsi="Symbol" w:hint="default"/>
      </w:rPr>
    </w:lvl>
    <w:lvl w:ilvl="4" w:tplc="40090003" w:tentative="1">
      <w:start w:val="1"/>
      <w:numFmt w:val="bullet"/>
      <w:lvlText w:val="o"/>
      <w:lvlJc w:val="left"/>
      <w:pPr>
        <w:ind w:left="4315" w:hanging="360"/>
      </w:pPr>
      <w:rPr>
        <w:rFonts w:ascii="Courier New" w:hAnsi="Courier New" w:cs="Courier New" w:hint="default"/>
      </w:rPr>
    </w:lvl>
    <w:lvl w:ilvl="5" w:tplc="40090005" w:tentative="1">
      <w:start w:val="1"/>
      <w:numFmt w:val="bullet"/>
      <w:lvlText w:val=""/>
      <w:lvlJc w:val="left"/>
      <w:pPr>
        <w:ind w:left="5035" w:hanging="360"/>
      </w:pPr>
      <w:rPr>
        <w:rFonts w:ascii="Wingdings" w:hAnsi="Wingdings" w:hint="default"/>
      </w:rPr>
    </w:lvl>
    <w:lvl w:ilvl="6" w:tplc="40090001" w:tentative="1">
      <w:start w:val="1"/>
      <w:numFmt w:val="bullet"/>
      <w:lvlText w:val=""/>
      <w:lvlJc w:val="left"/>
      <w:pPr>
        <w:ind w:left="5755" w:hanging="360"/>
      </w:pPr>
      <w:rPr>
        <w:rFonts w:ascii="Symbol" w:hAnsi="Symbol" w:hint="default"/>
      </w:rPr>
    </w:lvl>
    <w:lvl w:ilvl="7" w:tplc="40090003" w:tentative="1">
      <w:start w:val="1"/>
      <w:numFmt w:val="bullet"/>
      <w:lvlText w:val="o"/>
      <w:lvlJc w:val="left"/>
      <w:pPr>
        <w:ind w:left="6475" w:hanging="360"/>
      </w:pPr>
      <w:rPr>
        <w:rFonts w:ascii="Courier New" w:hAnsi="Courier New" w:cs="Courier New" w:hint="default"/>
      </w:rPr>
    </w:lvl>
    <w:lvl w:ilvl="8" w:tplc="40090005" w:tentative="1">
      <w:start w:val="1"/>
      <w:numFmt w:val="bullet"/>
      <w:lvlText w:val=""/>
      <w:lvlJc w:val="left"/>
      <w:pPr>
        <w:ind w:left="7195" w:hanging="360"/>
      </w:pPr>
      <w:rPr>
        <w:rFonts w:ascii="Wingdings" w:hAnsi="Wingdings" w:hint="default"/>
      </w:rPr>
    </w:lvl>
  </w:abstractNum>
  <w:abstractNum w:abstractNumId="8" w15:restartNumberingAfterBreak="0">
    <w:nsid w:val="6785142F"/>
    <w:multiLevelType w:val="multilevel"/>
    <w:tmpl w:val="EA4A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C2996"/>
    <w:multiLevelType w:val="multilevel"/>
    <w:tmpl w:val="110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49630">
    <w:abstractNumId w:val="1"/>
  </w:num>
  <w:num w:numId="2" w16cid:durableId="1937791281">
    <w:abstractNumId w:val="5"/>
  </w:num>
  <w:num w:numId="3" w16cid:durableId="499854087">
    <w:abstractNumId w:val="8"/>
  </w:num>
  <w:num w:numId="4" w16cid:durableId="946960683">
    <w:abstractNumId w:val="9"/>
  </w:num>
  <w:num w:numId="5" w16cid:durableId="1989699305">
    <w:abstractNumId w:val="3"/>
  </w:num>
  <w:num w:numId="6" w16cid:durableId="1702625325">
    <w:abstractNumId w:val="4"/>
  </w:num>
  <w:num w:numId="7" w16cid:durableId="1759326012">
    <w:abstractNumId w:val="7"/>
  </w:num>
  <w:num w:numId="8" w16cid:durableId="967397625">
    <w:abstractNumId w:val="0"/>
  </w:num>
  <w:num w:numId="9" w16cid:durableId="1073891684">
    <w:abstractNumId w:val="2"/>
  </w:num>
  <w:num w:numId="10" w16cid:durableId="1505391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35669"/>
    <w:rsid w:val="0008338F"/>
    <w:rsid w:val="000D527A"/>
    <w:rsid w:val="001306CE"/>
    <w:rsid w:val="001E20F7"/>
    <w:rsid w:val="00270664"/>
    <w:rsid w:val="00271AF8"/>
    <w:rsid w:val="00280F9E"/>
    <w:rsid w:val="002F1B26"/>
    <w:rsid w:val="002F7AF1"/>
    <w:rsid w:val="003007E0"/>
    <w:rsid w:val="00315547"/>
    <w:rsid w:val="00360BF1"/>
    <w:rsid w:val="00397DDF"/>
    <w:rsid w:val="00404FCF"/>
    <w:rsid w:val="004B2FA7"/>
    <w:rsid w:val="004C77BB"/>
    <w:rsid w:val="00522761"/>
    <w:rsid w:val="005350A9"/>
    <w:rsid w:val="005E3BD3"/>
    <w:rsid w:val="005E7C06"/>
    <w:rsid w:val="006F52CB"/>
    <w:rsid w:val="00713B03"/>
    <w:rsid w:val="0073106B"/>
    <w:rsid w:val="007612BE"/>
    <w:rsid w:val="00782130"/>
    <w:rsid w:val="00784153"/>
    <w:rsid w:val="00817151"/>
    <w:rsid w:val="008B7518"/>
    <w:rsid w:val="008C3677"/>
    <w:rsid w:val="008D0A89"/>
    <w:rsid w:val="00916DA9"/>
    <w:rsid w:val="00971FD3"/>
    <w:rsid w:val="00A17976"/>
    <w:rsid w:val="00A75574"/>
    <w:rsid w:val="00C81EAA"/>
    <w:rsid w:val="00CA2F73"/>
    <w:rsid w:val="00D126C3"/>
    <w:rsid w:val="00D74211"/>
    <w:rsid w:val="00D9487F"/>
    <w:rsid w:val="00DC1A73"/>
    <w:rsid w:val="00E80AD6"/>
    <w:rsid w:val="00F25B5E"/>
    <w:rsid w:val="00F613C1"/>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paragraph" w:styleId="Heading3">
    <w:name w:val="heading 3"/>
    <w:basedOn w:val="Normal"/>
    <w:next w:val="Normal"/>
    <w:link w:val="Heading3Char"/>
    <w:uiPriority w:val="9"/>
    <w:semiHidden/>
    <w:unhideWhenUsed/>
    <w:qFormat/>
    <w:rsid w:val="006F52C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character" w:customStyle="1" w:styleId="Heading3Char">
    <w:name w:val="Heading 3 Char"/>
    <w:basedOn w:val="DefaultParagraphFont"/>
    <w:link w:val="Heading3"/>
    <w:uiPriority w:val="9"/>
    <w:semiHidden/>
    <w:rsid w:val="006F52C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71FD3"/>
    <w:rPr>
      <w:color w:val="0000FF" w:themeColor="hyperlink"/>
      <w:u w:val="single"/>
    </w:rPr>
  </w:style>
  <w:style w:type="character" w:styleId="UnresolvedMention">
    <w:name w:val="Unresolved Mention"/>
    <w:basedOn w:val="DefaultParagraphFont"/>
    <w:uiPriority w:val="99"/>
    <w:semiHidden/>
    <w:unhideWhenUsed/>
    <w:rsid w:val="00971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harini challapalli</cp:lastModifiedBy>
  <cp:revision>31</cp:revision>
  <dcterms:created xsi:type="dcterms:W3CDTF">2026-08-17T05:00:00Z</dcterms:created>
  <dcterms:modified xsi:type="dcterms:W3CDTF">2026-09-29T08:21:00Z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