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76FA" w14:textId="180F0769" w:rsidR="00882763" w:rsidRDefault="00F75950" w:rsidP="003C054D">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139C173F" w14:textId="77777777" w:rsidR="003C054D" w:rsidRPr="003C054D" w:rsidRDefault="003C054D" w:rsidP="003C054D">
      <w:pPr>
        <w:pStyle w:val="NoSpacing"/>
        <w:jc w:val="center"/>
        <w:rPr>
          <w:rFonts w:ascii="Times New Roman" w:hAnsi="Times New Roman" w:cs="Times New Roman"/>
          <w:b/>
          <w:bCs/>
          <w:sz w:val="28"/>
          <w:szCs w:val="28"/>
        </w:rPr>
      </w:pPr>
    </w:p>
    <w:p w14:paraId="106F4C8F" w14:textId="77777777" w:rsidR="00882763" w:rsidRDefault="00F7595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Dr.A.K.MARIAPPAN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S.V.NAGESWARI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R.NIVEDHA NANDHINI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14:paraId="18D8C778" w14:textId="77777777" w:rsidR="00882763" w:rsidRDefault="00F75950">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ANJANA SRIRAM</w:t>
      </w:r>
      <w:r>
        <w:rPr>
          <w:rFonts w:ascii="Times New Roman" w:eastAsia="Times New Roman" w:hAnsi="Times New Roman" w:cs="Times New Roman"/>
          <w:sz w:val="24"/>
          <w:szCs w:val="24"/>
          <w:vertAlign w:val="superscript"/>
        </w:rPr>
        <w:t>4</w:t>
      </w:r>
    </w:p>
    <w:p w14:paraId="4F68FEF0" w14:textId="77777777" w:rsidR="00882763" w:rsidRDefault="00882763">
      <w:pPr>
        <w:spacing w:after="0"/>
        <w:jc w:val="center"/>
        <w:rPr>
          <w:rFonts w:ascii="Times New Roman" w:eastAsia="Times New Roman" w:hAnsi="Times New Roman" w:cs="Times New Roman"/>
          <w:sz w:val="24"/>
          <w:szCs w:val="24"/>
          <w:vertAlign w:val="superscript"/>
        </w:rPr>
      </w:pPr>
    </w:p>
    <w:p w14:paraId="0A092DCF" w14:textId="77777777" w:rsidR="00882763" w:rsidRDefault="00F75950">
      <w:pPr>
        <w:spacing w:after="0"/>
        <w:jc w:val="center"/>
        <w:rPr>
          <w:rFonts w:ascii="Times New Roman" w:eastAsia="Times New Roman" w:hAnsi="Times New Roman" w:cs="Times New Roman"/>
          <w:color w:val="1F4E79"/>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Professor, Department of Information Technology, Easwari Engineering College, Chennai, Tamil Nadu, India. </w:t>
      </w:r>
      <w:r>
        <w:rPr>
          <w:rFonts w:ascii="Times New Roman" w:eastAsia="Times New Roman" w:hAnsi="Times New Roman" w:cs="Times New Roman"/>
          <w:color w:val="1F4E79"/>
          <w:sz w:val="24"/>
          <w:szCs w:val="24"/>
          <w:u w:val="single"/>
        </w:rPr>
        <w:t>maris2612@yahoo.com</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Student, Department of Information Technology, Easwari Engineering College, Chennai,                   Tamil Nadu, India. </w:t>
      </w:r>
      <w:hyperlink r:id="rId6">
        <w:r>
          <w:rPr>
            <w:rFonts w:ascii="Times New Roman" w:eastAsia="Times New Roman" w:hAnsi="Times New Roman" w:cs="Times New Roman"/>
            <w:color w:val="1F4E79"/>
            <w:sz w:val="24"/>
            <w:szCs w:val="24"/>
            <w:u w:val="single"/>
          </w:rPr>
          <w:t>coolnacha99@gmail.com</w:t>
        </w:r>
      </w:hyperlink>
    </w:p>
    <w:p w14:paraId="1D2F11E7" w14:textId="77777777" w:rsidR="00882763" w:rsidRDefault="00F7595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nivedhanandhini2000@gmail.com</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anjanasriram999@gmail.com</w:t>
      </w:r>
    </w:p>
    <w:p w14:paraId="31CE8B22" w14:textId="77777777" w:rsidR="00882763" w:rsidRDefault="00882763">
      <w:pPr>
        <w:spacing w:after="0"/>
        <w:jc w:val="center"/>
        <w:rPr>
          <w:rFonts w:ascii="Times New Roman" w:eastAsia="Times New Roman" w:hAnsi="Times New Roman" w:cs="Times New Roman"/>
          <w:color w:val="1F4E79"/>
          <w:sz w:val="24"/>
          <w:szCs w:val="24"/>
          <w:u w:val="single"/>
        </w:rPr>
      </w:pPr>
    </w:p>
    <w:p w14:paraId="5BBC6460" w14:textId="77777777" w:rsidR="00882763" w:rsidRDefault="00882763">
      <w:pPr>
        <w:spacing w:after="0"/>
        <w:jc w:val="center"/>
        <w:rPr>
          <w:rFonts w:ascii="Times New Roman" w:eastAsia="Times New Roman" w:hAnsi="Times New Roman" w:cs="Times New Roman"/>
          <w:color w:val="1F4E79"/>
          <w:sz w:val="24"/>
          <w:szCs w:val="24"/>
          <w:u w:val="single"/>
        </w:rPr>
      </w:pPr>
    </w:p>
    <w:p w14:paraId="6563AC96"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 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3BE0DE0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3CB326E2" w14:textId="77777777" w:rsidR="00882763" w:rsidRDefault="00882763">
      <w:pPr>
        <w:spacing w:after="0" w:line="276" w:lineRule="auto"/>
        <w:jc w:val="both"/>
        <w:rPr>
          <w:rFonts w:ascii="Times" w:eastAsia="Times" w:hAnsi="Times" w:cs="Times"/>
          <w:sz w:val="24"/>
          <w:szCs w:val="24"/>
        </w:rPr>
      </w:pPr>
    </w:p>
    <w:p w14:paraId="3FE7929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Web traffic, Time series, ARIMA, LSTM, forecasting, Multivariate.</w:t>
      </w:r>
    </w:p>
    <w:p w14:paraId="31F00A5E" w14:textId="77777777" w:rsidR="00882763" w:rsidRDefault="00882763">
      <w:pPr>
        <w:rPr>
          <w:rFonts w:ascii="Times New Roman" w:eastAsia="Times New Roman" w:hAnsi="Times New Roman" w:cs="Times New Roman"/>
          <w:sz w:val="24"/>
          <w:szCs w:val="24"/>
        </w:rPr>
      </w:pPr>
    </w:p>
    <w:p w14:paraId="60CA8B9E"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0D260F5" w14:textId="77777777" w:rsidR="00882763" w:rsidRDefault="00882763">
      <w:pPr>
        <w:spacing w:after="0"/>
        <w:jc w:val="both"/>
      </w:pPr>
    </w:p>
    <w:p w14:paraId="555B1393" w14:textId="48521A93" w:rsidR="006C113B" w:rsidRDefault="006C113B">
      <w:pPr>
        <w:spacing w:after="0"/>
        <w:jc w:val="both"/>
        <w:sectPr w:rsidR="006C113B">
          <w:pgSz w:w="11906" w:h="16838"/>
          <w:pgMar w:top="1440" w:right="1440" w:bottom="1440" w:left="1440" w:header="708" w:footer="708" w:gutter="0"/>
          <w:pgNumType w:start="1"/>
          <w:cols w:space="720"/>
        </w:sectPr>
      </w:pPr>
    </w:p>
    <w:p w14:paraId="76D34D23" w14:textId="7BB7DC87" w:rsidR="00444937" w:rsidRDefault="00444937" w:rsidP="00444937">
      <w:pPr>
        <w:pStyle w:val="BodyText"/>
        <w:spacing w:before="90" w:line="259" w:lineRule="auto"/>
        <w:ind w:right="38"/>
        <w:jc w:val="both"/>
        <w:rPr>
          <w:color w:val="0D0F1A"/>
        </w:rPr>
      </w:pPr>
      <w:r>
        <w:rPr>
          <w:color w:val="0D0F1A"/>
        </w:rPr>
        <w:t>The increase in web traffic could pose a hindrance to the workflow and also creates 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issues</w:t>
      </w:r>
      <w:r>
        <w:rPr>
          <w:color w:val="0D0F1A"/>
          <w:spacing w:val="-7"/>
        </w:rPr>
        <w:t xml:space="preserve"> </w:t>
      </w:r>
      <w:r>
        <w:rPr>
          <w:color w:val="0D0F1A"/>
        </w:rPr>
        <w:t>thus</w:t>
      </w:r>
      <w:r>
        <w:rPr>
          <w:color w:val="0D0F1A"/>
          <w:spacing w:val="-8"/>
        </w:rPr>
        <w:t xml:space="preserve"> </w:t>
      </w:r>
      <w:r>
        <w:rPr>
          <w:color w:val="0D0F1A"/>
        </w:rPr>
        <w:t>an</w:t>
      </w:r>
      <w:r>
        <w:rPr>
          <w:color w:val="0D0F1A"/>
          <w:spacing w:val="-7"/>
        </w:rPr>
        <w:t xml:space="preserve"> </w:t>
      </w:r>
      <w:r>
        <w:rPr>
          <w:color w:val="0D0F1A"/>
        </w:rPr>
        <w:t>organization</w:t>
      </w:r>
      <w:r>
        <w:rPr>
          <w:color w:val="0D0F1A"/>
          <w:spacing w:val="-9"/>
        </w:rPr>
        <w:t xml:space="preserve"> </w:t>
      </w:r>
      <w:r>
        <w:rPr>
          <w:color w:val="0D0F1A"/>
        </w:rPr>
        <w:t>is</w:t>
      </w:r>
      <w:r>
        <w:rPr>
          <w:color w:val="0D0F1A"/>
          <w:spacing w:val="-7"/>
        </w:rPr>
        <w:t xml:space="preserve"> </w:t>
      </w:r>
      <w:r>
        <w:rPr>
          <w:color w:val="0D0F1A"/>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Pr>
          <w:color w:val="0D0F1A"/>
          <w:spacing w:val="-9"/>
        </w:rPr>
        <w:t xml:space="preserve"> </w:t>
      </w:r>
      <w:r>
        <w:rPr>
          <w:color w:val="0D0F1A"/>
        </w:rPr>
        <w:t>limit.</w:t>
      </w:r>
      <w:r>
        <w:rPr>
          <w:color w:val="0D0F1A"/>
          <w:spacing w:val="-8"/>
        </w:rPr>
        <w:t xml:space="preserve"> </w:t>
      </w:r>
      <w:r>
        <w:rPr>
          <w:color w:val="0D0F1A"/>
        </w:rPr>
        <w:t>which</w:t>
      </w:r>
      <w:r>
        <w:rPr>
          <w:color w:val="0D0F1A"/>
          <w:spacing w:val="-9"/>
        </w:rPr>
        <w:t xml:space="preserve"> </w:t>
      </w:r>
      <w:r>
        <w:rPr>
          <w:color w:val="0D0F1A"/>
        </w:rPr>
        <w:t>causes</w:t>
      </w:r>
      <w:r>
        <w:rPr>
          <w:color w:val="0D0F1A"/>
          <w:spacing w:val="-8"/>
        </w:rPr>
        <w:t xml:space="preserve"> </w:t>
      </w:r>
      <w:r>
        <w:rPr>
          <w:color w:val="0D0F1A"/>
        </w:rPr>
        <w:t>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 xml:space="preserve">weight for the customers and on account of that </w:t>
      </w:r>
      <w:r>
        <w:rPr>
          <w:color w:val="0D0F1A"/>
          <w:spacing w:val="-5"/>
        </w:rPr>
        <w:t xml:space="preserve">it </w:t>
      </w:r>
      <w:r>
        <w:rPr>
          <w:color w:val="0D0F1A"/>
        </w:rPr>
        <w:t>could reduce the customer's evaluations</w:t>
      </w:r>
      <w:r>
        <w:rPr>
          <w:color w:val="0D0F1A"/>
          <w:spacing w:val="16"/>
        </w:rPr>
        <w:t xml:space="preserve"> </w:t>
      </w:r>
      <w:r>
        <w:rPr>
          <w:color w:val="0D0F1A"/>
        </w:rPr>
        <w:t xml:space="preserve">of </w:t>
      </w:r>
      <w:r>
        <w:t xml:space="preserve">that </w:t>
      </w:r>
      <w:r>
        <w:rPr>
          <w:color w:val="0D0F1A"/>
        </w:rPr>
        <w:t>website and the customers will prefer and use more stable websites which might result in the decline in one’s trade.</w:t>
      </w:r>
      <w:r>
        <w:rPr>
          <w:color w:val="0D0F1A"/>
          <w:spacing w:val="-15"/>
        </w:rPr>
        <w:t xml:space="preserve"> </w:t>
      </w:r>
      <w:r w:rsidRPr="004B42E2">
        <w:rPr>
          <w:color w:val="0D0F1A"/>
        </w:rPr>
        <w:t>Appropriately,</w:t>
      </w:r>
      <w:r w:rsidRPr="004B42E2">
        <w:rPr>
          <w:color w:val="0D0F1A"/>
          <w:spacing w:val="-15"/>
        </w:rPr>
        <w:t xml:space="preserve"> </w:t>
      </w:r>
      <w:r w:rsidRPr="004B42E2">
        <w:rPr>
          <w:color w:val="0D0F1A"/>
        </w:rPr>
        <w:t>a traffic</w:t>
      </w:r>
      <w:r>
        <w:rPr>
          <w:color w:val="0D0F1A"/>
        </w:rPr>
        <w:t xml:space="preserve">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w:t>
      </w:r>
      <w:r>
        <w:rPr>
          <w:color w:val="0D0F1A"/>
        </w:rPr>
        <w:lastRenderedPageBreak/>
        <w:t>generation has access to every application the traffic to each website has multiplied and allocations cannot be computed in short period of time by humans since the data is massive.</w:t>
      </w:r>
    </w:p>
    <w:p w14:paraId="579428D1" w14:textId="77777777" w:rsidR="00444937" w:rsidRDefault="00444937" w:rsidP="00444937">
      <w:pPr>
        <w:pStyle w:val="BodyText"/>
        <w:spacing w:before="90" w:line="259" w:lineRule="auto"/>
        <w:ind w:right="38"/>
        <w:jc w:val="both"/>
        <w:rPr>
          <w:color w:val="0D0F1A"/>
        </w:rPr>
      </w:pPr>
    </w:p>
    <w:p w14:paraId="56399B21" w14:textId="7B012AC9" w:rsidR="00444937" w:rsidRPr="00444937" w:rsidRDefault="00444937" w:rsidP="00444937">
      <w:pPr>
        <w:ind w:firstLine="720"/>
        <w:jc w:val="both"/>
        <w:rPr>
          <w:rFonts w:ascii="Times New Roman" w:hAnsi="Times New Roman" w:cs="Times New Roman"/>
          <w:color w:val="0D0F1A"/>
          <w:sz w:val="24"/>
          <w:szCs w:val="24"/>
        </w:rPr>
      </w:pPr>
      <w:r w:rsidRPr="00444937">
        <w:rPr>
          <w:rFonts w:ascii="Times New Roman" w:hAnsi="Times New Roman" w:cs="Times New Roman"/>
          <w:color w:val="0D0F1A"/>
          <w:sz w:val="24"/>
          <w:szCs w:val="24"/>
        </w:rPr>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could be</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a</w:t>
      </w:r>
      <w:r w:rsidRPr="00444937">
        <w:rPr>
          <w:rFonts w:ascii="Times New Roman" w:hAnsi="Times New Roman" w:cs="Times New Roman"/>
          <w:color w:val="0D0F1A"/>
          <w:spacing w:val="-8"/>
          <w:sz w:val="24"/>
          <w:szCs w:val="24"/>
        </w:rPr>
        <w:t xml:space="preserve"> </w:t>
      </w:r>
      <w:r w:rsidRPr="00444937">
        <w:rPr>
          <w:rFonts w:ascii="Times New Roman" w:hAnsi="Times New Roman" w:cs="Times New Roman"/>
          <w:color w:val="0D0F1A"/>
          <w:sz w:val="24"/>
          <w:szCs w:val="24"/>
        </w:rPr>
        <w:t>hot</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exploration</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 xml:space="preserve">point for its various usage in account, development costs expectation, and </w:t>
      </w:r>
      <w:r w:rsidRPr="00444937">
        <w:rPr>
          <w:rFonts w:ascii="Times New Roman" w:hAnsi="Times New Roman" w:cs="Times New Roman"/>
          <w:color w:val="0D0F1A"/>
          <w:spacing w:val="-4"/>
          <w:sz w:val="24"/>
          <w:szCs w:val="24"/>
        </w:rPr>
        <w:t xml:space="preserve">some </w:t>
      </w:r>
      <w:r w:rsidRPr="00444937">
        <w:rPr>
          <w:rFonts w:ascii="Times New Roman" w:hAnsi="Times New Roman" w:cs="Times New Roman"/>
          <w:color w:val="0D0F1A"/>
          <w:sz w:val="24"/>
          <w:szCs w:val="24"/>
        </w:rPr>
        <w:t>different</w:t>
      </w:r>
      <w:r w:rsidRPr="00444937">
        <w:rPr>
          <w:rFonts w:ascii="Times New Roman" w:hAnsi="Times New Roman" w:cs="Times New Roman"/>
          <w:color w:val="0D0F1A"/>
          <w:spacing w:val="1"/>
          <w:sz w:val="24"/>
          <w:szCs w:val="24"/>
        </w:rPr>
        <w:t xml:space="preserve"> </w:t>
      </w:r>
      <w:r w:rsidRPr="00444937">
        <w:rPr>
          <w:rFonts w:ascii="Times New Roman" w:hAnsi="Times New Roman" w:cs="Times New Roman"/>
          <w:color w:val="0D0F1A"/>
          <w:sz w:val="24"/>
          <w:szCs w:val="24"/>
        </w:rPr>
        <w:t>fields.</w:t>
      </w:r>
    </w:p>
    <w:p w14:paraId="76403DBA" w14:textId="663385CD" w:rsidR="008D190A" w:rsidRDefault="008D190A" w:rsidP="00444937">
      <w:pPr>
        <w:ind w:firstLine="720"/>
        <w:jc w:val="both"/>
        <w:rPr>
          <w:rFonts w:ascii="Times New Roman" w:eastAsia="Times New Roman" w:hAnsi="Times New Roman" w:cs="Times New Roman"/>
          <w:color w:val="0E101A"/>
          <w:sz w:val="24"/>
          <w:szCs w:val="24"/>
        </w:rPr>
      </w:pPr>
      <w:r w:rsidRPr="008D190A">
        <w:rPr>
          <w:rFonts w:ascii="Times New Roman" w:hAnsi="Times New Roman" w:cs="Times New Roman"/>
          <w:color w:val="0D0F1A"/>
          <w:sz w:val="24"/>
          <w:szCs w:val="24"/>
        </w:rPr>
        <w:t xml:space="preserve">Ordinarily, we have two well-known sorts of worldly information, first and the acclaimed one is time arrangement information, and the second is </w:t>
      </w:r>
      <w:r w:rsidRPr="008D190A">
        <w:rPr>
          <w:rFonts w:ascii="Times New Roman" w:hAnsi="Times New Roman" w:cs="Times New Roman"/>
          <w:color w:val="0D0F1A"/>
          <w:spacing w:val="-3"/>
          <w:sz w:val="24"/>
          <w:szCs w:val="24"/>
        </w:rPr>
        <w:t xml:space="preserve">information </w:t>
      </w:r>
      <w:r w:rsidRPr="008D190A">
        <w:rPr>
          <w:rFonts w:ascii="Times New Roman" w:hAnsi="Times New Roman" w:cs="Times New Roman"/>
          <w:color w:val="0D0F1A"/>
          <w:sz w:val="24"/>
          <w:szCs w:val="24"/>
        </w:rPr>
        <w:t>with time focuses. Time arrangement information is a significant class of</w:t>
      </w:r>
      <w:r w:rsidRPr="008D190A">
        <w:rPr>
          <w:rFonts w:ascii="Times New Roman" w:hAnsi="Times New Roman" w:cs="Times New Roman"/>
          <w:color w:val="0D0F1A"/>
          <w:spacing w:val="-37"/>
          <w:sz w:val="24"/>
          <w:szCs w:val="24"/>
        </w:rPr>
        <w:t xml:space="preserve"> </w:t>
      </w:r>
      <w:r w:rsidRPr="008D190A">
        <w:rPr>
          <w:rFonts w:ascii="Times New Roman" w:hAnsi="Times New Roman" w:cs="Times New Roman"/>
          <w:color w:val="0D0F1A"/>
          <w:sz w:val="24"/>
          <w:szCs w:val="24"/>
        </w:rPr>
        <w:t>worldly information protests, an assortment of perceptions,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which</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are</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in</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sequential</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request made.</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period</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arrangement</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succession of noticed information, generally requested on schedule</w:t>
      </w:r>
      <w:r w:rsidR="00F75950">
        <w:rPr>
          <w:rFonts w:ascii="Times New Roman" w:eastAsia="Times New Roman" w:hAnsi="Times New Roman" w:cs="Times New Roman"/>
          <w:color w:val="0E101A"/>
          <w:sz w:val="24"/>
          <w:szCs w:val="24"/>
        </w:rPr>
        <w:t xml:space="preserve">. </w:t>
      </w:r>
      <w:r w:rsidR="000014D0" w:rsidRPr="000014D0">
        <w:rPr>
          <w:rFonts w:ascii="Times New Roman" w:hAnsi="Times New Roman" w:cs="Times New Roman"/>
          <w:color w:val="0D0F1A"/>
          <w:sz w:val="24"/>
          <w:szCs w:val="24"/>
        </w:rPr>
        <w:t xml:space="preserve">Inside the composing various techniques are presented for the expecting traffic in the website. These techniques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w:t>
      </w:r>
      <w:r w:rsidR="000014D0" w:rsidRPr="000014D0">
        <w:rPr>
          <w:rFonts w:ascii="Times New Roman" w:hAnsi="Times New Roman" w:cs="Times New Roman"/>
          <w:color w:val="0D0F1A"/>
          <w:sz w:val="24"/>
          <w:szCs w:val="24"/>
        </w:rPr>
        <w:t>consolidates AR and MA models together, both these models are integrated to for the series to remain constant.</w:t>
      </w:r>
    </w:p>
    <w:p w14:paraId="4CC60CD3" w14:textId="244E75D2" w:rsidR="00882763" w:rsidRDefault="00F75950" w:rsidP="002348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Our proposed approach utilizes Long Short-Term Memory. </w:t>
      </w:r>
      <w:r w:rsidR="00520AF1" w:rsidRPr="00520AF1">
        <w:rPr>
          <w:rFonts w:ascii="Times New Roman" w:eastAsia="Times New Roman" w:hAnsi="Times New Roman" w:cs="Times New Roman"/>
          <w:color w:val="0E101A"/>
          <w:sz w:val="24"/>
          <w:szCs w:val="24"/>
        </w:rPr>
        <w:t xml:space="preserve">Adding a chunk of current data to RNN changes the current data by </w:t>
      </w:r>
      <w:r w:rsidR="00520AF1">
        <w:rPr>
          <w:rFonts w:ascii="Times New Roman" w:eastAsia="Times New Roman" w:hAnsi="Times New Roman" w:cs="Times New Roman"/>
          <w:color w:val="0E101A"/>
          <w:sz w:val="24"/>
          <w:szCs w:val="24"/>
        </w:rPr>
        <w:t>appending</w:t>
      </w:r>
      <w:r w:rsidR="00520AF1" w:rsidRPr="00520AF1">
        <w:rPr>
          <w:rFonts w:ascii="Times New Roman" w:eastAsia="Times New Roman" w:hAnsi="Times New Roman" w:cs="Times New Roman"/>
          <w:color w:val="0E101A"/>
          <w:sz w:val="24"/>
          <w:szCs w:val="24"/>
        </w:rPr>
        <w:t xml:space="preserve"> a capacity.</w:t>
      </w:r>
      <w:r w:rsidR="00520AF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Subsequently, the entire data is refreshed, i.e., there is no regard for 'significant' data and 'not all that significant' data as a rule. </w:t>
      </w:r>
      <w:r w:rsidR="00520AF1">
        <w:rPr>
          <w:rFonts w:ascii="Times New Roman" w:eastAsia="Times New Roman" w:hAnsi="Times New Roman" w:cs="Times New Roman"/>
          <w:color w:val="0E101A"/>
          <w:sz w:val="24"/>
          <w:szCs w:val="24"/>
        </w:rPr>
        <w:t>Thus, the RNNs have their present sheet of input circles.</w:t>
      </w:r>
      <w:r w:rsidR="006E7AE9">
        <w:rPr>
          <w:rFonts w:ascii="Times New Roman" w:eastAsia="Times New Roman" w:hAnsi="Times New Roman" w:cs="Times New Roman"/>
          <w:color w:val="0E101A"/>
          <w:sz w:val="24"/>
          <w:szCs w:val="24"/>
        </w:rPr>
        <w:t xml:space="preserve"> </w:t>
      </w:r>
      <w:r w:rsidR="006E7AE9" w:rsidRPr="006E7AE9">
        <w:rPr>
          <w:rFonts w:ascii="Times New Roman" w:eastAsia="Times New Roman" w:hAnsi="Times New Roman" w:cs="Times New Roman"/>
          <w:color w:val="0E101A"/>
          <w:sz w:val="24"/>
          <w:szCs w:val="24"/>
        </w:rPr>
        <w:t xml:space="preserve">RNN licenses them to hold </w:t>
      </w:r>
      <w:r w:rsidR="00C776DA">
        <w:rPr>
          <w:rFonts w:ascii="Times New Roman" w:eastAsia="Times New Roman" w:hAnsi="Times New Roman" w:cs="Times New Roman"/>
          <w:color w:val="0E101A"/>
          <w:sz w:val="24"/>
          <w:szCs w:val="24"/>
        </w:rPr>
        <w:t xml:space="preserve">data and </w:t>
      </w:r>
      <w:r w:rsidR="006E7AE9" w:rsidRPr="006E7AE9">
        <w:rPr>
          <w:rFonts w:ascii="Times New Roman" w:eastAsia="Times New Roman" w:hAnsi="Times New Roman" w:cs="Times New Roman"/>
          <w:color w:val="0E101A"/>
          <w:sz w:val="24"/>
          <w:szCs w:val="24"/>
        </w:rPr>
        <w:t xml:space="preserve">information in </w:t>
      </w:r>
      <w:r w:rsidR="006E7AE9">
        <w:rPr>
          <w:rFonts w:ascii="Times New Roman" w:eastAsia="Times New Roman" w:hAnsi="Times New Roman" w:cs="Times New Roman"/>
          <w:color w:val="0E101A"/>
          <w:sz w:val="24"/>
          <w:szCs w:val="24"/>
        </w:rPr>
        <w:t xml:space="preserve">disk </w:t>
      </w:r>
      <w:r w:rsidR="006E7AE9" w:rsidRPr="006E7AE9">
        <w:rPr>
          <w:rFonts w:ascii="Times New Roman" w:eastAsia="Times New Roman" w:hAnsi="Times New Roman" w:cs="Times New Roman"/>
          <w:color w:val="0E101A"/>
          <w:sz w:val="24"/>
          <w:szCs w:val="24"/>
        </w:rPr>
        <w:t>additional time.</w:t>
      </w:r>
      <w:r>
        <w:rPr>
          <w:rFonts w:ascii="Times New Roman" w:eastAsia="Times New Roman" w:hAnsi="Times New Roman" w:cs="Times New Roman"/>
          <w:color w:val="0E101A"/>
          <w:sz w:val="24"/>
          <w:szCs w:val="24"/>
        </w:rPr>
        <w:t xml:space="preserve"> In any case, </w:t>
      </w:r>
      <w:r w:rsidR="00E8715A" w:rsidRPr="00E8715A">
        <w:rPr>
          <w:rFonts w:ascii="Times New Roman" w:eastAsia="Times New Roman" w:hAnsi="Times New Roman" w:cs="Times New Roman"/>
          <w:color w:val="0E101A"/>
          <w:sz w:val="24"/>
          <w:szCs w:val="24"/>
        </w:rPr>
        <w:t>it very well may be difficult</w:t>
      </w:r>
      <w:r w:rsidR="00E8715A">
        <w:rPr>
          <w:rFonts w:ascii="Times New Roman" w:eastAsia="Times New Roman" w:hAnsi="Times New Roman" w:cs="Times New Roman"/>
          <w:color w:val="0E101A"/>
          <w:sz w:val="24"/>
          <w:szCs w:val="24"/>
        </w:rPr>
        <w:t xml:space="preserve"> and hard</w:t>
      </w:r>
      <w:r w:rsidR="00E8715A" w:rsidRPr="00E8715A">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xml:space="preserve"> prepare standard RNNs to take care of issues requiring long-haul fleeting conditions to comprehend. This is because the misfortune work slope rots dramatically extra time </w:t>
      </w:r>
      <w:r w:rsidR="0093026A" w:rsidRPr="0093026A">
        <w:rPr>
          <w:rFonts w:ascii="Times New Roman" w:eastAsia="Times New Roman" w:hAnsi="Times New Roman" w:cs="Times New Roman"/>
          <w:color w:val="0E101A"/>
          <w:sz w:val="24"/>
          <w:szCs w:val="24"/>
        </w:rPr>
        <w:t>it is known as</w:t>
      </w:r>
      <w:r w:rsidR="0093026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the issue of the disappearing inclination. </w:t>
      </w:r>
      <w:r w:rsidR="00234850" w:rsidRPr="00234850">
        <w:rPr>
          <w:rFonts w:ascii="Times New Roman" w:eastAsia="Times New Roman" w:hAnsi="Times New Roman" w:cs="Times New Roman"/>
          <w:color w:val="0E101A"/>
          <w:sz w:val="24"/>
          <w:szCs w:val="24"/>
        </w:rPr>
        <w:t xml:space="preserve">LSTM networks are similar to RNN the use not only the standard units but also the uncommon units. LSTM contains a memory cell which can hold information for a long time. The design plays a major role long term. GRU’s are similar to LST. They use a series of doors for data but fail to use memory cells and futile doorways. By using </w:t>
      </w:r>
      <w:r w:rsidR="004E1BCC" w:rsidRPr="00234850">
        <w:rPr>
          <w:rFonts w:ascii="Times New Roman" w:eastAsia="Times New Roman" w:hAnsi="Times New Roman" w:cs="Times New Roman"/>
          <w:color w:val="0E101A"/>
          <w:sz w:val="24"/>
          <w:szCs w:val="24"/>
        </w:rPr>
        <w:t>L</w:t>
      </w:r>
      <w:r w:rsidR="004E1BCC">
        <w:rPr>
          <w:rFonts w:ascii="Times New Roman" w:eastAsia="Times New Roman" w:hAnsi="Times New Roman" w:cs="Times New Roman"/>
          <w:color w:val="0E101A"/>
          <w:sz w:val="24"/>
          <w:szCs w:val="24"/>
        </w:rPr>
        <w:t>STM</w:t>
      </w:r>
      <w:r w:rsidR="004E1BCC" w:rsidRPr="00234850">
        <w:rPr>
          <w:rFonts w:ascii="Times New Roman" w:eastAsia="Times New Roman" w:hAnsi="Times New Roman" w:cs="Times New Roman"/>
          <w:color w:val="0E101A"/>
          <w:sz w:val="24"/>
          <w:szCs w:val="24"/>
        </w:rPr>
        <w:t xml:space="preserve"> RNN,</w:t>
      </w:r>
      <w:r w:rsidR="00234850" w:rsidRPr="00234850">
        <w:rPr>
          <w:rFonts w:ascii="Times New Roman" w:eastAsia="Times New Roman" w:hAnsi="Times New Roman" w:cs="Times New Roman"/>
          <w:color w:val="0E101A"/>
          <w:sz w:val="24"/>
          <w:szCs w:val="24"/>
        </w:rPr>
        <w:t xml:space="preserve"> the memory is increased when compared to traditional RNN</w:t>
      </w:r>
    </w:p>
    <w:p w14:paraId="64E6CFB2"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WORKS</w:t>
      </w:r>
    </w:p>
    <w:p w14:paraId="74A574EA" w14:textId="7B75B5E3" w:rsidR="00E013D7" w:rsidRPr="008D3323" w:rsidRDefault="00F75950" w:rsidP="008D33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77C515" w14:textId="1850E754" w:rsidR="00882763" w:rsidRPr="00244399" w:rsidRDefault="00E013D7" w:rsidP="00244399">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N. Calheiros et al. [1], they present a model which is based on cloud for the prediction of SaaS Suppliers using ARIMA. Their model estimates the accuracy of future work by using traces of real requests of the web servers. The impact of obtained accuracy with respect to the efficiency in utilisation of resources (Qos)is also calculated. It can be found from the cumulative results that their model is able to achieve an accuracy of 91%, which implies that there is a minimum effect on </w:t>
      </w:r>
      <w:r>
        <w:rPr>
          <w:rFonts w:ascii="Times New Roman" w:eastAsia="Times New Roman" w:hAnsi="Times New Roman" w:cs="Times New Roman"/>
          <w:sz w:val="24"/>
          <w:szCs w:val="24"/>
        </w:rPr>
        <w:lastRenderedPageBreak/>
        <w:t>the quality of service and also guarantees the efficiency of resource usage.</w:t>
      </w:r>
    </w:p>
    <w:p w14:paraId="1D2E7BA5" w14:textId="14D5E960" w:rsidR="00882763" w:rsidRPr="00244399" w:rsidRDefault="00E013D7"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P.,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058742AB" w14:textId="6D66B594" w:rsidR="00882763" w:rsidRPr="00244399" w:rsidRDefault="00C254DE"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Tejas Shelatkar et al. [3], this model uses ARIMA and LSTM RNN to predict the web traffic. This model foretells the number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55AB577B" w14:textId="2489EF84" w:rsidR="00C254DE" w:rsidRDefault="00C254DE" w:rsidP="006C113B">
      <w:pPr>
        <w:ind w:firstLine="720"/>
        <w:jc w:val="both"/>
        <w:rPr>
          <w:rFonts w:ascii="Times New Roman" w:eastAsia="Times New Roman" w:hAnsi="Times New Roman" w:cs="Times New Roman"/>
          <w:sz w:val="24"/>
          <w:szCs w:val="24"/>
        </w:rPr>
      </w:pPr>
      <w:r w:rsidRPr="00257BD3">
        <w:rPr>
          <w:rFonts w:ascii="Times New Roman" w:eastAsia="Times New Roman" w:hAnsi="Times New Roman" w:cs="Times New Roman"/>
          <w:sz w:val="24"/>
          <w:szCs w:val="24"/>
          <w:shd w:val="clear" w:color="auto" w:fill="FFFFFF" w:themeFill="background1"/>
        </w:rPr>
        <w:t>Saman Feghhi et al. [4], introduced Associate in Nursing attack on the encrypted net traffic that utilizes solely the packet temporal order information on the transmission. This attack is thus impenetrable to existing packet artifact defences.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defences and additionally to the</w:t>
      </w:r>
      <w:r w:rsidRPr="00257BD3">
        <w:rPr>
          <w:rFonts w:ascii="Times New Roman" w:eastAsia="Times New Roman" w:hAnsi="Times New Roman" w:cs="Times New Roman"/>
          <w:sz w:val="24"/>
          <w:szCs w:val="24"/>
          <w:shd w:val="clear" w:color="auto" w:fill="F6F9FE"/>
        </w:rPr>
        <w:t xml:space="preserve"> </w:t>
      </w:r>
      <w:r w:rsidRPr="00257BD3">
        <w:rPr>
          <w:rFonts w:ascii="Times New Roman" w:eastAsia="Times New Roman" w:hAnsi="Times New Roman" w:cs="Times New Roman"/>
          <w:sz w:val="24"/>
          <w:szCs w:val="24"/>
          <w:shd w:val="clear" w:color="auto" w:fill="FFFFFF" w:themeFill="background1"/>
        </w:rPr>
        <w:t xml:space="preserve">areas wherever it might be helpful for virtual non-public network (VPN) </w:t>
      </w:r>
      <w:r w:rsidRPr="00257BD3">
        <w:rPr>
          <w:rFonts w:ascii="Times New Roman" w:eastAsia="Times New Roman" w:hAnsi="Times New Roman" w:cs="Times New Roman"/>
          <w:sz w:val="24"/>
          <w:szCs w:val="24"/>
          <w:shd w:val="clear" w:color="auto" w:fill="FFFFFF" w:themeFill="background1"/>
        </w:rPr>
        <w:t>designers to concentrate their additional attention.</w:t>
      </w:r>
    </w:p>
    <w:p w14:paraId="64E2A14E" w14:textId="311824B9"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Rishabh Madan et al. [5], they have proposed a system which predicts web traffic based on its history. This model uses many forecasting algorithms like ARIMA and is suitable for linear time series datasets. In contrast algorithms like RNN are equipped to work with datasets which are non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linear. This presented model uses </w:t>
      </w:r>
      <w:r>
        <w:rPr>
          <w:rFonts w:ascii="Times New Roman" w:eastAsia="Times New Roman" w:hAnsi="Times New Roman" w:cs="Times New Roman"/>
          <w:sz w:val="24"/>
          <w:szCs w:val="24"/>
        </w:rPr>
        <w:t>DWT (</w:t>
      </w:r>
      <w:r>
        <w:rPr>
          <w:rFonts w:ascii="Times New Roman" w:eastAsia="Times New Roman" w:hAnsi="Times New Roman" w:cs="Times New Roman"/>
          <w:sz w:val="24"/>
          <w:szCs w:val="24"/>
        </w:rPr>
        <w:t>Discrete Wavelet Transform), high pass filter and a low pass filter thus being able to work with both linear and non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linear datasets thereby proving to be more efficient than RNN and ARIMA when considered individually. </w:t>
      </w:r>
    </w:p>
    <w:p w14:paraId="65531EC7" w14:textId="2A090694"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Navyasree Petluri et al. [6] they have proposed a system to predict the web traffic of wikipedia. They do this by considering the already existing traffic data of the wikipedia page. By predicting the web traffic in advance, we enable effective load balancing and clear understanding of client behaviour. This model is built using RNN seq2seq. This uses SMAPE for the measurement of the accuracy of the built model. Finally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predicted data is compared with the real data to determine the efficacy of the proposed model in predicting the future traffic of the wikipedia site.</w:t>
      </w:r>
    </w:p>
    <w:p w14:paraId="40D09248" w14:textId="0FACBC4C"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Seyyed Meysam et al. [7], This paper proposes a model to deal with the detection of DoS and DDoS attacks. This model uses two features, one is the IP address of the source and the other is the number of packets that are calculated per minute. Box-Cox transformation is used to create a time series based on the number of packets. Thus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classifying the chaotic behaviour and by using Lyapunov exponents we can identify normal traffic from attack traffic. This system is proved to be 99.5 percent efficient.</w:t>
      </w:r>
    </w:p>
    <w:p w14:paraId="1C88B3C4" w14:textId="4365375A"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Soheila Mehrmolaei et 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this paper proposes a model that is based on the duration of the forecasting thereby dividing them into two groups. Average estimation of error for time series forecasting is presented in this model thus proving to be more efficient than the original ARIMA model.</w:t>
      </w:r>
    </w:p>
    <w:p w14:paraId="351A459E"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BED830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C8B26E" w14:textId="77777777" w:rsidR="00882763" w:rsidRDefault="00F7595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PROPOSED SYSTEM     </w:t>
      </w:r>
    </w:p>
    <w:p w14:paraId="3B720EB6"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21AB3390"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3FE5CDD1"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6E158EBC"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11AAE5" w14:textId="13451F50" w:rsidR="00882763" w:rsidRDefault="009706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59996CCA" wp14:editId="2C84EFA9">
            <wp:extent cx="2637155"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5CD602E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3A77D1" w14:textId="77777777" w:rsidR="00882763" w:rsidRDefault="00F75950">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 System design  </w:t>
      </w:r>
    </w:p>
    <w:p w14:paraId="7313583A" w14:textId="77777777" w:rsidR="00882763" w:rsidRDefault="00882763">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82C97F7"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1CEB1F9"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wise implementation:</w:t>
      </w:r>
    </w:p>
    <w:p w14:paraId="218E9618"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7620DB46"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Pre-processing web traffic time series dataset.</w:t>
      </w:r>
    </w:p>
    <w:p w14:paraId="65891459"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ARIMA</w:t>
      </w:r>
    </w:p>
    <w:p w14:paraId="56DE875A"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LSTM-RNN</w:t>
      </w:r>
    </w:p>
    <w:p w14:paraId="31FB6C8D"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Combining ARIMA and LSTM-RNN</w:t>
      </w:r>
    </w:p>
    <w:p w14:paraId="1580236F" w14:textId="77777777" w:rsidR="00882763" w:rsidRDefault="00F75950">
      <w:pPr>
        <w:numPr>
          <w:ilvl w:val="0"/>
          <w:numId w:val="1"/>
        </w:numPr>
        <w:pBdr>
          <w:top w:val="nil"/>
          <w:left w:val="nil"/>
          <w:bottom w:val="nil"/>
          <w:right w:val="nil"/>
          <w:between w:val="nil"/>
        </w:pBdr>
        <w:spacing w:after="200" w:line="240" w:lineRule="auto"/>
      </w:pPr>
      <w:r>
        <w:rPr>
          <w:rFonts w:ascii="Times New Roman" w:eastAsia="Times New Roman" w:hAnsi="Times New Roman" w:cs="Times New Roman"/>
          <w:color w:val="000000"/>
          <w:sz w:val="24"/>
          <w:szCs w:val="24"/>
        </w:rPr>
        <w:t xml:space="preserve">Deploying the forecasted model </w:t>
      </w:r>
    </w:p>
    <w:p w14:paraId="7B8DD619" w14:textId="77777777" w:rsidR="00630723" w:rsidRDefault="00630723">
      <w:pPr>
        <w:spacing w:after="200" w:line="240" w:lineRule="auto"/>
        <w:rPr>
          <w:rFonts w:ascii="Times New Roman" w:eastAsia="Times New Roman" w:hAnsi="Times New Roman" w:cs="Times New Roman"/>
          <w:b/>
          <w:sz w:val="24"/>
          <w:szCs w:val="24"/>
        </w:rPr>
      </w:pPr>
    </w:p>
    <w:p w14:paraId="6FDC145D" w14:textId="6872149E" w:rsidR="00882763" w:rsidRDefault="00F7595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web traffic time series dataset:</w:t>
      </w:r>
    </w:p>
    <w:p w14:paraId="69063915" w14:textId="27031C7D" w:rsidR="00882763" w:rsidRDefault="00A72353" w:rsidP="005E1E75">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Pr="00A72353">
        <w:rPr>
          <w:rFonts w:ascii="Times New Roman" w:eastAsia="Times New Roman" w:hAnsi="Times New Roman" w:cs="Times New Roman"/>
          <w:sz w:val="24"/>
          <w:szCs w:val="24"/>
        </w:rPr>
        <w:t xml:space="preserve"> preprocessing is the way toward changing over </w:t>
      </w:r>
      <w:r>
        <w:rPr>
          <w:rFonts w:ascii="Times New Roman" w:eastAsia="Times New Roman" w:hAnsi="Times New Roman" w:cs="Times New Roman"/>
          <w:sz w:val="24"/>
          <w:szCs w:val="24"/>
        </w:rPr>
        <w:t>raw data</w:t>
      </w:r>
      <w:r w:rsidRPr="00A72353">
        <w:rPr>
          <w:rFonts w:ascii="Times New Roman" w:eastAsia="Times New Roman" w:hAnsi="Times New Roman" w:cs="Times New Roman"/>
          <w:sz w:val="24"/>
          <w:szCs w:val="24"/>
        </w:rPr>
        <w:t xml:space="preserve"> into a piece of machine-justifiable data. </w:t>
      </w:r>
      <w:r>
        <w:rPr>
          <w:rFonts w:ascii="Times New Roman" w:eastAsia="Times New Roman" w:hAnsi="Times New Roman" w:cs="Times New Roman"/>
          <w:sz w:val="24"/>
          <w:szCs w:val="24"/>
        </w:rPr>
        <w:t xml:space="preserve">Raw data </w:t>
      </w:r>
      <w:r w:rsidRPr="00A72353">
        <w:rPr>
          <w:rFonts w:ascii="Times New Roman" w:eastAsia="Times New Roman" w:hAnsi="Times New Roman" w:cs="Times New Roman"/>
          <w:sz w:val="24"/>
          <w:szCs w:val="24"/>
        </w:rPr>
        <w:t xml:space="preserve">comprises of more insufficient information and it contains additional missing </w:t>
      </w:r>
      <w:r>
        <w:rPr>
          <w:rFonts w:ascii="Times New Roman" w:eastAsia="Times New Roman" w:hAnsi="Times New Roman" w:cs="Times New Roman"/>
          <w:sz w:val="24"/>
          <w:szCs w:val="24"/>
        </w:rPr>
        <w:t>values</w:t>
      </w:r>
      <w:r w:rsidRPr="00A72353">
        <w:rPr>
          <w:rFonts w:ascii="Times New Roman" w:eastAsia="Times New Roman" w:hAnsi="Times New Roman" w:cs="Times New Roman"/>
          <w:sz w:val="24"/>
          <w:szCs w:val="24"/>
        </w:rPr>
        <w:t>.</w:t>
      </w:r>
      <w:r w:rsidR="005E1E75">
        <w:rPr>
          <w:rFonts w:ascii="Times New Roman" w:eastAsia="Times New Roman" w:hAnsi="Times New Roman" w:cs="Times New Roman"/>
          <w:sz w:val="24"/>
          <w:szCs w:val="24"/>
        </w:rPr>
        <w:t xml:space="preserve"> </w:t>
      </w:r>
      <w:r w:rsidR="00F75950">
        <w:rPr>
          <w:rFonts w:ascii="Times New Roman" w:eastAsia="Times New Roman" w:hAnsi="Times New Roman" w:cs="Times New Roman"/>
          <w:sz w:val="24"/>
          <w:szCs w:val="24"/>
        </w:rPr>
        <w:t xml:space="preserve">Data preprocessing includes four steps, collecting, cleaning, storing and sharing. </w:t>
      </w:r>
    </w:p>
    <w:p w14:paraId="2EC8B9DD"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organises the raw data for the following steps. When the dataset is cleaned and stacked, ensure that the dataset stored is right, prior to continuing further. </w:t>
      </w:r>
    </w:p>
    <w:p w14:paraId="658F27F4" w14:textId="77777777" w:rsidR="00882763" w:rsidRDefault="00F75950">
      <w:pPr>
        <w:spacing w:line="276" w:lineRule="auto"/>
        <w:jc w:val="both"/>
        <w:rPr>
          <w:rFonts w:ascii="Times New Roman" w:eastAsia="Times New Roman" w:hAnsi="Times New Roman" w:cs="Times New Roman"/>
          <w:sz w:val="24"/>
          <w:szCs w:val="24"/>
        </w:rPr>
      </w:pPr>
      <w:r>
        <w:rPr>
          <w:noProof/>
        </w:rPr>
        <w:lastRenderedPageBreak/>
        <w:drawing>
          <wp:inline distT="0" distB="0" distL="0" distR="0" wp14:anchorId="08BDA796" wp14:editId="6ED2DC90">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4022" cy="861928"/>
                    </a:xfrm>
                    <a:prstGeom prst="rect">
                      <a:avLst/>
                    </a:prstGeom>
                    <a:ln/>
                  </pic:spPr>
                </pic:pic>
              </a:graphicData>
            </a:graphic>
          </wp:inline>
        </w:drawing>
      </w:r>
    </w:p>
    <w:p w14:paraId="3FFC9F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Wikipedia Article</w:t>
      </w:r>
    </w:p>
    <w:p w14:paraId="7B087F3B" w14:textId="710AB18F" w:rsidR="00882763" w:rsidRDefault="00F75950" w:rsidP="004E1BCC">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1005F95E" w14:textId="38B6C105"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ARIMA:</w:t>
      </w:r>
    </w:p>
    <w:p w14:paraId="503C333C" w14:textId="1E9FBA71" w:rsidR="00882763" w:rsidRPr="001B3331" w:rsidRDefault="003D7F62" w:rsidP="001B3331">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D7F62">
        <w:rPr>
          <w:rFonts w:ascii="Times New Roman" w:eastAsia="Times New Roman" w:hAnsi="Times New Roman" w:cs="Times New Roman"/>
          <w:bCs/>
          <w:sz w:val="24"/>
          <w:szCs w:val="24"/>
        </w:rPr>
        <w:t xml:space="preserve">ARIMA </w:t>
      </w:r>
      <w:r>
        <w:rPr>
          <w:rFonts w:ascii="Times New Roman" w:eastAsia="Times New Roman" w:hAnsi="Times New Roman" w:cs="Times New Roman"/>
          <w:bCs/>
          <w:sz w:val="24"/>
          <w:szCs w:val="24"/>
        </w:rPr>
        <w:t xml:space="preserve">stands for Auto-Regressive Integrated Moving Average is extraordinary compared to other time series models for the linear dataset. This model explains a time series dependent </w:t>
      </w:r>
      <w:r w:rsidR="00AD2A3A">
        <w:rPr>
          <w:rFonts w:ascii="Times New Roman" w:eastAsia="Times New Roman" w:hAnsi="Times New Roman" w:cs="Times New Roman"/>
          <w:bCs/>
          <w:sz w:val="24"/>
          <w:szCs w:val="24"/>
        </w:rPr>
        <w:t>from</w:t>
      </w:r>
      <w:r>
        <w:rPr>
          <w:rFonts w:ascii="Times New Roman" w:eastAsia="Times New Roman" w:hAnsi="Times New Roman" w:cs="Times New Roman"/>
          <w:bCs/>
          <w:sz w:val="24"/>
          <w:szCs w:val="24"/>
        </w:rPr>
        <w:t xml:space="preserve"> its previous dataset, that, depends on its past lags and lagged errors. With this, the future values are anticipated. </w:t>
      </w:r>
      <w:r w:rsidR="00F75950">
        <w:rPr>
          <w:rFonts w:ascii="Times New Roman" w:eastAsia="Times New Roman" w:hAnsi="Times New Roman" w:cs="Times New Roman"/>
          <w:sz w:val="24"/>
          <w:szCs w:val="24"/>
        </w:rPr>
        <w:t xml:space="preserve">ARIMA is isolated into three sections:    </w:t>
      </w:r>
    </w:p>
    <w:p w14:paraId="30866575"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Autoregressive (AR) forecasts future outcome from the past value.</w:t>
      </w:r>
    </w:p>
    <w:p w14:paraId="2EEEF91F"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Integrated (I), it has to do with the distinction in time arrangement.</w:t>
      </w:r>
    </w:p>
    <w:p w14:paraId="20D7D5E8"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Moving average (MA) model doesn't utilize the previous estimates to anticipate the future qualities though it utilizes the blunders from the past result.</w:t>
      </w:r>
    </w:p>
    <w:p w14:paraId="1335EF3D" w14:textId="77777777" w:rsidR="00882763" w:rsidRDefault="00882763">
      <w:pPr>
        <w:spacing w:line="276" w:lineRule="auto"/>
        <w:jc w:val="both"/>
      </w:pPr>
    </w:p>
    <w:p w14:paraId="1727B55A" w14:textId="77777777" w:rsidR="00882763" w:rsidRDefault="00F75950" w:rsidP="00370D5F">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training the data frames ARIMA model goes through different steps and one of them is its plot autocorrelation function (ACF) and partial autocorrelation (PACF) to distinguish the potential MA and AR model. </w:t>
      </w:r>
    </w:p>
    <w:p w14:paraId="69650E6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2A646D8F" wp14:editId="69CBDA7E">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08350" cy="1503348"/>
                    </a:xfrm>
                    <a:prstGeom prst="rect">
                      <a:avLst/>
                    </a:prstGeom>
                    <a:ln/>
                  </pic:spPr>
                </pic:pic>
              </a:graphicData>
            </a:graphic>
          </wp:inline>
        </w:drawing>
      </w:r>
    </w:p>
    <w:p w14:paraId="64E604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ACF and PACF</w:t>
      </w:r>
    </w:p>
    <w:p w14:paraId="673CB5C7"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ACF and PACF values, the best ARIMA fir model is found for training and validating. In this manner, the forecast outcome is generated and plotted with the best model. </w:t>
      </w:r>
    </w:p>
    <w:p w14:paraId="1F16808A"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4C8A01EB" wp14:editId="65786EA8">
            <wp:extent cx="2640965" cy="176657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40965" cy="1766570"/>
                    </a:xfrm>
                    <a:prstGeom prst="rect">
                      <a:avLst/>
                    </a:prstGeom>
                    <a:ln/>
                  </pic:spPr>
                </pic:pic>
              </a:graphicData>
            </a:graphic>
          </wp:inline>
        </w:drawing>
      </w:r>
    </w:p>
    <w:p w14:paraId="3D4E0187"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(4) ARIMA model  </w:t>
      </w:r>
    </w:p>
    <w:p w14:paraId="749D783F"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81B11C8"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ARIMA model at times can anticipate the week-by-week base of the sign, which is acceptable. In different cases, it appears to simply give a direct fit. This is conceivably valuable. </w:t>
      </w:r>
    </w:p>
    <w:p w14:paraId="2185FA1A"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BD8861F" w14:textId="77777777" w:rsidR="00882763" w:rsidRDefault="00F75950" w:rsidP="00370D5F">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C9E2276"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performance of </w:t>
      </w:r>
      <w:r>
        <w:rPr>
          <w:rFonts w:ascii="Times New Roman" w:eastAsia="Times New Roman" w:hAnsi="Times New Roman" w:cs="Times New Roman"/>
          <w:sz w:val="24"/>
          <w:szCs w:val="24"/>
        </w:rPr>
        <w:t xml:space="preserve">ARIMA </w:t>
      </w:r>
      <w:r>
        <w:rPr>
          <w:rFonts w:ascii="Times New Roman" w:eastAsia="Times New Roman" w:hAnsi="Times New Roman" w:cs="Times New Roman"/>
          <w:color w:val="000000"/>
          <w:sz w:val="24"/>
          <w:szCs w:val="24"/>
        </w:rPr>
        <w:t>is evaluated by Mean Absolute Percentage Error (MAPE) is 15.704892.</w:t>
      </w:r>
    </w:p>
    <w:p w14:paraId="499CE27B"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A96BD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LSTM:</w:t>
      </w:r>
    </w:p>
    <w:p w14:paraId="5899F050"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LSTM represents Long short-term memory is a self-supervised learning method, it is appropriate for both univariate and </w:t>
      </w:r>
      <w:r>
        <w:rPr>
          <w:rFonts w:ascii="Times New Roman" w:eastAsia="Times New Roman" w:hAnsi="Times New Roman" w:cs="Times New Roman"/>
          <w:sz w:val="24"/>
          <w:szCs w:val="24"/>
        </w:rPr>
        <w:t>multivariate</w:t>
      </w:r>
      <w:r>
        <w:rPr>
          <w:rFonts w:ascii="Times New Roman" w:eastAsia="Times New Roman" w:hAnsi="Times New Roman" w:cs="Times New Roman"/>
          <w:color w:val="000000"/>
          <w:sz w:val="24"/>
          <w:szCs w:val="24"/>
        </w:rPr>
        <w:t xml:space="preserve"> dataset. In this project, the multivariate dataset is utilized.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multivariate dataset implies where there is more than one field to forecast. </w:t>
      </w:r>
    </w:p>
    <w:p w14:paraId="24A52087"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DDB15C" w14:textId="44E11514"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Subsequent to </w:t>
      </w:r>
      <w:r w:rsidR="00244E4A">
        <w:rPr>
          <w:rFonts w:ascii="Times New Roman" w:eastAsia="Times New Roman" w:hAnsi="Times New Roman" w:cs="Times New Roman"/>
          <w:color w:val="000000"/>
          <w:sz w:val="24"/>
          <w:szCs w:val="24"/>
        </w:rPr>
        <w:t>pre-processing</w:t>
      </w:r>
      <w:r>
        <w:rPr>
          <w:rFonts w:ascii="Times New Roman" w:eastAsia="Times New Roman" w:hAnsi="Times New Roman" w:cs="Times New Roman"/>
          <w:color w:val="000000"/>
          <w:sz w:val="24"/>
          <w:szCs w:val="24"/>
        </w:rPr>
        <w:t xml:space="preserve">, </w:t>
      </w:r>
      <w:r w:rsidR="003C795C">
        <w:rPr>
          <w:rFonts w:ascii="Times New Roman" w:eastAsia="Times New Roman" w:hAnsi="Times New Roman" w:cs="Times New Roman"/>
          <w:color w:val="000000"/>
          <w:sz w:val="24"/>
          <w:szCs w:val="24"/>
        </w:rPr>
        <w:t xml:space="preserve">the Wikipedia article is divided for validating and training. </w:t>
      </w:r>
      <w:r>
        <w:rPr>
          <w:rFonts w:ascii="Times New Roman" w:eastAsia="Times New Roman" w:hAnsi="Times New Roman" w:cs="Times New Roman"/>
          <w:color w:val="000000"/>
          <w:sz w:val="24"/>
          <w:szCs w:val="24"/>
        </w:rPr>
        <w:t xml:space="preserve">Converting the </w:t>
      </w:r>
      <w:r w:rsidR="003E575D">
        <w:rPr>
          <w:rFonts w:ascii="Times New Roman" w:eastAsia="Times New Roman" w:hAnsi="Times New Roman" w:cs="Times New Roman"/>
          <w:color w:val="000000"/>
          <w:sz w:val="24"/>
          <w:szCs w:val="24"/>
        </w:rPr>
        <w:t>separated</w:t>
      </w:r>
      <w:r w:rsidR="003507B1">
        <w:rPr>
          <w:rFonts w:ascii="Times New Roman" w:eastAsia="Times New Roman" w:hAnsi="Times New Roman" w:cs="Times New Roman"/>
          <w:color w:val="000000"/>
          <w:sz w:val="24"/>
          <w:szCs w:val="24"/>
        </w:rPr>
        <w:t xml:space="preserve"> </w:t>
      </w:r>
      <w:r w:rsidR="006D3B43">
        <w:rPr>
          <w:rFonts w:ascii="Times New Roman" w:eastAsia="Times New Roman" w:hAnsi="Times New Roman" w:cs="Times New Roman"/>
          <w:color w:val="000000"/>
          <w:sz w:val="24"/>
          <w:szCs w:val="24"/>
        </w:rPr>
        <w:t>Wikipedia article</w:t>
      </w:r>
      <w:r w:rsidR="003507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into NumPy array and reshaped the array (3D) to which the LSTM model accepts. At that point construct the LSTM design. Fabricated model train and test the dataset for evaluating the performance.</w:t>
      </w:r>
    </w:p>
    <w:p w14:paraId="6CE9F9D9"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6722FB88" w14:textId="77777777" w:rsidR="00882763" w:rsidRDefault="00F75950">
      <w:pPr>
        <w:pBdr>
          <w:top w:val="nil"/>
          <w:left w:val="nil"/>
          <w:bottom w:val="nil"/>
          <w:right w:val="nil"/>
          <w:between w:val="nil"/>
        </w:pBdr>
        <w:spacing w:after="0" w:line="240" w:lineRule="auto"/>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583A1E83" wp14:editId="48B16E9E">
            <wp:extent cx="2640965" cy="188785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40965" cy="1887855"/>
                    </a:xfrm>
                    <a:prstGeom prst="rect">
                      <a:avLst/>
                    </a:prstGeom>
                    <a:ln/>
                  </pic:spPr>
                </pic:pic>
              </a:graphicData>
            </a:graphic>
          </wp:inline>
        </w:drawing>
      </w:r>
    </w:p>
    <w:p w14:paraId="44187A6E"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1DA89F"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 LSTM model</w:t>
      </w:r>
    </w:p>
    <w:p w14:paraId="5EDAD3B8"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BF932B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of LSTM is evaluated by Mean Absolute Percentage Error (MAPE) is 35.686939.</w:t>
      </w:r>
    </w:p>
    <w:p w14:paraId="721AFCB4"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b/>
          <w:color w:val="000000"/>
          <w:sz w:val="24"/>
          <w:szCs w:val="24"/>
        </w:rPr>
      </w:pPr>
    </w:p>
    <w:p w14:paraId="105D7304"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Combining ARIMA and LSTM:</w:t>
      </w:r>
    </w:p>
    <w:p w14:paraId="6C120A09"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B17F43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 two models are fitted </w:t>
      </w:r>
      <w:r>
        <w:rPr>
          <w:rFonts w:ascii="Times New Roman" w:eastAsia="Times New Roman" w:hAnsi="Times New Roman" w:cs="Times New Roman"/>
          <w:sz w:val="24"/>
          <w:szCs w:val="24"/>
        </w:rPr>
        <w:t>depending</w:t>
      </w:r>
      <w:r>
        <w:rPr>
          <w:rFonts w:ascii="Times New Roman" w:eastAsia="Times New Roman" w:hAnsi="Times New Roman" w:cs="Times New Roman"/>
          <w:color w:val="000000"/>
          <w:sz w:val="24"/>
          <w:szCs w:val="24"/>
        </w:rPr>
        <w:t xml:space="preserve"> on their best. </w:t>
      </w:r>
      <w:r>
        <w:rPr>
          <w:rFonts w:ascii="Times New Roman" w:eastAsia="Times New Roman" w:hAnsi="Times New Roman" w:cs="Times New Roman"/>
          <w:sz w:val="24"/>
          <w:szCs w:val="24"/>
        </w:rPr>
        <w:t>The ARIMA</w:t>
      </w:r>
      <w:r>
        <w:rPr>
          <w:rFonts w:ascii="Times New Roman" w:eastAsia="Times New Roman" w:hAnsi="Times New Roman" w:cs="Times New Roman"/>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31004F53"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3EFF439" w14:textId="61EB02B0"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blend of both the models, from the outset ARIMA model's yield is given as the contribution of the LSTM model. Along these lines the dataset is trained twice. With this mix, the precision level expanded and the rate </w:t>
      </w:r>
      <w:r>
        <w:rPr>
          <w:rFonts w:ascii="Times New Roman" w:eastAsia="Times New Roman" w:hAnsi="Times New Roman" w:cs="Times New Roman"/>
          <w:sz w:val="24"/>
          <w:szCs w:val="24"/>
        </w:rPr>
        <w:t>blunder decreased</w:t>
      </w:r>
      <w:r>
        <w:rPr>
          <w:rFonts w:ascii="Times New Roman" w:eastAsia="Times New Roman" w:hAnsi="Times New Roman" w:cs="Times New Roman"/>
          <w:color w:val="000000"/>
          <w:sz w:val="24"/>
          <w:szCs w:val="24"/>
        </w:rPr>
        <w:t>. MAPE score for the ensembled model is 7.862425, lower than ARIMA</w:t>
      </w:r>
      <w:r w:rsidR="00244E4A">
        <w:rPr>
          <w:rFonts w:ascii="Times New Roman" w:eastAsia="Times New Roman" w:hAnsi="Times New Roman" w:cs="Times New Roman"/>
          <w:color w:val="000000"/>
          <w:sz w:val="24"/>
          <w:szCs w:val="24"/>
        </w:rPr>
        <w:t xml:space="preserve"> (15.704892</w:t>
      </w:r>
      <w:r w:rsidR="00097695">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LSTM MAPE score</w:t>
      </w:r>
      <w:r w:rsidR="00244E4A">
        <w:rPr>
          <w:rFonts w:ascii="Times New Roman" w:eastAsia="Times New Roman" w:hAnsi="Times New Roman" w:cs="Times New Roman"/>
          <w:color w:val="000000"/>
          <w:sz w:val="24"/>
          <w:szCs w:val="24"/>
        </w:rPr>
        <w:t xml:space="preserve"> (35.686939) </w:t>
      </w:r>
      <w:r>
        <w:rPr>
          <w:rFonts w:ascii="Times New Roman" w:eastAsia="Times New Roman" w:hAnsi="Times New Roman" w:cs="Times New Roman"/>
          <w:color w:val="000000"/>
          <w:sz w:val="24"/>
          <w:szCs w:val="24"/>
        </w:rPr>
        <w:t>exclusively.</w:t>
      </w:r>
    </w:p>
    <w:p w14:paraId="57791D13"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p>
    <w:p w14:paraId="5C5D512B"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Nimbus Rom No 9 L" w:eastAsia="Nimbus Rom No 9 L" w:hAnsi="Nimbus Rom No 9 L" w:cs="Nimbus Rom No 9 L"/>
          <w:noProof/>
          <w:color w:val="000000"/>
          <w:sz w:val="24"/>
          <w:szCs w:val="24"/>
        </w:rPr>
        <w:lastRenderedPageBreak/>
        <w:drawing>
          <wp:inline distT="0" distB="0" distL="0" distR="0" wp14:anchorId="59ED73DF" wp14:editId="05830F00">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0965" cy="1859280"/>
                    </a:xfrm>
                    <a:prstGeom prst="rect">
                      <a:avLst/>
                    </a:prstGeom>
                    <a:ln/>
                  </pic:spPr>
                </pic:pic>
              </a:graphicData>
            </a:graphic>
          </wp:inline>
        </w:drawing>
      </w:r>
    </w:p>
    <w:p w14:paraId="02FFD4B6" w14:textId="77777777" w:rsidR="00882763" w:rsidRDefault="0088276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2B9007C9" w14:textId="77777777" w:rsidR="00882763" w:rsidRDefault="00F7595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(6) Ensemble Model</w:t>
      </w:r>
    </w:p>
    <w:p w14:paraId="4F87704E"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19EC395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Deploying the forecasted model:</w:t>
      </w:r>
    </w:p>
    <w:p w14:paraId="16610372"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the models are prepared and approved with ARIMA and LSTM, the forecasted model is incorporated with a website. The application is created with streamlit which is an open-source structure for deploying ML models. </w:t>
      </w:r>
    </w:p>
    <w:p w14:paraId="22CDE669"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discover their site traffic by uploading the past hits (ensure it is a multivariate dataset). The customer can see their traffic in graphical portrayal and can download the traffic record as a text file.</w:t>
      </w:r>
    </w:p>
    <w:p w14:paraId="500D143F" w14:textId="77777777" w:rsidR="00882763" w:rsidRDefault="00882763">
      <w:pPr>
        <w:spacing w:line="276" w:lineRule="auto"/>
        <w:jc w:val="both"/>
        <w:rPr>
          <w:rFonts w:ascii="Times New Roman" w:eastAsia="Times New Roman" w:hAnsi="Times New Roman" w:cs="Times New Roman"/>
          <w:sz w:val="24"/>
          <w:szCs w:val="24"/>
        </w:rPr>
      </w:pPr>
    </w:p>
    <w:p w14:paraId="20CEA761"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0FE33670" wp14:editId="1AAC2C73">
            <wp:extent cx="2941640" cy="2427338"/>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41640" cy="2427338"/>
                    </a:xfrm>
                    <a:prstGeom prst="rect">
                      <a:avLst/>
                    </a:prstGeom>
                    <a:ln/>
                  </pic:spPr>
                </pic:pic>
              </a:graphicData>
            </a:graphic>
          </wp:inline>
        </w:drawing>
      </w:r>
    </w:p>
    <w:p w14:paraId="32F7FC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(7) Website</w:t>
      </w:r>
    </w:p>
    <w:p w14:paraId="6EA604F0" w14:textId="77777777" w:rsidR="00882763" w:rsidRDefault="00882763">
      <w:pPr>
        <w:spacing w:line="276" w:lineRule="auto"/>
        <w:jc w:val="both"/>
        <w:rPr>
          <w:b/>
        </w:rPr>
      </w:pPr>
    </w:p>
    <w:p w14:paraId="721867F1" w14:textId="77777777" w:rsidR="00882763" w:rsidRDefault="00F7595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RESULT</w:t>
      </w:r>
    </w:p>
    <w:p w14:paraId="2D587306" w14:textId="77777777" w:rsidR="00882763" w:rsidRDefault="00882763">
      <w:pPr>
        <w:spacing w:line="276" w:lineRule="auto"/>
        <w:ind w:firstLine="360"/>
        <w:jc w:val="both"/>
        <w:rPr>
          <w:rFonts w:ascii="Times New Roman" w:eastAsia="Times New Roman" w:hAnsi="Times New Roman" w:cs="Times New Roman"/>
          <w:b/>
          <w:sz w:val="24"/>
          <w:szCs w:val="24"/>
        </w:rPr>
      </w:pPr>
    </w:p>
    <w:p w14:paraId="35418B5E" w14:textId="77777777" w:rsidR="00882763" w:rsidRDefault="00F7595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evaluation for the time series forecasting model is calculated with the underneath methods,</w:t>
      </w:r>
    </w:p>
    <w:p w14:paraId="2E8C54FD" w14:textId="77777777" w:rsidR="00882763" w:rsidRPr="0069420C" w:rsidRDefault="00F75950">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Forecast Error (MFE)</w:t>
      </w:r>
    </w:p>
    <w:p w14:paraId="0E28FCCE" w14:textId="76C4607F" w:rsidR="00880B6D" w:rsidRPr="0069420C" w:rsidRDefault="00880B6D">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Squared Error (MSE)</w:t>
      </w:r>
    </w:p>
    <w:p w14:paraId="66B6DC0C" w14:textId="162E74AC" w:rsidR="00324D69" w:rsidRPr="0069420C" w:rsidRDefault="00324D69">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Absolute Error (MAE)</w:t>
      </w:r>
    </w:p>
    <w:p w14:paraId="1873BEBD" w14:textId="42F5A0BD" w:rsidR="0069420C" w:rsidRPr="0069420C" w:rsidRDefault="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Root Mean Squared Error (RMSE)</w:t>
      </w:r>
    </w:p>
    <w:p w14:paraId="322E4AE0" w14:textId="6F3E3034" w:rsidR="00095192" w:rsidRPr="0069420C" w:rsidRDefault="0069420C" w:rsidP="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Absolute Percentage Error (MAPE)</w:t>
      </w:r>
    </w:p>
    <w:p w14:paraId="6E3A0599" w14:textId="77777777" w:rsidR="0069420C" w:rsidRDefault="0069420C" w:rsidP="00095192">
      <w:pPr>
        <w:pBdr>
          <w:top w:val="nil"/>
          <w:left w:val="nil"/>
          <w:bottom w:val="nil"/>
          <w:right w:val="nil"/>
          <w:between w:val="nil"/>
        </w:pBdr>
        <w:spacing w:after="0" w:line="276" w:lineRule="auto"/>
        <w:ind w:left="720"/>
        <w:jc w:val="both"/>
      </w:pPr>
    </w:p>
    <w:tbl>
      <w:tblPr>
        <w:tblStyle w:val="a"/>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882763" w14:paraId="0747953F" w14:textId="77777777">
        <w:trPr>
          <w:trHeight w:val="342"/>
        </w:trPr>
        <w:tc>
          <w:tcPr>
            <w:tcW w:w="1116" w:type="dxa"/>
          </w:tcPr>
          <w:p w14:paraId="2139D0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tc>
        <w:tc>
          <w:tcPr>
            <w:tcW w:w="1109" w:type="dxa"/>
          </w:tcPr>
          <w:p w14:paraId="4207F95B"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tc>
        <w:tc>
          <w:tcPr>
            <w:tcW w:w="912" w:type="dxa"/>
          </w:tcPr>
          <w:p w14:paraId="46F5F6D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tc>
        <w:tc>
          <w:tcPr>
            <w:tcW w:w="963" w:type="dxa"/>
          </w:tcPr>
          <w:p w14:paraId="650B8DB0"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w:t>
            </w:r>
          </w:p>
        </w:tc>
      </w:tr>
      <w:tr w:rsidR="00882763" w14:paraId="34CD9433" w14:textId="77777777">
        <w:trPr>
          <w:trHeight w:val="342"/>
        </w:trPr>
        <w:tc>
          <w:tcPr>
            <w:tcW w:w="1116" w:type="dxa"/>
          </w:tcPr>
          <w:p w14:paraId="6035527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MFE</w:t>
            </w:r>
          </w:p>
        </w:tc>
        <w:tc>
          <w:tcPr>
            <w:tcW w:w="1109" w:type="dxa"/>
          </w:tcPr>
          <w:p w14:paraId="78A9DBD2"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0.000204</w:t>
            </w:r>
          </w:p>
        </w:tc>
        <w:tc>
          <w:tcPr>
            <w:tcW w:w="912" w:type="dxa"/>
          </w:tcPr>
          <w:p w14:paraId="27630EC3"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0.01451</w:t>
            </w:r>
          </w:p>
        </w:tc>
        <w:tc>
          <w:tcPr>
            <w:tcW w:w="963" w:type="dxa"/>
          </w:tcPr>
          <w:p w14:paraId="1E3A11E7"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0.00563</w:t>
            </w:r>
          </w:p>
        </w:tc>
      </w:tr>
      <w:tr w:rsidR="00882763" w14:paraId="02503249" w14:textId="77777777">
        <w:trPr>
          <w:trHeight w:val="342"/>
        </w:trPr>
        <w:tc>
          <w:tcPr>
            <w:tcW w:w="1116" w:type="dxa"/>
          </w:tcPr>
          <w:p w14:paraId="4DBB34BB"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09" w:type="dxa"/>
          </w:tcPr>
          <w:p w14:paraId="21E2B95C"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0.188291</w:t>
            </w:r>
          </w:p>
        </w:tc>
        <w:tc>
          <w:tcPr>
            <w:tcW w:w="912" w:type="dxa"/>
          </w:tcPr>
          <w:p w14:paraId="11EDC695"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0.09685</w:t>
            </w:r>
          </w:p>
        </w:tc>
        <w:tc>
          <w:tcPr>
            <w:tcW w:w="963" w:type="dxa"/>
          </w:tcPr>
          <w:p w14:paraId="69E7F288"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0.08114</w:t>
            </w:r>
          </w:p>
        </w:tc>
      </w:tr>
      <w:tr w:rsidR="00882763" w14:paraId="20AD2A7C" w14:textId="77777777">
        <w:trPr>
          <w:trHeight w:val="342"/>
        </w:trPr>
        <w:tc>
          <w:tcPr>
            <w:tcW w:w="1116" w:type="dxa"/>
          </w:tcPr>
          <w:p w14:paraId="59A5DD0E"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109" w:type="dxa"/>
          </w:tcPr>
          <w:p w14:paraId="4B1E475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0.054247</w:t>
            </w:r>
          </w:p>
        </w:tc>
        <w:tc>
          <w:tcPr>
            <w:tcW w:w="912" w:type="dxa"/>
          </w:tcPr>
          <w:p w14:paraId="63A2C81D"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0.02006</w:t>
            </w:r>
          </w:p>
        </w:tc>
        <w:tc>
          <w:tcPr>
            <w:tcW w:w="963" w:type="dxa"/>
          </w:tcPr>
          <w:p w14:paraId="76E3EAA1"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0.02240</w:t>
            </w:r>
          </w:p>
        </w:tc>
      </w:tr>
      <w:tr w:rsidR="00882763" w14:paraId="389BF461" w14:textId="77777777">
        <w:trPr>
          <w:trHeight w:val="342"/>
        </w:trPr>
        <w:tc>
          <w:tcPr>
            <w:tcW w:w="1116" w:type="dxa"/>
          </w:tcPr>
          <w:p w14:paraId="2E43A49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09" w:type="dxa"/>
          </w:tcPr>
          <w:p w14:paraId="740E5B58"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0.232909</w:t>
            </w:r>
          </w:p>
        </w:tc>
        <w:tc>
          <w:tcPr>
            <w:tcW w:w="912" w:type="dxa"/>
          </w:tcPr>
          <w:p w14:paraId="65D33009"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0.14164</w:t>
            </w:r>
          </w:p>
        </w:tc>
        <w:tc>
          <w:tcPr>
            <w:tcW w:w="963" w:type="dxa"/>
          </w:tcPr>
          <w:p w14:paraId="71E6A6DA"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0.11493</w:t>
            </w:r>
          </w:p>
        </w:tc>
      </w:tr>
      <w:tr w:rsidR="00882763" w14:paraId="47793DB4" w14:textId="77777777">
        <w:trPr>
          <w:trHeight w:val="328"/>
        </w:trPr>
        <w:tc>
          <w:tcPr>
            <w:tcW w:w="1116" w:type="dxa"/>
          </w:tcPr>
          <w:p w14:paraId="51FAF864"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MAPE</w:t>
            </w:r>
          </w:p>
        </w:tc>
        <w:tc>
          <w:tcPr>
            <w:tcW w:w="1109" w:type="dxa"/>
          </w:tcPr>
          <w:p w14:paraId="2417F54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15.704892</w:t>
            </w:r>
          </w:p>
        </w:tc>
        <w:tc>
          <w:tcPr>
            <w:tcW w:w="912" w:type="dxa"/>
          </w:tcPr>
          <w:p w14:paraId="4629CD02"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35.6869</w:t>
            </w:r>
          </w:p>
        </w:tc>
        <w:tc>
          <w:tcPr>
            <w:tcW w:w="963" w:type="dxa"/>
          </w:tcPr>
          <w:p w14:paraId="4CAA9740"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7.86242</w:t>
            </w:r>
          </w:p>
        </w:tc>
      </w:tr>
    </w:tbl>
    <w:p w14:paraId="1140F8DC" w14:textId="77777777" w:rsidR="00882763" w:rsidRDefault="00882763">
      <w:pPr>
        <w:spacing w:line="276" w:lineRule="auto"/>
        <w:ind w:firstLine="360"/>
        <w:jc w:val="center"/>
        <w:rPr>
          <w:rFonts w:ascii="Times New Roman" w:eastAsia="Times New Roman" w:hAnsi="Times New Roman" w:cs="Times New Roman"/>
          <w:b/>
          <w:sz w:val="24"/>
          <w:szCs w:val="24"/>
        </w:rPr>
      </w:pPr>
    </w:p>
    <w:p w14:paraId="50B6891E" w14:textId="7062609C" w:rsidR="00882763" w:rsidRDefault="00F75950" w:rsidP="00BE7F11">
      <w:pPr>
        <w:spacing w:line="276" w:lineRule="auto"/>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I: Error Metrics</w:t>
      </w:r>
    </w:p>
    <w:p w14:paraId="09213F01" w14:textId="77777777" w:rsidR="00FA2FFB" w:rsidRDefault="00FA2FFB" w:rsidP="00BE7F11">
      <w:pPr>
        <w:spacing w:line="276" w:lineRule="auto"/>
        <w:ind w:firstLine="360"/>
        <w:jc w:val="center"/>
        <w:rPr>
          <w:rFonts w:ascii="Times New Roman" w:eastAsia="Times New Roman" w:hAnsi="Times New Roman" w:cs="Times New Roman"/>
          <w:b/>
          <w:sz w:val="24"/>
          <w:szCs w:val="24"/>
        </w:rPr>
      </w:pPr>
    </w:p>
    <w:p w14:paraId="05B727A2"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E781C42"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0E108D6"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 We have created a website whereby uploading the previously obtained traffic as a CSV file, the website predicts the web traffic. </w:t>
      </w:r>
    </w:p>
    <w:p w14:paraId="141CD30F"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30D9ADB5"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29E9C8A1"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8C29418"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FUTURE WORKS</w:t>
      </w:r>
    </w:p>
    <w:p w14:paraId="2BB81AC3"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0E76D9A"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created a website whereby uploading the previously obtained traffic as a CSV file, the website predicts the web traffic. Future work would be to implement this as a plug-in, by using it, the service provider can get the predicted traffic in an instant.</w:t>
      </w:r>
    </w:p>
    <w:p w14:paraId="596480B7"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FAAC92A" w14:textId="765D9B0E"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55F4448C" w14:textId="77777777" w:rsidR="00882763" w:rsidRDefault="00882763">
      <w:pPr>
        <w:spacing w:after="0" w:line="240" w:lineRule="auto"/>
        <w:jc w:val="both"/>
        <w:rPr>
          <w:b/>
          <w:sz w:val="28"/>
          <w:szCs w:val="28"/>
        </w:rPr>
      </w:pPr>
    </w:p>
    <w:p w14:paraId="45514F75" w14:textId="77777777" w:rsid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1.“Workload Prediction Using ARIMA Model and Its Impact on Cloud Applications’ QoS” by Rodrigo N. Calheiros, Enayat Masoumi, Rajiv Ranjan, Rajkumar Buyya, 2014.</w:t>
      </w:r>
    </w:p>
    <w:p w14:paraId="2FAB2DAB" w14:textId="6F33A1BE" w:rsidR="00882763" w:rsidRP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2."Time series forecasting using a hybrid ARIMA and neural network model", by G. P. Zhang, 2003.</w:t>
      </w:r>
    </w:p>
    <w:p w14:paraId="0A518C20" w14:textId="4FE7E304" w:rsidR="00882763"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“Web Traffic Time Series Forecasting using ARIMA and LSTM RNN” by Tejas Shelatkar, Stephen Tondale, Swaraj Yadav, Sheetal Ahir, 2020.</w:t>
      </w:r>
    </w:p>
    <w:p w14:paraId="5A8E1952" w14:textId="1C4F40B1"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 Web Traffic Analysis Attack Using Only Timing Information” by Saman Feghhi and Douglas J. Leith, August 2016.</w:t>
      </w:r>
    </w:p>
    <w:p w14:paraId="4A30E6A2"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“Predicting Computer Network Traffic: A Time Series Forecasting Approach Using DWT, ARIMA and RNN” by Rishabh Madan, Partha Sarathi Mangipudi.</w:t>
      </w:r>
    </w:p>
    <w:p w14:paraId="510CA2A0"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“Web Traffic Prediction of Wikipedia Pages” by Navyasree Petluri, Eyhab Al-Masri, 2019.</w:t>
      </w:r>
    </w:p>
    <w:p w14:paraId="6CC7C2CB"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 Novel DoS and DDoS Attacks Detection Algorithm Using ARIMA Time Series Model and Chaotic System in Computer Networks” by Seyyed Meysam Tabatabaie Nezhad, Mahboubeh Nazariy, and Ebrahim A. Gharavo, 2015.</w:t>
      </w:r>
    </w:p>
    <w:p w14:paraId="1FFD05F6" w14:textId="15E2D463" w:rsidR="00EA36A3"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“Time series forecasting using improved ARIMA” by Soheila Mehrmolaei,2016</w:t>
      </w:r>
      <w:r w:rsidR="00DD7645">
        <w:rPr>
          <w:rFonts w:ascii="Times New Roman" w:eastAsia="Times New Roman" w:hAnsi="Times New Roman" w:cs="Times New Roman"/>
          <w:sz w:val="24"/>
          <w:szCs w:val="24"/>
        </w:rPr>
        <w:t>.</w:t>
      </w:r>
    </w:p>
    <w:p w14:paraId="4E12CA50" w14:textId="743E4080" w:rsidR="00882763" w:rsidRDefault="00882763">
      <w:pPr>
        <w:jc w:val="both"/>
        <w:rPr>
          <w:rFonts w:ascii="Times New Roman" w:eastAsia="Times New Roman" w:hAnsi="Times New Roman" w:cs="Times New Roman"/>
          <w:sz w:val="24"/>
          <w:szCs w:val="24"/>
        </w:rPr>
      </w:pPr>
    </w:p>
    <w:p w14:paraId="3BAA6F26" w14:textId="5C9CB809" w:rsidR="00882763" w:rsidRPr="00157007" w:rsidRDefault="00882763">
      <w:pPr>
        <w:jc w:val="both"/>
        <w:rPr>
          <w:rFonts w:ascii="Times New Roman" w:eastAsia="Times New Roman" w:hAnsi="Times New Roman" w:cs="Times New Roman"/>
          <w:sz w:val="24"/>
          <w:szCs w:val="24"/>
        </w:rPr>
        <w:sectPr w:rsidR="00882763" w:rsidRPr="00157007">
          <w:type w:val="continuous"/>
          <w:pgSz w:w="11906" w:h="16838"/>
          <w:pgMar w:top="1440" w:right="1440" w:bottom="1440" w:left="1440" w:header="708" w:footer="708" w:gutter="0"/>
          <w:cols w:num="2" w:space="720" w:equalWidth="0">
            <w:col w:w="4159" w:space="708"/>
            <w:col w:w="4159" w:space="0"/>
          </w:cols>
        </w:sectPr>
      </w:pPr>
    </w:p>
    <w:p w14:paraId="1476E52A" w14:textId="77777777" w:rsidR="00882763" w:rsidRDefault="00882763">
      <w:pPr>
        <w:spacing w:line="276" w:lineRule="auto"/>
        <w:jc w:val="both"/>
        <w:rPr>
          <w:rFonts w:ascii="Times New Roman" w:eastAsia="Times New Roman" w:hAnsi="Times New Roman" w:cs="Times New Roman"/>
          <w:sz w:val="24"/>
          <w:szCs w:val="24"/>
        </w:rPr>
        <w:sectPr w:rsidR="00882763">
          <w:type w:val="continuous"/>
          <w:pgSz w:w="11906" w:h="16838"/>
          <w:pgMar w:top="1440" w:right="1440" w:bottom="1440" w:left="1440" w:header="708" w:footer="708" w:gutter="0"/>
          <w:cols w:space="720"/>
        </w:sectPr>
      </w:pPr>
    </w:p>
    <w:p w14:paraId="3042465D" w14:textId="77777777" w:rsidR="00882763" w:rsidRDefault="00882763">
      <w:pPr>
        <w:rPr>
          <w:rFonts w:ascii="Times New Roman" w:eastAsia="Times New Roman" w:hAnsi="Times New Roman" w:cs="Times New Roman"/>
          <w:b/>
          <w:sz w:val="32"/>
          <w:szCs w:val="32"/>
        </w:rPr>
      </w:pPr>
    </w:p>
    <w:sectPr w:rsidR="00882763">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mbria"/>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63"/>
    <w:rsid w:val="000014D0"/>
    <w:rsid w:val="00085191"/>
    <w:rsid w:val="00095192"/>
    <w:rsid w:val="00097695"/>
    <w:rsid w:val="00157007"/>
    <w:rsid w:val="00180AE9"/>
    <w:rsid w:val="00194A43"/>
    <w:rsid w:val="001B3331"/>
    <w:rsid w:val="00234850"/>
    <w:rsid w:val="00244399"/>
    <w:rsid w:val="00244E4A"/>
    <w:rsid w:val="00257BD3"/>
    <w:rsid w:val="00324D69"/>
    <w:rsid w:val="003507B1"/>
    <w:rsid w:val="00370D5F"/>
    <w:rsid w:val="003852DC"/>
    <w:rsid w:val="003B6277"/>
    <w:rsid w:val="003C054D"/>
    <w:rsid w:val="003C795C"/>
    <w:rsid w:val="003D7F62"/>
    <w:rsid w:val="003E575D"/>
    <w:rsid w:val="00444937"/>
    <w:rsid w:val="004864D9"/>
    <w:rsid w:val="004E1BCC"/>
    <w:rsid w:val="00520AF1"/>
    <w:rsid w:val="00592F65"/>
    <w:rsid w:val="005E1E75"/>
    <w:rsid w:val="00630723"/>
    <w:rsid w:val="0069420C"/>
    <w:rsid w:val="006C113B"/>
    <w:rsid w:val="006D3B43"/>
    <w:rsid w:val="006E7AE9"/>
    <w:rsid w:val="00880B6D"/>
    <w:rsid w:val="00882763"/>
    <w:rsid w:val="008D190A"/>
    <w:rsid w:val="008D3323"/>
    <w:rsid w:val="0093026A"/>
    <w:rsid w:val="009706DA"/>
    <w:rsid w:val="00A72353"/>
    <w:rsid w:val="00AC5888"/>
    <w:rsid w:val="00AC7F07"/>
    <w:rsid w:val="00AD2A3A"/>
    <w:rsid w:val="00B904C3"/>
    <w:rsid w:val="00BE7F11"/>
    <w:rsid w:val="00C254DE"/>
    <w:rsid w:val="00C640B0"/>
    <w:rsid w:val="00C776DA"/>
    <w:rsid w:val="00CC3813"/>
    <w:rsid w:val="00DD7645"/>
    <w:rsid w:val="00E013D7"/>
    <w:rsid w:val="00E633F8"/>
    <w:rsid w:val="00E8715A"/>
    <w:rsid w:val="00EA36A3"/>
    <w:rsid w:val="00F1248B"/>
    <w:rsid w:val="00F153E2"/>
    <w:rsid w:val="00F70F42"/>
    <w:rsid w:val="00F71678"/>
    <w:rsid w:val="00F73A86"/>
    <w:rsid w:val="00F7595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CB22"/>
  <w15:docId w15:val="{6086E43F-05AB-44B5-BD8B-F822B89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AA6C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A14AF"/>
    <w:rPr>
      <w:color w:val="0563C1" w:themeColor="hyperlink"/>
      <w:u w:val="single"/>
    </w:rPr>
  </w:style>
  <w:style w:type="character" w:styleId="UnresolvedMention">
    <w:name w:val="Unresolved Mention"/>
    <w:basedOn w:val="DefaultParagraphFont"/>
    <w:uiPriority w:val="99"/>
    <w:semiHidden/>
    <w:unhideWhenUsed/>
    <w:rsid w:val="00DA14AF"/>
    <w:rPr>
      <w:color w:val="605E5C"/>
      <w:shd w:val="clear" w:color="auto" w:fill="E1DFDD"/>
    </w:rPr>
  </w:style>
  <w:style w:type="paragraph" w:styleId="ListParagraph">
    <w:name w:val="List Paragraph"/>
    <w:basedOn w:val="Normal"/>
    <w:uiPriority w:val="34"/>
    <w:qFormat/>
    <w:rsid w:val="00DA14AF"/>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DD0482"/>
    <w:pPr>
      <w:autoSpaceDE w:val="0"/>
      <w:autoSpaceDN w:val="0"/>
      <w:adjustRightInd w:val="0"/>
      <w:spacing w:after="0" w:line="240" w:lineRule="auto"/>
    </w:pPr>
    <w:rPr>
      <w:rFonts w:ascii="Nimbus Rom No 9 L" w:hAnsi="Nimbus Rom No 9 L" w:cs="Nimbus Rom No 9 L"/>
      <w:color w:val="000000"/>
      <w:sz w:val="24"/>
      <w:szCs w:val="24"/>
    </w:rPr>
  </w:style>
  <w:style w:type="paragraph" w:styleId="NormalWeb">
    <w:name w:val="Normal (Web)"/>
    <w:basedOn w:val="Normal"/>
    <w:uiPriority w:val="99"/>
    <w:semiHidden/>
    <w:unhideWhenUsed/>
    <w:rsid w:val="00273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A6CE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E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D8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6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64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48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244E4A"/>
    <w:pPr>
      <w:spacing w:after="0" w:line="240" w:lineRule="auto"/>
    </w:pPr>
  </w:style>
  <w:style w:type="paragraph" w:styleId="BodyText">
    <w:name w:val="Body Text"/>
    <w:basedOn w:val="Normal"/>
    <w:link w:val="BodyTextChar"/>
    <w:uiPriority w:val="1"/>
    <w:qFormat/>
    <w:rsid w:val="0044493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4493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olnacha99@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zDoq+I4joqB5RKmMyPRXlwjoug==">AMUW2mWDNNcv1p/2JLiyHx1FQaNynpF8C7/QHNQz+AmSYR09nW8Q68w00bgGuZf8WsBLa7vux1vzO6nlq4RLBQxHymF9gEpMsXrnNbQu2O/EaiKufuf48E8=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Neelakantan Senthilkumaran</dc:creator>
  <cp:lastModifiedBy>Neelakantan Senthilkumaran</cp:lastModifiedBy>
  <cp:revision>5</cp:revision>
  <dcterms:created xsi:type="dcterms:W3CDTF">2021-04-05T09:46:00Z</dcterms:created>
  <dcterms:modified xsi:type="dcterms:W3CDTF">2021-04-06T16:55:00Z</dcterms:modified>
</cp:coreProperties>
</file>