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concept:</w:t>
      </w:r>
      <w:r w:rsidDel="00000000" w:rsidR="00000000" w:rsidRPr="00000000">
        <w:rPr>
          <w:color w:val="37ac2c"/>
          <w:sz w:val="20"/>
          <w:szCs w:val="20"/>
          <w:rtl w:val="0"/>
        </w:rPr>
        <w:t xml:space="preserve">(Bonjour)</w:t>
      </w:r>
      <w:r w:rsidDel="00000000" w:rsidR="00000000" w:rsidRPr="00000000">
        <w:rPr>
          <w:sz w:val="20"/>
          <w:szCs w:val="20"/>
          <w:rtl w:val="0"/>
        </w:rPr>
        <w:t xml:space="preserve"> [Bonjour Salut Yo Coucou]</w:t>
      </w:r>
    </w:p>
    <w:p w:rsidR="00000000" w:rsidDel="00000000" w:rsidP="00000000" w:rsidRDefault="00000000" w:rsidRPr="00000000">
      <w:pPr>
        <w:contextualSpacing w:val="0"/>
      </w:pPr>
      <w:r w:rsidDel="00000000" w:rsidR="00000000" w:rsidRPr="00000000">
        <w:rPr>
          <w:sz w:val="20"/>
          <w:szCs w:val="20"/>
          <w:rtl w:val="0"/>
        </w:rPr>
        <w:t xml:space="preserve">concept</w:t>
      </w:r>
      <w:r w:rsidDel="00000000" w:rsidR="00000000" w:rsidRPr="00000000">
        <w:rPr>
          <w:color w:val="37ac2c"/>
          <w:sz w:val="20"/>
          <w:szCs w:val="20"/>
          <w:rtl w:val="0"/>
        </w:rPr>
        <w:t xml:space="preserve">:(Tchao)</w:t>
      </w:r>
      <w:r w:rsidDel="00000000" w:rsidR="00000000" w:rsidRPr="00000000">
        <w:rPr>
          <w:sz w:val="20"/>
          <w:szCs w:val="20"/>
          <w:rtl w:val="0"/>
        </w:rPr>
        <w:t xml:space="preserve"> [Tchao "Au revoir" "A+"]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concept</w:t>
      </w:r>
      <w:r w:rsidDel="00000000" w:rsidR="00000000" w:rsidRPr="00000000">
        <w:rPr>
          <w:color w:val="37ac2c"/>
          <w:sz w:val="20"/>
          <w:szCs w:val="20"/>
          <w:rtl w:val="0"/>
        </w:rPr>
        <w:t xml:space="preserve">:(identité</w:t>
      </w:r>
      <w:r w:rsidDel="00000000" w:rsidR="00000000" w:rsidRPr="00000000">
        <w:rPr>
          <w:sz w:val="20"/>
          <w:szCs w:val="20"/>
          <w:rtl w:val="0"/>
        </w:rPr>
        <w:t xml:space="preserve">) [“T’es qui ?” “Qui es-tu ?” “Comment t’appelles-tu”]</w:t>
      </w:r>
    </w:p>
    <w:p w:rsidR="00000000" w:rsidDel="00000000" w:rsidP="00000000" w:rsidRDefault="00000000" w:rsidRPr="00000000">
      <w:pPr>
        <w:contextualSpacing w:val="0"/>
      </w:pPr>
      <w:r w:rsidDel="00000000" w:rsidR="00000000" w:rsidRPr="00000000">
        <w:rPr>
          <w:sz w:val="20"/>
          <w:szCs w:val="20"/>
          <w:rtl w:val="0"/>
        </w:rPr>
        <w:t xml:space="preserve">concept:</w:t>
      </w:r>
      <w:r w:rsidDel="00000000" w:rsidR="00000000" w:rsidRPr="00000000">
        <w:rPr>
          <w:color w:val="37ac2c"/>
          <w:sz w:val="20"/>
          <w:szCs w:val="20"/>
          <w:rtl w:val="0"/>
        </w:rPr>
        <w:t xml:space="preserve">(fun)</w:t>
      </w:r>
      <w:r w:rsidDel="00000000" w:rsidR="00000000" w:rsidRPr="00000000">
        <w:rPr>
          <w:sz w:val="20"/>
          <w:szCs w:val="20"/>
          <w:rtl w:val="0"/>
        </w:rPr>
        <w:t xml:space="preserve"> [“Est-ce que je peux prendre un selfie avec toi ?” “Je veux un selfie” “Je voudrais un selfie”]</w:t>
      </w:r>
    </w:p>
    <w:p w:rsidR="00000000" w:rsidDel="00000000" w:rsidP="00000000" w:rsidRDefault="00000000" w:rsidRPr="00000000">
      <w:pPr>
        <w:contextualSpacing w:val="0"/>
      </w:pPr>
      <w:r w:rsidDel="00000000" w:rsidR="00000000" w:rsidRPr="00000000">
        <w:rPr>
          <w:sz w:val="20"/>
          <w:szCs w:val="20"/>
          <w:rtl w:val="0"/>
        </w:rPr>
        <w:t xml:space="preserve">concept:</w:t>
      </w:r>
      <w:r w:rsidDel="00000000" w:rsidR="00000000" w:rsidRPr="00000000">
        <w:rPr>
          <w:color w:val="37ac2c"/>
          <w:sz w:val="20"/>
          <w:szCs w:val="20"/>
          <w:rtl w:val="0"/>
        </w:rPr>
        <w:t xml:space="preserve">(stage)</w:t>
      </w:r>
      <w:r w:rsidDel="00000000" w:rsidR="00000000" w:rsidRPr="00000000">
        <w:rPr>
          <w:sz w:val="20"/>
          <w:szCs w:val="20"/>
          <w:rtl w:val="0"/>
        </w:rPr>
        <w:t xml:space="preserve"> [“Je cherche un stage” stage “je veux un stage” “quels sont les stages proposés ?” “stage société générale”]</w:t>
      </w:r>
    </w:p>
    <w:p w:rsidR="00000000" w:rsidDel="00000000" w:rsidP="00000000" w:rsidRDefault="00000000" w:rsidRPr="00000000">
      <w:pPr>
        <w:contextualSpacing w:val="0"/>
      </w:pPr>
      <w:r w:rsidDel="00000000" w:rsidR="00000000" w:rsidRPr="00000000">
        <w:rPr>
          <w:sz w:val="20"/>
          <w:szCs w:val="20"/>
          <w:rtl w:val="0"/>
        </w:rPr>
        <w:t xml:space="preserve">concept:</w:t>
      </w:r>
      <w:r w:rsidDel="00000000" w:rsidR="00000000" w:rsidRPr="00000000">
        <w:rPr>
          <w:color w:val="37ac2c"/>
          <w:sz w:val="20"/>
          <w:szCs w:val="20"/>
          <w:rtl w:val="0"/>
        </w:rPr>
        <w:t xml:space="preserve">(oui)</w:t>
      </w:r>
      <w:r w:rsidDel="00000000" w:rsidR="00000000" w:rsidRPr="00000000">
        <w:rPr>
          <w:sz w:val="20"/>
          <w:szCs w:val="20"/>
          <w:rtl w:val="0"/>
        </w:rPr>
        <w:t xml:space="preserve"> [Oui Ouais Yep Ouaip “d’accord” “Ok”]</w:t>
      </w:r>
    </w:p>
    <w:p w:rsidR="00000000" w:rsidDel="00000000" w:rsidP="00000000" w:rsidRDefault="00000000" w:rsidRPr="00000000">
      <w:pPr>
        <w:contextualSpacing w:val="0"/>
      </w:pPr>
      <w:r w:rsidDel="00000000" w:rsidR="00000000" w:rsidRPr="00000000">
        <w:rPr>
          <w:sz w:val="20"/>
          <w:szCs w:val="20"/>
          <w:rtl w:val="0"/>
        </w:rPr>
        <w:t xml:space="preserve">concept:</w:t>
      </w:r>
      <w:r w:rsidDel="00000000" w:rsidR="00000000" w:rsidRPr="00000000">
        <w:rPr>
          <w:color w:val="37ac2c"/>
          <w:sz w:val="20"/>
          <w:szCs w:val="20"/>
          <w:rtl w:val="0"/>
        </w:rPr>
        <w:t xml:space="preserve">(non)</w:t>
      </w:r>
      <w:r w:rsidDel="00000000" w:rsidR="00000000" w:rsidRPr="00000000">
        <w:rPr>
          <w:sz w:val="20"/>
          <w:szCs w:val="20"/>
          <w:rtl w:val="0"/>
        </w:rPr>
        <w:t xml:space="preserve"> [non nope nan “non merci” bof “je sais pas” “je ne sais pas”]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 </w:t>
      </w:r>
      <w:r w:rsidDel="00000000" w:rsidR="00000000" w:rsidRPr="00000000">
        <w:rPr>
          <w:color w:val="37ac2c"/>
          <w:sz w:val="20"/>
          <w:szCs w:val="20"/>
          <w:rtl w:val="0"/>
        </w:rPr>
        <w:t xml:space="preserve">(~Bonjour)</w:t>
      </w:r>
      <w:r w:rsidDel="00000000" w:rsidR="00000000" w:rsidRPr="00000000">
        <w:rPr>
          <w:i w:val="1"/>
          <w:color w:val="37ac2c"/>
          <w:sz w:val="20"/>
          <w:szCs w:val="20"/>
          <w:rtl w:val="0"/>
        </w:rPr>
        <w:t xml:space="preserve"> </w:t>
      </w:r>
      <w:r w:rsidDel="00000000" w:rsidR="00000000" w:rsidRPr="00000000">
        <w:rPr>
          <w:i w:val="1"/>
          <w:color w:val="0000ff"/>
          <w:sz w:val="20"/>
          <w:szCs w:val="20"/>
          <w:rtl w:val="0"/>
        </w:rPr>
        <w:t xml:space="preserve">Bonjour, que recherchez-vous sur ce forum ?</w:t>
      </w:r>
    </w:p>
    <w:p w:rsidR="00000000" w:rsidDel="00000000" w:rsidP="00000000" w:rsidRDefault="00000000" w:rsidRPr="00000000">
      <w:pPr>
        <w:contextualSpacing w:val="0"/>
      </w:pPr>
      <w:r w:rsidDel="00000000" w:rsidR="00000000" w:rsidRPr="00000000">
        <w:rPr>
          <w:sz w:val="20"/>
          <w:szCs w:val="20"/>
          <w:rtl w:val="0"/>
        </w:rPr>
        <w:tab/>
        <w:t xml:space="preserve">u1: </w:t>
      </w:r>
      <w:r w:rsidDel="00000000" w:rsidR="00000000" w:rsidRPr="00000000">
        <w:rPr>
          <w:color w:val="37ac2c"/>
          <w:sz w:val="20"/>
          <w:szCs w:val="20"/>
          <w:rtl w:val="0"/>
        </w:rPr>
        <w:t xml:space="preserve">(~identité)</w:t>
      </w:r>
      <w:r w:rsidDel="00000000" w:rsidR="00000000" w:rsidRPr="00000000">
        <w:rPr>
          <w:sz w:val="20"/>
          <w:szCs w:val="20"/>
          <w:rtl w:val="0"/>
        </w:rPr>
        <w:t xml:space="preserve"> </w:t>
      </w:r>
      <w:r w:rsidDel="00000000" w:rsidR="00000000" w:rsidRPr="00000000">
        <w:rPr>
          <w:i w:val="1"/>
          <w:color w:val="0000ff"/>
          <w:sz w:val="20"/>
          <w:szCs w:val="20"/>
          <w:rtl w:val="0"/>
        </w:rPr>
        <w:t xml:space="preserve">Je suis Lilou de la société générale, je suis ici pour vous aider.</w:t>
      </w:r>
    </w:p>
    <w:p w:rsidR="00000000" w:rsidDel="00000000" w:rsidP="00000000" w:rsidRDefault="00000000" w:rsidRPr="00000000">
      <w:pPr>
        <w:contextualSpacing w:val="0"/>
      </w:pPr>
      <w:r w:rsidDel="00000000" w:rsidR="00000000" w:rsidRPr="00000000">
        <w:rPr>
          <w:sz w:val="20"/>
          <w:szCs w:val="20"/>
          <w:rtl w:val="0"/>
        </w:rPr>
        <w:tab/>
        <w:t xml:space="preserve">u1</w:t>
      </w:r>
      <w:r w:rsidDel="00000000" w:rsidR="00000000" w:rsidRPr="00000000">
        <w:rPr>
          <w:color w:val="37ac2c"/>
          <w:sz w:val="20"/>
          <w:szCs w:val="20"/>
          <w:rtl w:val="0"/>
        </w:rPr>
        <w:t xml:space="preserve">:(~stage)</w:t>
      </w:r>
      <w:commentRangeStart w:id="0"/>
      <w:r w:rsidDel="00000000" w:rsidR="00000000" w:rsidRPr="00000000">
        <w:rPr>
          <w:sz w:val="20"/>
          <w:szCs w:val="20"/>
          <w:rtl w:val="0"/>
        </w:rPr>
        <w:t xml:space="preserve"> </w:t>
      </w:r>
      <w:r w:rsidDel="00000000" w:rsidR="00000000" w:rsidRPr="00000000">
        <w:rPr>
          <w:i w:val="1"/>
          <w:color w:val="0000ff"/>
          <w:sz w:val="20"/>
          <w:szCs w:val="20"/>
          <w:rtl w:val="0"/>
        </w:rPr>
        <w:t xml:space="preserve">Votre stage dure t-il 6 mois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u2:</w:t>
      </w:r>
      <w:r w:rsidDel="00000000" w:rsidR="00000000" w:rsidRPr="00000000">
        <w:rPr>
          <w:color w:val="37ac2c"/>
          <w:sz w:val="20"/>
          <w:szCs w:val="20"/>
          <w:rtl w:val="0"/>
        </w:rPr>
        <w:t xml:space="preserve">(~oui) </w:t>
      </w:r>
      <w:r w:rsidDel="00000000" w:rsidR="00000000" w:rsidRPr="00000000">
        <w:rPr>
          <w:i w:val="1"/>
          <w:color w:val="0000ff"/>
          <w:sz w:val="20"/>
          <w:szCs w:val="20"/>
          <w:rtl w:val="0"/>
        </w:rPr>
        <w:t xml:space="preserve">Êtes-vous déjà allé sur notre site de recrutement carrireze de la société générale ?</w:t>
      </w:r>
    </w:p>
    <w:p w:rsidR="00000000" w:rsidDel="00000000" w:rsidP="00000000" w:rsidRDefault="00000000" w:rsidRPr="00000000">
      <w:pPr>
        <w:ind w:left="0" w:firstLine="0"/>
        <w:contextualSpacing w:val="0"/>
      </w:pPr>
      <w:r w:rsidDel="00000000" w:rsidR="00000000" w:rsidRPr="00000000">
        <w:rPr>
          <w:sz w:val="20"/>
          <w:szCs w:val="20"/>
          <w:rtl w:val="0"/>
        </w:rPr>
        <w:tab/>
        <w:tab/>
        <w:tab/>
        <w:t xml:space="preserve">u3:</w:t>
      </w:r>
      <w:r w:rsidDel="00000000" w:rsidR="00000000" w:rsidRPr="00000000">
        <w:rPr>
          <w:color w:val="37ac2c"/>
          <w:sz w:val="20"/>
          <w:szCs w:val="20"/>
          <w:rtl w:val="0"/>
        </w:rPr>
        <w:t xml:space="preserve">(~oui) </w:t>
      </w:r>
      <w:r w:rsidDel="00000000" w:rsidR="00000000" w:rsidRPr="00000000">
        <w:rPr>
          <w:i w:val="1"/>
          <w:color w:val="0000ff"/>
          <w:sz w:val="20"/>
          <w:szCs w:val="20"/>
          <w:rtl w:val="0"/>
        </w:rPr>
        <w:t xml:space="preserve">Avez-vous une idée du domaine dans lequel vous souhaitez </w:t>
        <w:tab/>
        <w:tab/>
        <w:tab/>
        <w:tab/>
        <w:t xml:space="preserve">travailler ?</w:t>
      </w:r>
      <w:r w:rsidDel="00000000" w:rsidR="00000000" w:rsidRPr="00000000">
        <w:rPr>
          <w:sz w:val="20"/>
          <w:szCs w:val="20"/>
          <w:rtl w:val="0"/>
        </w:rPr>
        <w:t xml:space="preserve"> </w:t>
      </w:r>
    </w:p>
    <w:p w:rsidR="00000000" w:rsidDel="00000000" w:rsidP="00000000" w:rsidRDefault="00000000" w:rsidRPr="00000000">
      <w:pPr>
        <w:ind w:left="0" w:firstLine="0"/>
        <w:contextualSpacing w:val="0"/>
      </w:pPr>
      <w:r w:rsidDel="00000000" w:rsidR="00000000" w:rsidRPr="00000000">
        <w:rPr>
          <w:sz w:val="20"/>
          <w:szCs w:val="20"/>
          <w:rtl w:val="0"/>
        </w:rPr>
        <w:tab/>
        <w:tab/>
        <w:tab/>
        <w:tab/>
        <w:t xml:space="preserve">u4:</w:t>
      </w:r>
      <w:r w:rsidDel="00000000" w:rsidR="00000000" w:rsidRPr="00000000">
        <w:rPr>
          <w:color w:val="37ac2c"/>
          <w:sz w:val="20"/>
          <w:szCs w:val="20"/>
          <w:rtl w:val="0"/>
        </w:rPr>
        <w:t xml:space="preserve">(~oui) </w:t>
      </w:r>
      <w:r w:rsidDel="00000000" w:rsidR="00000000" w:rsidRPr="00000000">
        <w:rPr>
          <w:i w:val="1"/>
          <w:color w:val="0000ff"/>
          <w:sz w:val="20"/>
          <w:szCs w:val="20"/>
          <w:rtl w:val="0"/>
        </w:rPr>
        <w:t xml:space="preserve">Lequel ?</w:t>
      </w:r>
    </w:p>
    <w:p w:rsidR="00000000" w:rsidDel="00000000" w:rsidP="00000000" w:rsidRDefault="00000000" w:rsidRPr="00000000">
      <w:pPr>
        <w:ind w:left="3600" w:firstLine="0"/>
        <w:contextualSpacing w:val="0"/>
      </w:pPr>
      <w:r w:rsidDel="00000000" w:rsidR="00000000" w:rsidRPr="00000000">
        <w:rPr>
          <w:sz w:val="20"/>
          <w:szCs w:val="20"/>
          <w:rtl w:val="0"/>
        </w:rPr>
        <w:t xml:space="preserve">u5:($DomaineAimé == *) </w:t>
      </w:r>
      <w:r w:rsidDel="00000000" w:rsidR="00000000" w:rsidRPr="00000000">
        <w:rPr>
          <w:i w:val="1"/>
          <w:color w:val="0000ff"/>
          <w:sz w:val="20"/>
          <w:szCs w:val="20"/>
          <w:rtl w:val="0"/>
        </w:rPr>
        <w:t xml:space="preserve">Avez-vous le temps de faire un mini-quiz sur le domaine $DomaineAimé ?</w:t>
      </w:r>
    </w:p>
    <w:p w:rsidR="00000000" w:rsidDel="00000000" w:rsidP="00000000" w:rsidRDefault="00000000" w:rsidRPr="00000000">
      <w:pPr>
        <w:ind w:left="0" w:firstLine="0"/>
        <w:contextualSpacing w:val="0"/>
      </w:pPr>
      <w:r w:rsidDel="00000000" w:rsidR="00000000" w:rsidRPr="00000000">
        <w:rPr>
          <w:sz w:val="20"/>
          <w:szCs w:val="20"/>
          <w:rtl w:val="0"/>
        </w:rPr>
        <w:tab/>
        <w:tab/>
        <w:tab/>
        <w:tab/>
        <w:tab/>
        <w:tab/>
        <w:t xml:space="preserve">u6:</w:t>
      </w:r>
      <w:r w:rsidDel="00000000" w:rsidR="00000000" w:rsidRPr="00000000">
        <w:rPr>
          <w:color w:val="37ac2c"/>
          <w:sz w:val="20"/>
          <w:szCs w:val="20"/>
          <w:rtl w:val="0"/>
        </w:rPr>
        <w:t xml:space="preserve">(~oui) </w:t>
      </w:r>
      <w:commentRangeStart w:id="1"/>
      <w:commentRangeStart w:id="2"/>
      <w:commentRangeStart w:id="3"/>
      <w:r w:rsidDel="00000000" w:rsidR="00000000" w:rsidRPr="00000000">
        <w:rPr>
          <w:color w:val="ff0000"/>
          <w:sz w:val="20"/>
          <w:szCs w:val="20"/>
          <w:rtl w:val="0"/>
        </w:rPr>
        <w:t xml:space="preserve">Lancer le quiz</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sz w:val="20"/>
          <w:szCs w:val="20"/>
          <w:rtl w:val="0"/>
        </w:rPr>
        <w:t xml:space="preserve">u6</w:t>
      </w:r>
      <w:r w:rsidDel="00000000" w:rsidR="00000000" w:rsidRPr="00000000">
        <w:rPr>
          <w:color w:val="37ac2c"/>
          <w:sz w:val="20"/>
          <w:szCs w:val="20"/>
          <w:rtl w:val="0"/>
        </w:rPr>
        <w:t xml:space="preserve">:(~non)</w:t>
      </w:r>
      <w:r w:rsidDel="00000000" w:rsidR="00000000" w:rsidRPr="00000000">
        <w:rPr>
          <w:sz w:val="20"/>
          <w:szCs w:val="20"/>
          <w:rtl w:val="0"/>
        </w:rPr>
        <w:t xml:space="preserve"> </w:t>
      </w:r>
      <w:commentRangeStart w:id="4"/>
      <w:r w:rsidDel="00000000" w:rsidR="00000000" w:rsidRPr="00000000">
        <w:rPr>
          <w:color w:val="ff0000"/>
          <w:sz w:val="20"/>
          <w:szCs w:val="20"/>
          <w:rtl w:val="0"/>
        </w:rPr>
        <w:t xml:space="preserve">Redirection vers la personne du domaine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sz w:val="20"/>
          <w:szCs w:val="20"/>
          <w:rtl w:val="0"/>
        </w:rPr>
        <w:t xml:space="preserve">u4:</w:t>
      </w:r>
      <w:r w:rsidDel="00000000" w:rsidR="00000000" w:rsidRPr="00000000">
        <w:rPr>
          <w:color w:val="37ac2c"/>
          <w:sz w:val="20"/>
          <w:szCs w:val="20"/>
          <w:rtl w:val="0"/>
        </w:rPr>
        <w:t xml:space="preserve">(~non)</w:t>
      </w:r>
      <w:r w:rsidDel="00000000" w:rsidR="00000000" w:rsidRPr="00000000">
        <w:rPr>
          <w:sz w:val="20"/>
          <w:szCs w:val="20"/>
          <w:rtl w:val="0"/>
        </w:rPr>
        <w:t xml:space="preserve"> </w:t>
      </w:r>
      <w:r w:rsidDel="00000000" w:rsidR="00000000" w:rsidRPr="00000000">
        <w:rPr>
          <w:i w:val="1"/>
          <w:color w:val="0000ff"/>
          <w:sz w:val="20"/>
          <w:szCs w:val="20"/>
          <w:rtl w:val="0"/>
        </w:rPr>
        <w:t xml:space="preserve">Vous pouvez cliquer sur un domaine pour en apprendre plus. </w:t>
      </w:r>
      <w:r w:rsidDel="00000000" w:rsidR="00000000" w:rsidRPr="00000000">
        <w:rPr>
          <w:color w:val="ff0000"/>
          <w:sz w:val="20"/>
          <w:szCs w:val="20"/>
          <w:rtl w:val="0"/>
        </w:rPr>
        <w:t xml:space="preserve">Montrer la liste des domaines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20"/>
          <w:szCs w:val="20"/>
          <w:rtl w:val="0"/>
        </w:rPr>
        <w:t xml:space="preserve">u3:</w:t>
      </w:r>
      <w:r w:rsidDel="00000000" w:rsidR="00000000" w:rsidRPr="00000000">
        <w:rPr>
          <w:color w:val="37ac2c"/>
          <w:sz w:val="20"/>
          <w:szCs w:val="20"/>
          <w:rtl w:val="0"/>
        </w:rPr>
        <w:t xml:space="preserve">(~non)</w:t>
      </w:r>
      <w:r w:rsidDel="00000000" w:rsidR="00000000" w:rsidRPr="00000000">
        <w:rPr>
          <w:i w:val="1"/>
          <w:color w:val="37ac2c"/>
          <w:sz w:val="20"/>
          <w:szCs w:val="20"/>
          <w:rtl w:val="0"/>
        </w:rPr>
        <w:t xml:space="preserve"> </w:t>
      </w:r>
      <w:r w:rsidDel="00000000" w:rsidR="00000000" w:rsidRPr="00000000">
        <w:rPr>
          <w:i w:val="1"/>
          <w:color w:val="0000ff"/>
          <w:sz w:val="20"/>
          <w:szCs w:val="20"/>
          <w:rtl w:val="0"/>
        </w:rPr>
        <w:t xml:space="preserve">Ce n’est pas grave, voici les domaines dans lesquels nous recrutons en ce moment. Nous vous conseillons de vous inscrire sur le site pour être tenu au courant des actualités. Vous pouvez cliquer sur un domaine pour en apprendre plus.</w:t>
      </w:r>
      <w:r w:rsidDel="00000000" w:rsidR="00000000" w:rsidRPr="00000000">
        <w:rPr>
          <w:color w:val="ff0000"/>
          <w:sz w:val="20"/>
          <w:szCs w:val="20"/>
          <w:rtl w:val="0"/>
        </w:rPr>
        <w:t xml:space="preserve">Montrer la liste des domaines + mettre le lien de la page carreers  </w:t>
      </w:r>
      <w:r w:rsidDel="00000000" w:rsidR="00000000" w:rsidRPr="00000000">
        <w:rPr>
          <w:rFonts w:ascii="Arial Unicode MS" w:cs="Arial Unicode MS" w:eastAsia="Arial Unicode MS" w:hAnsi="Arial Unicode MS"/>
          <w:sz w:val="20"/>
          <w:szCs w:val="20"/>
          <w:rtl w:val="0"/>
        </w:rPr>
        <w:t xml:space="preserve">⇒ refaire les étapes u5/u6</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ind w:left="1440" w:firstLine="0"/>
        <w:contextualSpacing w:val="0"/>
      </w:pPr>
      <w:r w:rsidDel="00000000" w:rsidR="00000000" w:rsidRPr="00000000">
        <w:rPr>
          <w:sz w:val="20"/>
          <w:szCs w:val="20"/>
          <w:rtl w:val="0"/>
        </w:rPr>
        <w:t xml:space="preserve">u2</w:t>
      </w:r>
      <w:r w:rsidDel="00000000" w:rsidR="00000000" w:rsidRPr="00000000">
        <w:rPr>
          <w:color w:val="37ac2c"/>
          <w:sz w:val="20"/>
          <w:szCs w:val="20"/>
          <w:rtl w:val="0"/>
        </w:rPr>
        <w:t xml:space="preserve">:(~non)</w:t>
      </w:r>
      <w:r w:rsidDel="00000000" w:rsidR="00000000" w:rsidRPr="00000000">
        <w:rPr>
          <w:sz w:val="20"/>
          <w:szCs w:val="20"/>
          <w:rtl w:val="0"/>
        </w:rPr>
        <w:t xml:space="preserve"> </w:t>
      </w:r>
      <w:r w:rsidDel="00000000" w:rsidR="00000000" w:rsidRPr="00000000">
        <w:rPr>
          <w:i w:val="1"/>
          <w:color w:val="0000ff"/>
          <w:sz w:val="20"/>
          <w:szCs w:val="20"/>
          <w:rtl w:val="0"/>
        </w:rPr>
        <w:t xml:space="preserve">Nous ne proposons hélas que très peu de stages de moins de 6 mois, nous pouvons néanmoins vous rediriger vers un RH pour en apprendre plus sur la société générale. Nous allons tout de même prendre votre CV en photo. </w:t>
      </w:r>
      <w:r w:rsidDel="00000000" w:rsidR="00000000" w:rsidRPr="00000000">
        <w:rPr>
          <w:color w:val="ff0000"/>
          <w:sz w:val="20"/>
          <w:szCs w:val="20"/>
          <w:rtl w:val="0"/>
        </w:rPr>
        <w:t xml:space="preserve">Montrer photo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b w:val="1"/>
          <w:sz w:val="24"/>
          <w:szCs w:val="24"/>
          <w:rtl w:val="0"/>
        </w:rPr>
        <w:t xml:space="preserve">/!\ À faire à chaque fois en “sortie” de ce u1 : prendre le CV en photo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u1</w:t>
      </w:r>
      <w:r w:rsidDel="00000000" w:rsidR="00000000" w:rsidRPr="00000000">
        <w:rPr>
          <w:color w:val="37ac2c"/>
          <w:sz w:val="20"/>
          <w:szCs w:val="20"/>
          <w:rtl w:val="0"/>
        </w:rPr>
        <w:t xml:space="preserve">:(~informations sur la sogé)</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sz w:val="20"/>
          <w:szCs w:val="20"/>
          <w:rtl w:val="0"/>
        </w:rPr>
        <w:t xml:space="preserve">u2:</w:t>
      </w:r>
      <w:r w:rsidDel="00000000" w:rsidR="00000000" w:rsidRPr="00000000">
        <w:rPr>
          <w:color w:val="37ac2c"/>
          <w:sz w:val="20"/>
          <w:szCs w:val="20"/>
          <w:rtl w:val="0"/>
        </w:rPr>
        <w:t xml:space="preserve"> (~oui) </w:t>
      </w:r>
      <w:r w:rsidDel="00000000" w:rsidR="00000000" w:rsidRPr="00000000">
        <w:rPr>
          <w:i w:val="1"/>
          <w:color w:val="0000ff"/>
          <w:sz w:val="20"/>
          <w:szCs w:val="20"/>
          <w:rtl w:val="0"/>
        </w:rPr>
        <w:t xml:space="preserve">Nous comptons 146 000 collaborateurs de 122 nationalités différentes à travers 66 pays et 60% de notre effectif est hors de France. Notre activité repose sur 3 piliers : la banque de détails en France, la banque de détail et services financiers internationaux, et enfin la banque de grande clientèle et solutions investisseurs. Voulez-vous des détails sur l’un de ces piliers ?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ab/>
        <w:tab/>
        <w:tab/>
        <w:t xml:space="preserve">u3:</w:t>
      </w:r>
      <w:r w:rsidDel="00000000" w:rsidR="00000000" w:rsidRPr="00000000">
        <w:rPr>
          <w:color w:val="37ac2c"/>
          <w:sz w:val="20"/>
          <w:szCs w:val="20"/>
          <w:rtl w:val="0"/>
        </w:rPr>
        <w:t xml:space="preserve">(~oui) </w:t>
      </w:r>
      <w:r w:rsidDel="00000000" w:rsidR="00000000" w:rsidRPr="00000000">
        <w:rPr>
          <w:i w:val="1"/>
          <w:color w:val="0000ff"/>
          <w:sz w:val="20"/>
          <w:szCs w:val="20"/>
          <w:rtl w:val="0"/>
        </w:rPr>
        <w:t xml:space="preserve">Lequel ? </w:t>
      </w:r>
      <w:r w:rsidDel="00000000" w:rsidR="00000000" w:rsidRPr="00000000">
        <w:rPr>
          <w:color w:val="ff0000"/>
          <w:sz w:val="20"/>
          <w:szCs w:val="20"/>
          <w:rtl w:val="0"/>
        </w:rPr>
        <w:t xml:space="preserve">Montrer la liste des piliers.</w:t>
      </w:r>
    </w:p>
    <w:p w:rsidR="00000000" w:rsidDel="00000000" w:rsidP="00000000" w:rsidRDefault="00000000" w:rsidRPr="00000000">
      <w:pPr>
        <w:ind w:left="0" w:firstLine="0"/>
        <w:contextualSpacing w:val="0"/>
      </w:pPr>
      <w:r w:rsidDel="00000000" w:rsidR="00000000" w:rsidRPr="00000000">
        <w:rPr>
          <w:sz w:val="20"/>
          <w:szCs w:val="20"/>
          <w:rtl w:val="0"/>
        </w:rPr>
        <w:tab/>
        <w:tab/>
        <w:tab/>
        <w:t xml:space="preserve">u3:</w:t>
      </w:r>
      <w:r w:rsidDel="00000000" w:rsidR="00000000" w:rsidRPr="00000000">
        <w:rPr>
          <w:color w:val="37ac2c"/>
          <w:sz w:val="20"/>
          <w:szCs w:val="20"/>
          <w:rtl w:val="0"/>
        </w:rPr>
        <w:t xml:space="preserve">(~non)</w:t>
      </w:r>
      <w:r w:rsidDel="00000000" w:rsidR="00000000" w:rsidRPr="00000000">
        <w:rPr>
          <w:sz w:val="20"/>
          <w:szCs w:val="20"/>
          <w:rtl w:val="0"/>
        </w:rPr>
        <w:t xml:space="preserve"> </w:t>
      </w:r>
      <w:r w:rsidDel="00000000" w:rsidR="00000000" w:rsidRPr="00000000">
        <w:rPr>
          <w:i w:val="1"/>
          <w:color w:val="0000ff"/>
          <w:sz w:val="20"/>
          <w:szCs w:val="20"/>
          <w:rtl w:val="0"/>
        </w:rPr>
        <w:t xml:space="preserve">D’accord, voulez-vous plus d’infos sur la société générale ?</w:t>
      </w:r>
    </w:p>
    <w:p w:rsidR="00000000" w:rsidDel="00000000" w:rsidP="00000000" w:rsidRDefault="00000000" w:rsidRPr="00000000">
      <w:pPr>
        <w:ind w:left="0" w:firstLine="0"/>
        <w:contextualSpacing w:val="0"/>
      </w:pPr>
      <w:r w:rsidDel="00000000" w:rsidR="00000000" w:rsidRPr="00000000">
        <w:rPr>
          <w:sz w:val="20"/>
          <w:szCs w:val="20"/>
          <w:rtl w:val="0"/>
        </w:rPr>
        <w:tab/>
        <w:tab/>
        <w:tab/>
        <w:tab/>
        <w:t xml:space="preserve">u4:</w:t>
      </w:r>
      <w:r w:rsidDel="00000000" w:rsidR="00000000" w:rsidRPr="00000000">
        <w:rPr>
          <w:color w:val="37ac2c"/>
          <w:sz w:val="20"/>
          <w:szCs w:val="20"/>
          <w:rtl w:val="0"/>
        </w:rPr>
        <w:t xml:space="preserve">(~oui) </w:t>
      </w:r>
      <w:r w:rsidDel="00000000" w:rsidR="00000000" w:rsidRPr="00000000">
        <w:rPr>
          <w:i w:val="1"/>
          <w:color w:val="0000ff"/>
          <w:sz w:val="20"/>
          <w:szCs w:val="20"/>
          <w:rtl w:val="0"/>
        </w:rPr>
        <w:t xml:space="preserve">Je vous laisse vous diriger vers un RH</w:t>
      </w:r>
      <w:r w:rsidDel="00000000" w:rsidR="00000000" w:rsidRPr="00000000">
        <w:rPr>
          <w:color w:val="0000ff"/>
          <w:sz w:val="20"/>
          <w:szCs w:val="20"/>
          <w:rtl w:val="0"/>
        </w:rPr>
        <w:t xml:space="preserve"> </w:t>
      </w:r>
      <w:r w:rsidDel="00000000" w:rsidR="00000000" w:rsidRPr="00000000">
        <w:rPr>
          <w:color w:val="ff0000"/>
          <w:sz w:val="20"/>
          <w:szCs w:val="20"/>
          <w:rtl w:val="0"/>
        </w:rPr>
        <w:t xml:space="preserve">Montrer photo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ab/>
        <w:tab/>
        <w:tab/>
        <w:tab/>
        <w:t xml:space="preserve">u4:</w:t>
      </w:r>
      <w:r w:rsidDel="00000000" w:rsidR="00000000" w:rsidRPr="00000000">
        <w:rPr>
          <w:color w:val="37ac2c"/>
          <w:sz w:val="20"/>
          <w:szCs w:val="20"/>
          <w:rtl w:val="0"/>
        </w:rPr>
        <w:t xml:space="preserve">(~non)</w:t>
      </w:r>
      <w:r w:rsidDel="00000000" w:rsidR="00000000" w:rsidRPr="00000000">
        <w:rPr>
          <w:sz w:val="20"/>
          <w:szCs w:val="20"/>
          <w:rtl w:val="0"/>
        </w:rPr>
        <w:t xml:space="preserve"> </w:t>
      </w:r>
      <w:r w:rsidDel="00000000" w:rsidR="00000000" w:rsidRPr="00000000">
        <w:rPr>
          <w:i w:val="1"/>
          <w:color w:val="0000ff"/>
          <w:sz w:val="20"/>
          <w:szCs w:val="20"/>
          <w:rtl w:val="0"/>
        </w:rPr>
        <w:t xml:space="preserve">Très bien.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 </w:t>
      </w:r>
      <w:r w:rsidDel="00000000" w:rsidR="00000000" w:rsidRPr="00000000">
        <w:rPr>
          <w:color w:val="37ac2c"/>
          <w:sz w:val="20"/>
          <w:szCs w:val="20"/>
          <w:rtl w:val="0"/>
        </w:rPr>
        <w:t xml:space="preserve">(~fun)</w:t>
      </w:r>
      <w:r w:rsidDel="00000000" w:rsidR="00000000" w:rsidRPr="00000000">
        <w:rPr>
          <w:i w:val="1"/>
          <w:color w:val="0000ff"/>
          <w:sz w:val="20"/>
          <w:szCs w:val="20"/>
          <w:rtl w:val="0"/>
        </w:rPr>
        <w:t xml:space="preserve"> D’accord mais faites vite, je suis un robot très occupé !</w:t>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 G-W" w:id="4" w:date="2016-12-02T23:00: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nouvelle box</w:t>
      </w:r>
    </w:p>
  </w:comment>
  <w:comment w:author="S G-W" w:id="1" w:date="2016-12-02T23:23: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quizz tablette</w:t>
      </w:r>
    </w:p>
  </w:comment>
  <w:comment w:author="S G-W" w:id="2" w:date="2016-12-02T23:12: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 quizz en lui même va avoir la fin de ce dialogue (dire si oui ou non le domaine correspond à ses réponses, rediriger vers la bonne personne)</w:t>
      </w:r>
    </w:p>
  </w:comment>
  <w:comment w:author="S G-W" w:id="3" w:date="2016-12-02T23:23: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prendre en photo le CV (si utilité et résolution suffisante)</w:t>
      </w:r>
    </w:p>
  </w:comment>
  <w:comment w:author="S G-W" w:id="0" w:date="2016-12-02T22:4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Première version, on mettra ça mieux après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