
<file path=[Content_Types].xml><?xml version="1.0" encoding="utf-8"?>
<Types xmlns="http://schemas.openxmlformats.org/package/2006/content-types">
  <Default Extension="png" ContentType="image/png"/>
  <Default Extension="jfif"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8FA" w:rsidRDefault="00A758FA" w:rsidP="00A758FA"/>
    <w:p w:rsidR="00A758FA" w:rsidRDefault="00A758FA" w:rsidP="00A758FA">
      <w:r>
        <w:rPr>
          <w:noProof/>
        </w:rPr>
        <w:drawing>
          <wp:inline distT="0" distB="0" distL="0" distR="0" wp14:anchorId="20D428C4" wp14:editId="062C986F">
            <wp:extent cx="6090329" cy="20669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6129946" cy="2080370"/>
                    </a:xfrm>
                    <a:prstGeom prst="rect">
                      <a:avLst/>
                    </a:prstGeom>
                  </pic:spPr>
                </pic:pic>
              </a:graphicData>
            </a:graphic>
          </wp:inline>
        </w:drawing>
      </w:r>
    </w:p>
    <w:p w:rsidR="00A758FA" w:rsidRDefault="00A758FA" w:rsidP="00A758FA"/>
    <w:p w:rsidR="00A758FA" w:rsidRDefault="00A758FA" w:rsidP="00A758FA">
      <w:pPr>
        <w:pStyle w:val="Title"/>
        <w:jc w:val="center"/>
        <w:rPr>
          <w:rFonts w:asciiTheme="majorBidi" w:hAnsiTheme="majorBidi"/>
          <w:b/>
          <w:bCs/>
        </w:rPr>
      </w:pPr>
      <w:r>
        <w:rPr>
          <w:rFonts w:asciiTheme="majorBidi" w:hAnsiTheme="majorBidi"/>
          <w:b/>
          <w:bCs/>
        </w:rPr>
        <w:t>Analog Electronics</w:t>
      </w:r>
    </w:p>
    <w:p w:rsidR="00A758FA" w:rsidRDefault="00A758FA" w:rsidP="00A758FA">
      <w:pPr>
        <w:pStyle w:val="Title"/>
        <w:jc w:val="center"/>
        <w:rPr>
          <w:rFonts w:asciiTheme="majorBidi" w:hAnsiTheme="majorBidi"/>
          <w:b/>
          <w:bCs/>
          <w:sz w:val="52"/>
          <w:szCs w:val="52"/>
        </w:rPr>
      </w:pPr>
      <w:r w:rsidRPr="0092067D">
        <w:rPr>
          <w:rFonts w:asciiTheme="majorBidi" w:hAnsiTheme="majorBidi"/>
          <w:b/>
          <w:bCs/>
        </w:rPr>
        <w:t xml:space="preserve"> </w:t>
      </w:r>
      <w:r w:rsidRPr="00A758FA">
        <w:rPr>
          <w:rFonts w:asciiTheme="majorBidi" w:hAnsiTheme="majorBidi"/>
          <w:b/>
          <w:bCs/>
          <w:sz w:val="52"/>
          <w:szCs w:val="52"/>
        </w:rPr>
        <w:t>ENEE2360</w:t>
      </w:r>
    </w:p>
    <w:p w:rsidR="00A758FA" w:rsidRPr="00FB0E3A" w:rsidRDefault="00A758FA" w:rsidP="00A758FA"/>
    <w:p w:rsidR="00A758FA" w:rsidRPr="00710168" w:rsidRDefault="00A758FA" w:rsidP="00710168">
      <w:pPr>
        <w:pStyle w:val="Title"/>
        <w:jc w:val="center"/>
        <w:rPr>
          <w:rFonts w:asciiTheme="majorBidi" w:hAnsiTheme="majorBidi"/>
          <w:b/>
          <w:bCs/>
          <w:sz w:val="48"/>
          <w:szCs w:val="48"/>
        </w:rPr>
      </w:pPr>
      <w:r w:rsidRPr="0092067D">
        <w:rPr>
          <w:rFonts w:asciiTheme="majorBidi" w:hAnsiTheme="majorBidi"/>
          <w:b/>
          <w:bCs/>
        </w:rPr>
        <w:t xml:space="preserve"> </w:t>
      </w:r>
      <w:r>
        <w:rPr>
          <w:rFonts w:asciiTheme="majorBidi" w:hAnsiTheme="majorBidi"/>
          <w:b/>
          <w:bCs/>
          <w:sz w:val="48"/>
          <w:szCs w:val="48"/>
        </w:rPr>
        <w:t>Project Report</w:t>
      </w:r>
    </w:p>
    <w:p w:rsidR="00A758FA" w:rsidRPr="0088205E" w:rsidRDefault="00A758FA" w:rsidP="00A758FA">
      <w:r>
        <w:rPr>
          <w:noProof/>
        </w:rPr>
        <mc:AlternateContent>
          <mc:Choice Requires="wps">
            <w:drawing>
              <wp:anchor distT="0" distB="0" distL="114300" distR="114300" simplePos="0" relativeHeight="251658240" behindDoc="0" locked="0" layoutInCell="1" allowOverlap="1" wp14:anchorId="77E09AC2" wp14:editId="7E9E0CC5">
                <wp:simplePos x="0" y="0"/>
                <wp:positionH relativeFrom="column">
                  <wp:posOffset>-104775</wp:posOffset>
                </wp:positionH>
                <wp:positionV relativeFrom="paragraph">
                  <wp:posOffset>50800</wp:posOffset>
                </wp:positionV>
                <wp:extent cx="6343650" cy="2857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6343650" cy="28575"/>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5B2D855E" id="Straight Connector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8.25pt,4pt" to="491.2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d1k0wEAAI0DAAAOAAAAZHJzL2Uyb0RvYy54bWysU02P0zAQvSPxHyzft8lmaelGTffQarkg&#10;qLTLD5h17MSSv+QxTfvvGbuhFLghcnA8M56Xec8vm6eTNewoI2rvOn6/qDmTTvheu6Hj316f79ac&#10;YQLXg/FOdvwskT9t37/bTKGVjR+96WVkBOKwnULHx5RCW1UoRmkBFz5IR0Xlo4VEYRyqPsJE6NZU&#10;TV2vqsnHPkQvJCJl95ci3xZ8paRIX5VCmZjpOM2WyhrL+pbXaruBdogQRi3mMeAfprCgHX30CrWH&#10;BOx71H9BWS2iR6/SQnhbeaW0kIUDsbmv/2DzMkKQhQuJg+EqE/4/WPHleIhM9x1vOHNg6YpeUgQ9&#10;jIntvHMkoI+syTpNAVs6vnOHOEcYDjGTPqlo85vosFPR9nzVVp4SE5RcPXx4WC3pCgTVmvXy4zJj&#10;Vr+aQ8T0SXrL8qbjRrtMHVo4fsZ0OfrzSE47/6yNoTy0xrGJvPdYF3ggFykDib5kA/FCN3AGZiB7&#10;ihQLJHqj+9yeu/GMOxPZEcghZKzeT680M2cGMFGBiJRnnva31jzPHnC8NJdSPgat1YlcbbTt+Pq2&#10;27hclcWXM6us6kXHvHvz/bnIW+WI7rxINPszm+o2pv3tX7T9AQAA//8DAFBLAwQUAAYACAAAACEA&#10;NaU3kN0AAAAIAQAADwAAAGRycy9kb3ducmV2LnhtbExPTUvDQBC9C/6HZQRv7aalhjTNprRCKfQg&#10;WBU8brLTJJqdDdlNGv31jic9DY/3Me9l28m2YsTeN44ULOYRCKTSmYYqBa8vh1kCwgdNRreOUMEX&#10;etjmtzeZTo270jOO51AJDiGfagV1CF0qpS9rtNrPXYfE3MX1VgeGfSVNr68cblu5jKJYWt0Qf6h1&#10;h481lp/nwXIN+304Nvv19CQ/8BSPb6v3oVgpdX837TYgAk7hTwy/9dkDOXcq3EDGi1bBbBE/sFRB&#10;wpOYXydLxgUL+co8k/8H5D8AAAD//wMAUEsBAi0AFAAGAAgAAAAhALaDOJL+AAAA4QEAABMAAAAA&#10;AAAAAAAAAAAAAAAAAFtDb250ZW50X1R5cGVzXS54bWxQSwECLQAUAAYACAAAACEAOP0h/9YAAACU&#10;AQAACwAAAAAAAAAAAAAAAAAvAQAAX3JlbHMvLnJlbHNQSwECLQAUAAYACAAAACEAV23dZNMBAACN&#10;AwAADgAAAAAAAAAAAAAAAAAuAgAAZHJzL2Uyb0RvYy54bWxQSwECLQAUAAYACAAAACEANaU3kN0A&#10;AAAIAQAADwAAAAAAAAAAAAAAAAAtBAAAZHJzL2Rvd25yZXYueG1sUEsFBgAAAAAEAAQA8wAAADcF&#10;AAAAAA==&#10;" strokecolor="windowText" strokeweight="1.5pt">
                <v:stroke joinstyle="miter"/>
              </v:line>
            </w:pict>
          </mc:Fallback>
        </mc:AlternateContent>
      </w:r>
    </w:p>
    <w:p w:rsidR="004270D5" w:rsidRDefault="004270D5" w:rsidP="00125FDF">
      <w:pPr>
        <w:rPr>
          <w:rFonts w:asciiTheme="majorBidi" w:hAnsiTheme="majorBidi" w:cstheme="majorBidi"/>
          <w:b/>
          <w:bCs/>
          <w:sz w:val="40"/>
          <w:szCs w:val="40"/>
        </w:rPr>
      </w:pPr>
    </w:p>
    <w:p w:rsidR="00D82683" w:rsidRDefault="00DF7895" w:rsidP="00125FDF">
      <w:pPr>
        <w:rPr>
          <w:rFonts w:asciiTheme="majorBidi" w:hAnsiTheme="majorBidi" w:cstheme="majorBidi"/>
          <w:b/>
          <w:bCs/>
          <w:sz w:val="40"/>
          <w:szCs w:val="40"/>
          <w:rtl/>
        </w:rPr>
      </w:pPr>
      <w:r>
        <w:rPr>
          <w:rFonts w:asciiTheme="majorBidi" w:hAnsiTheme="majorBidi" w:cstheme="majorBidi"/>
          <w:b/>
          <w:bCs/>
          <w:sz w:val="40"/>
          <w:szCs w:val="40"/>
        </w:rPr>
        <w:t>Team members:</w:t>
      </w:r>
    </w:p>
    <w:p w:rsidR="003421F7" w:rsidRPr="004270D5" w:rsidRDefault="00A758FA" w:rsidP="00DF7895">
      <w:pPr>
        <w:rPr>
          <w:rFonts w:asciiTheme="majorBidi" w:hAnsiTheme="majorBidi" w:cstheme="majorBidi"/>
          <w:b/>
          <w:bCs/>
          <w:sz w:val="36"/>
          <w:szCs w:val="36"/>
        </w:rPr>
      </w:pPr>
      <w:r w:rsidRPr="004270D5">
        <w:rPr>
          <w:rFonts w:asciiTheme="majorBidi" w:hAnsiTheme="majorBidi" w:cstheme="majorBidi"/>
          <w:b/>
          <w:bCs/>
          <w:sz w:val="36"/>
          <w:szCs w:val="36"/>
        </w:rPr>
        <w:t>Name: Nagham Maali</w:t>
      </w:r>
      <w:r w:rsidR="00125FDF" w:rsidRPr="004270D5">
        <w:rPr>
          <w:rFonts w:asciiTheme="majorBidi" w:hAnsiTheme="majorBidi" w:cstheme="majorBidi"/>
          <w:b/>
          <w:bCs/>
          <w:sz w:val="36"/>
          <w:szCs w:val="36"/>
        </w:rPr>
        <w:t xml:space="preserve">      </w:t>
      </w:r>
      <w:r w:rsidRPr="004270D5">
        <w:rPr>
          <w:rFonts w:asciiTheme="majorBidi" w:hAnsiTheme="majorBidi" w:cstheme="majorBidi"/>
          <w:b/>
          <w:bCs/>
          <w:sz w:val="36"/>
          <w:szCs w:val="36"/>
        </w:rPr>
        <w:t>ID: 1212312</w:t>
      </w:r>
      <w:r w:rsidR="00125FDF" w:rsidRPr="004270D5">
        <w:rPr>
          <w:rFonts w:asciiTheme="majorBidi" w:hAnsiTheme="majorBidi" w:cstheme="majorBidi"/>
          <w:b/>
          <w:bCs/>
          <w:sz w:val="36"/>
          <w:szCs w:val="36"/>
        </w:rPr>
        <w:t xml:space="preserve">      </w:t>
      </w:r>
      <w:r w:rsidRPr="004270D5">
        <w:rPr>
          <w:rFonts w:asciiTheme="majorBidi" w:hAnsiTheme="majorBidi" w:cstheme="majorBidi"/>
          <w:b/>
          <w:bCs/>
          <w:sz w:val="36"/>
          <w:szCs w:val="36"/>
        </w:rPr>
        <w:t>Sec.: 2</w:t>
      </w:r>
    </w:p>
    <w:p w:rsidR="00DF7895" w:rsidRDefault="00DF7895" w:rsidP="00DF7895">
      <w:pPr>
        <w:rPr>
          <w:rFonts w:asciiTheme="majorBidi" w:hAnsiTheme="majorBidi" w:cstheme="majorBidi"/>
          <w:b/>
          <w:bCs/>
          <w:sz w:val="36"/>
          <w:szCs w:val="36"/>
        </w:rPr>
      </w:pPr>
      <w:r w:rsidRPr="004270D5">
        <w:rPr>
          <w:rFonts w:asciiTheme="majorBidi" w:hAnsiTheme="majorBidi" w:cstheme="majorBidi"/>
          <w:b/>
          <w:bCs/>
          <w:sz w:val="36"/>
          <w:szCs w:val="36"/>
        </w:rPr>
        <w:t>Name: Akram Jaber         ID: 1220872      Sec.:</w:t>
      </w:r>
      <w:r w:rsidR="0026365E">
        <w:rPr>
          <w:rFonts w:asciiTheme="majorBidi" w:hAnsiTheme="majorBidi" w:cstheme="majorBidi"/>
          <w:b/>
          <w:bCs/>
          <w:sz w:val="36"/>
          <w:szCs w:val="36"/>
        </w:rPr>
        <w:t xml:space="preserve"> </w:t>
      </w:r>
      <w:r w:rsidRPr="004270D5">
        <w:rPr>
          <w:rFonts w:asciiTheme="majorBidi" w:hAnsiTheme="majorBidi" w:cstheme="majorBidi"/>
          <w:b/>
          <w:bCs/>
          <w:sz w:val="36"/>
          <w:szCs w:val="36"/>
        </w:rPr>
        <w:t>2</w:t>
      </w:r>
    </w:p>
    <w:p w:rsidR="004270D5" w:rsidRPr="004270D5" w:rsidRDefault="004270D5" w:rsidP="00DF7895">
      <w:pPr>
        <w:rPr>
          <w:rFonts w:asciiTheme="majorBidi" w:hAnsiTheme="majorBidi" w:cstheme="majorBidi"/>
          <w:b/>
          <w:bCs/>
          <w:sz w:val="36"/>
          <w:szCs w:val="36"/>
        </w:rPr>
      </w:pPr>
    </w:p>
    <w:p w:rsidR="00FB081E" w:rsidRPr="004270D5" w:rsidRDefault="00A758FA" w:rsidP="00A758FA">
      <w:pPr>
        <w:rPr>
          <w:rFonts w:asciiTheme="majorBidi" w:hAnsiTheme="majorBidi" w:cstheme="majorBidi"/>
          <w:b/>
          <w:bCs/>
          <w:sz w:val="40"/>
          <w:szCs w:val="40"/>
        </w:rPr>
      </w:pPr>
      <w:r w:rsidRPr="004270D5">
        <w:rPr>
          <w:rFonts w:asciiTheme="majorBidi" w:hAnsiTheme="majorBidi" w:cstheme="majorBidi"/>
          <w:b/>
          <w:bCs/>
          <w:sz w:val="40"/>
          <w:szCs w:val="40"/>
        </w:rPr>
        <w:t>Instructor:</w:t>
      </w:r>
      <w:r w:rsidR="00125FDF" w:rsidRPr="004270D5">
        <w:rPr>
          <w:rFonts w:asciiTheme="majorBidi" w:hAnsiTheme="majorBidi" w:cstheme="majorBidi"/>
          <w:b/>
          <w:bCs/>
          <w:sz w:val="40"/>
          <w:szCs w:val="40"/>
        </w:rPr>
        <w:t xml:space="preserve"> </w:t>
      </w:r>
      <w:r w:rsidR="0026365E">
        <w:rPr>
          <w:rFonts w:asciiTheme="majorBidi" w:hAnsiTheme="majorBidi" w:cstheme="majorBidi"/>
          <w:b/>
          <w:bCs/>
          <w:sz w:val="40"/>
          <w:szCs w:val="40"/>
        </w:rPr>
        <w:t xml:space="preserve">Dr. </w:t>
      </w:r>
      <w:bookmarkStart w:id="0" w:name="_GoBack"/>
      <w:bookmarkEnd w:id="0"/>
      <w:r w:rsidR="00125FDF" w:rsidRPr="004270D5">
        <w:rPr>
          <w:rFonts w:asciiTheme="majorBidi" w:hAnsiTheme="majorBidi" w:cstheme="majorBidi"/>
          <w:b/>
          <w:bCs/>
          <w:sz w:val="40"/>
          <w:szCs w:val="40"/>
        </w:rPr>
        <w:t>Mohammad Jehad Al Ju'Beh</w:t>
      </w:r>
    </w:p>
    <w:p w:rsidR="009D14E6" w:rsidRDefault="009D14E6" w:rsidP="00A758FA">
      <w:pPr>
        <w:rPr>
          <w:rFonts w:asciiTheme="majorBidi" w:hAnsiTheme="majorBidi" w:cstheme="majorBidi"/>
          <w:b/>
          <w:bCs/>
          <w:sz w:val="40"/>
          <w:szCs w:val="40"/>
        </w:rPr>
      </w:pPr>
    </w:p>
    <w:p w:rsidR="000A4C7F" w:rsidRDefault="000A4C7F" w:rsidP="00A758FA">
      <w:pPr>
        <w:rPr>
          <w:rFonts w:asciiTheme="majorBidi" w:hAnsiTheme="majorBidi" w:cstheme="majorBidi"/>
          <w:b/>
          <w:bCs/>
          <w:sz w:val="40"/>
          <w:szCs w:val="40"/>
          <w:rtl/>
        </w:rPr>
      </w:pPr>
    </w:p>
    <w:p w:rsidR="00D82683" w:rsidRDefault="00D82683" w:rsidP="00A758FA">
      <w:pPr>
        <w:rPr>
          <w:rFonts w:asciiTheme="majorBidi" w:hAnsiTheme="majorBidi" w:cstheme="majorBidi"/>
          <w:b/>
          <w:bCs/>
          <w:sz w:val="40"/>
          <w:szCs w:val="40"/>
        </w:rPr>
      </w:pPr>
    </w:p>
    <w:sdt>
      <w:sdtPr>
        <w:rPr>
          <w:rFonts w:asciiTheme="minorHAnsi" w:eastAsiaTheme="minorHAnsi" w:hAnsiTheme="minorHAnsi" w:cstheme="minorBidi"/>
          <w:color w:val="auto"/>
          <w:sz w:val="22"/>
          <w:szCs w:val="22"/>
        </w:rPr>
        <w:id w:val="-1908986508"/>
        <w:docPartObj>
          <w:docPartGallery w:val="Table of Contents"/>
          <w:docPartUnique/>
        </w:docPartObj>
      </w:sdtPr>
      <w:sdtEndPr>
        <w:rPr>
          <w:rFonts w:asciiTheme="majorBidi" w:hAnsiTheme="majorBidi" w:cstheme="majorBidi"/>
          <w:b/>
          <w:bCs/>
          <w:noProof/>
          <w:sz w:val="36"/>
          <w:szCs w:val="36"/>
        </w:rPr>
      </w:sdtEndPr>
      <w:sdtContent>
        <w:p w:rsidR="000A4C7F" w:rsidRPr="000A4C7F" w:rsidRDefault="000A4C7F">
          <w:pPr>
            <w:pStyle w:val="TOCHeading"/>
            <w:rPr>
              <w:rFonts w:asciiTheme="majorBidi" w:hAnsiTheme="majorBidi"/>
              <w:b/>
              <w:bCs/>
              <w:color w:val="auto"/>
              <w:sz w:val="40"/>
              <w:szCs w:val="40"/>
            </w:rPr>
          </w:pPr>
          <w:r w:rsidRPr="000A4C7F">
            <w:rPr>
              <w:rFonts w:asciiTheme="majorBidi" w:hAnsiTheme="majorBidi"/>
              <w:b/>
              <w:bCs/>
              <w:color w:val="auto"/>
              <w:sz w:val="40"/>
              <w:szCs w:val="40"/>
            </w:rPr>
            <w:t>Contents</w:t>
          </w:r>
        </w:p>
        <w:p w:rsidR="000A4C7F" w:rsidRPr="000A4C7F" w:rsidRDefault="000A4C7F" w:rsidP="000A4C7F"/>
        <w:p w:rsidR="00EA181C" w:rsidRPr="00EA181C" w:rsidRDefault="000A4C7F">
          <w:pPr>
            <w:pStyle w:val="TOC1"/>
            <w:tabs>
              <w:tab w:val="right" w:leader="dot" w:pos="9350"/>
            </w:tabs>
            <w:rPr>
              <w:rFonts w:asciiTheme="majorBidi" w:eastAsiaTheme="minorEastAsia" w:hAnsiTheme="majorBidi" w:cstheme="majorBidi"/>
              <w:noProof/>
              <w:sz w:val="36"/>
              <w:szCs w:val="36"/>
            </w:rPr>
          </w:pPr>
          <w:r w:rsidRPr="00EA181C">
            <w:rPr>
              <w:rFonts w:asciiTheme="majorBidi" w:hAnsiTheme="majorBidi" w:cstheme="majorBidi"/>
              <w:sz w:val="36"/>
              <w:szCs w:val="36"/>
            </w:rPr>
            <w:fldChar w:fldCharType="begin"/>
          </w:r>
          <w:r w:rsidRPr="00EA181C">
            <w:rPr>
              <w:rFonts w:asciiTheme="majorBidi" w:hAnsiTheme="majorBidi" w:cstheme="majorBidi"/>
              <w:sz w:val="36"/>
              <w:szCs w:val="36"/>
            </w:rPr>
            <w:instrText xml:space="preserve"> TOC \o "1-3" \h \z \u </w:instrText>
          </w:r>
          <w:r w:rsidRPr="00EA181C">
            <w:rPr>
              <w:rFonts w:asciiTheme="majorBidi" w:hAnsiTheme="majorBidi" w:cstheme="majorBidi"/>
              <w:sz w:val="36"/>
              <w:szCs w:val="36"/>
            </w:rPr>
            <w:fldChar w:fldCharType="separate"/>
          </w:r>
          <w:hyperlink w:anchor="_Toc198993331" w:history="1">
            <w:r w:rsidR="00EA181C" w:rsidRPr="00EA181C">
              <w:rPr>
                <w:rStyle w:val="Hyperlink"/>
                <w:rFonts w:asciiTheme="majorBidi" w:hAnsiTheme="majorBidi" w:cstheme="majorBidi"/>
                <w:b/>
                <w:bCs/>
                <w:noProof/>
                <w:sz w:val="36"/>
                <w:szCs w:val="36"/>
              </w:rPr>
              <w:t>Project Overview:</w:t>
            </w:r>
            <w:r w:rsidR="00EA181C" w:rsidRPr="00EA181C">
              <w:rPr>
                <w:rFonts w:asciiTheme="majorBidi" w:hAnsiTheme="majorBidi" w:cstheme="majorBidi"/>
                <w:noProof/>
                <w:webHidden/>
                <w:sz w:val="36"/>
                <w:szCs w:val="36"/>
              </w:rPr>
              <w:tab/>
            </w:r>
            <w:r w:rsidR="00EA181C" w:rsidRPr="00EA181C">
              <w:rPr>
                <w:rFonts w:asciiTheme="majorBidi" w:hAnsiTheme="majorBidi" w:cstheme="majorBidi"/>
                <w:noProof/>
                <w:webHidden/>
                <w:sz w:val="36"/>
                <w:szCs w:val="36"/>
              </w:rPr>
              <w:fldChar w:fldCharType="begin"/>
            </w:r>
            <w:r w:rsidR="00EA181C" w:rsidRPr="00EA181C">
              <w:rPr>
                <w:rFonts w:asciiTheme="majorBidi" w:hAnsiTheme="majorBidi" w:cstheme="majorBidi"/>
                <w:noProof/>
                <w:webHidden/>
                <w:sz w:val="36"/>
                <w:szCs w:val="36"/>
              </w:rPr>
              <w:instrText xml:space="preserve"> PAGEREF _Toc198993331 \h </w:instrText>
            </w:r>
            <w:r w:rsidR="00EA181C" w:rsidRPr="00EA181C">
              <w:rPr>
                <w:rFonts w:asciiTheme="majorBidi" w:hAnsiTheme="majorBidi" w:cstheme="majorBidi"/>
                <w:noProof/>
                <w:webHidden/>
                <w:sz w:val="36"/>
                <w:szCs w:val="36"/>
              </w:rPr>
            </w:r>
            <w:r w:rsidR="00EA181C" w:rsidRPr="00EA181C">
              <w:rPr>
                <w:rFonts w:asciiTheme="majorBidi" w:hAnsiTheme="majorBidi" w:cstheme="majorBidi"/>
                <w:noProof/>
                <w:webHidden/>
                <w:sz w:val="36"/>
                <w:szCs w:val="36"/>
              </w:rPr>
              <w:fldChar w:fldCharType="separate"/>
            </w:r>
            <w:r w:rsidR="00BC5203">
              <w:rPr>
                <w:rFonts w:asciiTheme="majorBidi" w:hAnsiTheme="majorBidi" w:cstheme="majorBidi"/>
                <w:noProof/>
                <w:webHidden/>
                <w:sz w:val="36"/>
                <w:szCs w:val="36"/>
              </w:rPr>
              <w:t>2</w:t>
            </w:r>
            <w:r w:rsidR="00EA181C" w:rsidRPr="00EA181C">
              <w:rPr>
                <w:rFonts w:asciiTheme="majorBidi" w:hAnsiTheme="majorBidi" w:cstheme="majorBidi"/>
                <w:noProof/>
                <w:webHidden/>
                <w:sz w:val="36"/>
                <w:szCs w:val="36"/>
              </w:rPr>
              <w:fldChar w:fldCharType="end"/>
            </w:r>
          </w:hyperlink>
        </w:p>
        <w:p w:rsidR="00EA181C" w:rsidRPr="00EA181C" w:rsidRDefault="00154812">
          <w:pPr>
            <w:pStyle w:val="TOC1"/>
            <w:tabs>
              <w:tab w:val="right" w:leader="dot" w:pos="9350"/>
            </w:tabs>
            <w:rPr>
              <w:rFonts w:asciiTheme="majorBidi" w:eastAsiaTheme="minorEastAsia" w:hAnsiTheme="majorBidi" w:cstheme="majorBidi"/>
              <w:noProof/>
              <w:sz w:val="36"/>
              <w:szCs w:val="36"/>
            </w:rPr>
          </w:pPr>
          <w:hyperlink w:anchor="_Toc198993332" w:history="1">
            <w:r w:rsidR="00EA181C" w:rsidRPr="00EA181C">
              <w:rPr>
                <w:rStyle w:val="Hyperlink"/>
                <w:rFonts w:asciiTheme="majorBidi" w:hAnsiTheme="majorBidi" w:cstheme="majorBidi"/>
                <w:b/>
                <w:bCs/>
                <w:noProof/>
                <w:sz w:val="36"/>
                <w:szCs w:val="36"/>
              </w:rPr>
              <w:t>Completeness of the circuit (Rx and Ry):</w:t>
            </w:r>
            <w:r w:rsidR="00EA181C" w:rsidRPr="00EA181C">
              <w:rPr>
                <w:rFonts w:asciiTheme="majorBidi" w:hAnsiTheme="majorBidi" w:cstheme="majorBidi"/>
                <w:noProof/>
                <w:webHidden/>
                <w:sz w:val="36"/>
                <w:szCs w:val="36"/>
              </w:rPr>
              <w:tab/>
            </w:r>
            <w:r w:rsidR="00EA181C" w:rsidRPr="00EA181C">
              <w:rPr>
                <w:rFonts w:asciiTheme="majorBidi" w:hAnsiTheme="majorBidi" w:cstheme="majorBidi"/>
                <w:noProof/>
                <w:webHidden/>
                <w:sz w:val="36"/>
                <w:szCs w:val="36"/>
              </w:rPr>
              <w:fldChar w:fldCharType="begin"/>
            </w:r>
            <w:r w:rsidR="00EA181C" w:rsidRPr="00EA181C">
              <w:rPr>
                <w:rFonts w:asciiTheme="majorBidi" w:hAnsiTheme="majorBidi" w:cstheme="majorBidi"/>
                <w:noProof/>
                <w:webHidden/>
                <w:sz w:val="36"/>
                <w:szCs w:val="36"/>
              </w:rPr>
              <w:instrText xml:space="preserve"> PAGEREF _Toc198993332 \h </w:instrText>
            </w:r>
            <w:r w:rsidR="00EA181C" w:rsidRPr="00EA181C">
              <w:rPr>
                <w:rFonts w:asciiTheme="majorBidi" w:hAnsiTheme="majorBidi" w:cstheme="majorBidi"/>
                <w:noProof/>
                <w:webHidden/>
                <w:sz w:val="36"/>
                <w:szCs w:val="36"/>
              </w:rPr>
            </w:r>
            <w:r w:rsidR="00EA181C" w:rsidRPr="00EA181C">
              <w:rPr>
                <w:rFonts w:asciiTheme="majorBidi" w:hAnsiTheme="majorBidi" w:cstheme="majorBidi"/>
                <w:noProof/>
                <w:webHidden/>
                <w:sz w:val="36"/>
                <w:szCs w:val="36"/>
              </w:rPr>
              <w:fldChar w:fldCharType="separate"/>
            </w:r>
            <w:r w:rsidR="00BC5203">
              <w:rPr>
                <w:rFonts w:asciiTheme="majorBidi" w:hAnsiTheme="majorBidi" w:cstheme="majorBidi"/>
                <w:noProof/>
                <w:webHidden/>
                <w:sz w:val="36"/>
                <w:szCs w:val="36"/>
              </w:rPr>
              <w:t>4</w:t>
            </w:r>
            <w:r w:rsidR="00EA181C" w:rsidRPr="00EA181C">
              <w:rPr>
                <w:rFonts w:asciiTheme="majorBidi" w:hAnsiTheme="majorBidi" w:cstheme="majorBidi"/>
                <w:noProof/>
                <w:webHidden/>
                <w:sz w:val="36"/>
                <w:szCs w:val="36"/>
              </w:rPr>
              <w:fldChar w:fldCharType="end"/>
            </w:r>
          </w:hyperlink>
        </w:p>
        <w:p w:rsidR="00EA181C" w:rsidRPr="00EA181C" w:rsidRDefault="00154812">
          <w:pPr>
            <w:pStyle w:val="TOC1"/>
            <w:tabs>
              <w:tab w:val="right" w:leader="dot" w:pos="9350"/>
            </w:tabs>
            <w:rPr>
              <w:rFonts w:asciiTheme="majorBidi" w:eastAsiaTheme="minorEastAsia" w:hAnsiTheme="majorBidi" w:cstheme="majorBidi"/>
              <w:noProof/>
              <w:sz w:val="36"/>
              <w:szCs w:val="36"/>
            </w:rPr>
          </w:pPr>
          <w:hyperlink w:anchor="_Toc198993333" w:history="1">
            <w:r w:rsidR="00EA181C" w:rsidRPr="00EA181C">
              <w:rPr>
                <w:rStyle w:val="Hyperlink"/>
                <w:rFonts w:asciiTheme="majorBidi" w:hAnsiTheme="majorBidi" w:cstheme="majorBidi"/>
                <w:b/>
                <w:bCs/>
                <w:noProof/>
                <w:sz w:val="36"/>
                <w:szCs w:val="36"/>
              </w:rPr>
              <w:t>Voltage Calculations:</w:t>
            </w:r>
            <w:r w:rsidR="00EA181C" w:rsidRPr="00EA181C">
              <w:rPr>
                <w:rFonts w:asciiTheme="majorBidi" w:hAnsiTheme="majorBidi" w:cstheme="majorBidi"/>
                <w:noProof/>
                <w:webHidden/>
                <w:sz w:val="36"/>
                <w:szCs w:val="36"/>
              </w:rPr>
              <w:tab/>
            </w:r>
            <w:r w:rsidR="00EA181C" w:rsidRPr="00EA181C">
              <w:rPr>
                <w:rFonts w:asciiTheme="majorBidi" w:hAnsiTheme="majorBidi" w:cstheme="majorBidi"/>
                <w:noProof/>
                <w:webHidden/>
                <w:sz w:val="36"/>
                <w:szCs w:val="36"/>
              </w:rPr>
              <w:fldChar w:fldCharType="begin"/>
            </w:r>
            <w:r w:rsidR="00EA181C" w:rsidRPr="00EA181C">
              <w:rPr>
                <w:rFonts w:asciiTheme="majorBidi" w:hAnsiTheme="majorBidi" w:cstheme="majorBidi"/>
                <w:noProof/>
                <w:webHidden/>
                <w:sz w:val="36"/>
                <w:szCs w:val="36"/>
              </w:rPr>
              <w:instrText xml:space="preserve"> PAGEREF _Toc198993333 \h </w:instrText>
            </w:r>
            <w:r w:rsidR="00EA181C" w:rsidRPr="00EA181C">
              <w:rPr>
                <w:rFonts w:asciiTheme="majorBidi" w:hAnsiTheme="majorBidi" w:cstheme="majorBidi"/>
                <w:noProof/>
                <w:webHidden/>
                <w:sz w:val="36"/>
                <w:szCs w:val="36"/>
              </w:rPr>
            </w:r>
            <w:r w:rsidR="00EA181C" w:rsidRPr="00EA181C">
              <w:rPr>
                <w:rFonts w:asciiTheme="majorBidi" w:hAnsiTheme="majorBidi" w:cstheme="majorBidi"/>
                <w:noProof/>
                <w:webHidden/>
                <w:sz w:val="36"/>
                <w:szCs w:val="36"/>
              </w:rPr>
              <w:fldChar w:fldCharType="separate"/>
            </w:r>
            <w:r w:rsidR="00BC5203">
              <w:rPr>
                <w:rFonts w:asciiTheme="majorBidi" w:hAnsiTheme="majorBidi" w:cstheme="majorBidi"/>
                <w:noProof/>
                <w:webHidden/>
                <w:sz w:val="36"/>
                <w:szCs w:val="36"/>
              </w:rPr>
              <w:t>5</w:t>
            </w:r>
            <w:r w:rsidR="00EA181C" w:rsidRPr="00EA181C">
              <w:rPr>
                <w:rFonts w:asciiTheme="majorBidi" w:hAnsiTheme="majorBidi" w:cstheme="majorBidi"/>
                <w:noProof/>
                <w:webHidden/>
                <w:sz w:val="36"/>
                <w:szCs w:val="36"/>
              </w:rPr>
              <w:fldChar w:fldCharType="end"/>
            </w:r>
          </w:hyperlink>
        </w:p>
        <w:p w:rsidR="00EA181C" w:rsidRPr="00EA181C" w:rsidRDefault="00154812">
          <w:pPr>
            <w:pStyle w:val="TOC1"/>
            <w:tabs>
              <w:tab w:val="right" w:leader="dot" w:pos="9350"/>
            </w:tabs>
            <w:rPr>
              <w:rFonts w:asciiTheme="majorBidi" w:eastAsiaTheme="minorEastAsia" w:hAnsiTheme="majorBidi" w:cstheme="majorBidi"/>
              <w:noProof/>
              <w:sz w:val="36"/>
              <w:szCs w:val="36"/>
            </w:rPr>
          </w:pPr>
          <w:hyperlink w:anchor="_Toc198993334" w:history="1">
            <w:r w:rsidR="00EA181C" w:rsidRPr="00EA181C">
              <w:rPr>
                <w:rStyle w:val="Hyperlink"/>
                <w:rFonts w:asciiTheme="majorBidi" w:hAnsiTheme="majorBidi" w:cstheme="majorBidi"/>
                <w:b/>
                <w:bCs/>
                <w:noProof/>
                <w:sz w:val="36"/>
                <w:szCs w:val="36"/>
              </w:rPr>
              <w:t>Components:</w:t>
            </w:r>
            <w:r w:rsidR="00EA181C" w:rsidRPr="00EA181C">
              <w:rPr>
                <w:rFonts w:asciiTheme="majorBidi" w:hAnsiTheme="majorBidi" w:cstheme="majorBidi"/>
                <w:noProof/>
                <w:webHidden/>
                <w:sz w:val="36"/>
                <w:szCs w:val="36"/>
              </w:rPr>
              <w:tab/>
            </w:r>
            <w:r w:rsidR="00EA181C" w:rsidRPr="00EA181C">
              <w:rPr>
                <w:rFonts w:asciiTheme="majorBidi" w:hAnsiTheme="majorBidi" w:cstheme="majorBidi"/>
                <w:noProof/>
                <w:webHidden/>
                <w:sz w:val="36"/>
                <w:szCs w:val="36"/>
              </w:rPr>
              <w:fldChar w:fldCharType="begin"/>
            </w:r>
            <w:r w:rsidR="00EA181C" w:rsidRPr="00EA181C">
              <w:rPr>
                <w:rFonts w:asciiTheme="majorBidi" w:hAnsiTheme="majorBidi" w:cstheme="majorBidi"/>
                <w:noProof/>
                <w:webHidden/>
                <w:sz w:val="36"/>
                <w:szCs w:val="36"/>
              </w:rPr>
              <w:instrText xml:space="preserve"> PAGEREF _Toc198993334 \h </w:instrText>
            </w:r>
            <w:r w:rsidR="00EA181C" w:rsidRPr="00EA181C">
              <w:rPr>
                <w:rFonts w:asciiTheme="majorBidi" w:hAnsiTheme="majorBidi" w:cstheme="majorBidi"/>
                <w:noProof/>
                <w:webHidden/>
                <w:sz w:val="36"/>
                <w:szCs w:val="36"/>
              </w:rPr>
            </w:r>
            <w:r w:rsidR="00EA181C" w:rsidRPr="00EA181C">
              <w:rPr>
                <w:rFonts w:asciiTheme="majorBidi" w:hAnsiTheme="majorBidi" w:cstheme="majorBidi"/>
                <w:noProof/>
                <w:webHidden/>
                <w:sz w:val="36"/>
                <w:szCs w:val="36"/>
              </w:rPr>
              <w:fldChar w:fldCharType="separate"/>
            </w:r>
            <w:r w:rsidR="00BC5203">
              <w:rPr>
                <w:rFonts w:asciiTheme="majorBidi" w:hAnsiTheme="majorBidi" w:cstheme="majorBidi"/>
                <w:noProof/>
                <w:webHidden/>
                <w:sz w:val="36"/>
                <w:szCs w:val="36"/>
              </w:rPr>
              <w:t>6</w:t>
            </w:r>
            <w:r w:rsidR="00EA181C" w:rsidRPr="00EA181C">
              <w:rPr>
                <w:rFonts w:asciiTheme="majorBidi" w:hAnsiTheme="majorBidi" w:cstheme="majorBidi"/>
                <w:noProof/>
                <w:webHidden/>
                <w:sz w:val="36"/>
                <w:szCs w:val="36"/>
              </w:rPr>
              <w:fldChar w:fldCharType="end"/>
            </w:r>
          </w:hyperlink>
        </w:p>
        <w:p w:rsidR="00EA181C" w:rsidRPr="00EA181C" w:rsidRDefault="00154812">
          <w:pPr>
            <w:pStyle w:val="TOC1"/>
            <w:tabs>
              <w:tab w:val="right" w:leader="dot" w:pos="9350"/>
            </w:tabs>
            <w:rPr>
              <w:rFonts w:asciiTheme="majorBidi" w:eastAsiaTheme="minorEastAsia" w:hAnsiTheme="majorBidi" w:cstheme="majorBidi"/>
              <w:noProof/>
              <w:sz w:val="36"/>
              <w:szCs w:val="36"/>
            </w:rPr>
          </w:pPr>
          <w:hyperlink w:anchor="_Toc198993335" w:history="1">
            <w:r w:rsidR="00EA181C" w:rsidRPr="00EA181C">
              <w:rPr>
                <w:rStyle w:val="Hyperlink"/>
                <w:rFonts w:asciiTheme="majorBidi" w:hAnsiTheme="majorBidi" w:cstheme="majorBidi"/>
                <w:b/>
                <w:bCs/>
                <w:noProof/>
                <w:sz w:val="36"/>
                <w:szCs w:val="36"/>
              </w:rPr>
              <w:t>Simulation using Pspice:</w:t>
            </w:r>
            <w:r w:rsidR="00EA181C" w:rsidRPr="00EA181C">
              <w:rPr>
                <w:rFonts w:asciiTheme="majorBidi" w:hAnsiTheme="majorBidi" w:cstheme="majorBidi"/>
                <w:noProof/>
                <w:webHidden/>
                <w:sz w:val="36"/>
                <w:szCs w:val="36"/>
              </w:rPr>
              <w:tab/>
            </w:r>
            <w:r w:rsidR="00EA181C" w:rsidRPr="00EA181C">
              <w:rPr>
                <w:rFonts w:asciiTheme="majorBidi" w:hAnsiTheme="majorBidi" w:cstheme="majorBidi"/>
                <w:noProof/>
                <w:webHidden/>
                <w:sz w:val="36"/>
                <w:szCs w:val="36"/>
              </w:rPr>
              <w:fldChar w:fldCharType="begin"/>
            </w:r>
            <w:r w:rsidR="00EA181C" w:rsidRPr="00EA181C">
              <w:rPr>
                <w:rFonts w:asciiTheme="majorBidi" w:hAnsiTheme="majorBidi" w:cstheme="majorBidi"/>
                <w:noProof/>
                <w:webHidden/>
                <w:sz w:val="36"/>
                <w:szCs w:val="36"/>
              </w:rPr>
              <w:instrText xml:space="preserve"> PAGEREF _Toc198993335 \h </w:instrText>
            </w:r>
            <w:r w:rsidR="00EA181C" w:rsidRPr="00EA181C">
              <w:rPr>
                <w:rFonts w:asciiTheme="majorBidi" w:hAnsiTheme="majorBidi" w:cstheme="majorBidi"/>
                <w:noProof/>
                <w:webHidden/>
                <w:sz w:val="36"/>
                <w:szCs w:val="36"/>
              </w:rPr>
            </w:r>
            <w:r w:rsidR="00EA181C" w:rsidRPr="00EA181C">
              <w:rPr>
                <w:rFonts w:asciiTheme="majorBidi" w:hAnsiTheme="majorBidi" w:cstheme="majorBidi"/>
                <w:noProof/>
                <w:webHidden/>
                <w:sz w:val="36"/>
                <w:szCs w:val="36"/>
              </w:rPr>
              <w:fldChar w:fldCharType="separate"/>
            </w:r>
            <w:r w:rsidR="00BC5203">
              <w:rPr>
                <w:rFonts w:asciiTheme="majorBidi" w:hAnsiTheme="majorBidi" w:cstheme="majorBidi"/>
                <w:noProof/>
                <w:webHidden/>
                <w:sz w:val="36"/>
                <w:szCs w:val="36"/>
              </w:rPr>
              <w:t>11</w:t>
            </w:r>
            <w:r w:rsidR="00EA181C" w:rsidRPr="00EA181C">
              <w:rPr>
                <w:rFonts w:asciiTheme="majorBidi" w:hAnsiTheme="majorBidi" w:cstheme="majorBidi"/>
                <w:noProof/>
                <w:webHidden/>
                <w:sz w:val="36"/>
                <w:szCs w:val="36"/>
              </w:rPr>
              <w:fldChar w:fldCharType="end"/>
            </w:r>
          </w:hyperlink>
        </w:p>
        <w:p w:rsidR="00EA181C" w:rsidRPr="00EA181C" w:rsidRDefault="00154812">
          <w:pPr>
            <w:pStyle w:val="TOC1"/>
            <w:tabs>
              <w:tab w:val="right" w:leader="dot" w:pos="9350"/>
            </w:tabs>
            <w:rPr>
              <w:rFonts w:asciiTheme="majorBidi" w:eastAsiaTheme="minorEastAsia" w:hAnsiTheme="majorBidi" w:cstheme="majorBidi"/>
              <w:noProof/>
              <w:sz w:val="36"/>
              <w:szCs w:val="36"/>
            </w:rPr>
          </w:pPr>
          <w:hyperlink w:anchor="_Toc198993336" w:history="1">
            <w:r w:rsidR="00EA181C" w:rsidRPr="00EA181C">
              <w:rPr>
                <w:rStyle w:val="Hyperlink"/>
                <w:rFonts w:asciiTheme="majorBidi" w:hAnsiTheme="majorBidi" w:cstheme="majorBidi"/>
                <w:b/>
                <w:bCs/>
                <w:noProof/>
                <w:sz w:val="36"/>
                <w:szCs w:val="36"/>
              </w:rPr>
              <w:t>Physical implementation using LM324 IC:</w:t>
            </w:r>
            <w:r w:rsidR="00EA181C" w:rsidRPr="00EA181C">
              <w:rPr>
                <w:rFonts w:asciiTheme="majorBidi" w:hAnsiTheme="majorBidi" w:cstheme="majorBidi"/>
                <w:noProof/>
                <w:webHidden/>
                <w:sz w:val="36"/>
                <w:szCs w:val="36"/>
              </w:rPr>
              <w:tab/>
            </w:r>
            <w:r w:rsidR="00EA181C" w:rsidRPr="00EA181C">
              <w:rPr>
                <w:rFonts w:asciiTheme="majorBidi" w:hAnsiTheme="majorBidi" w:cstheme="majorBidi"/>
                <w:noProof/>
                <w:webHidden/>
                <w:sz w:val="36"/>
                <w:szCs w:val="36"/>
              </w:rPr>
              <w:fldChar w:fldCharType="begin"/>
            </w:r>
            <w:r w:rsidR="00EA181C" w:rsidRPr="00EA181C">
              <w:rPr>
                <w:rFonts w:asciiTheme="majorBidi" w:hAnsiTheme="majorBidi" w:cstheme="majorBidi"/>
                <w:noProof/>
                <w:webHidden/>
                <w:sz w:val="36"/>
                <w:szCs w:val="36"/>
              </w:rPr>
              <w:instrText xml:space="preserve"> PAGEREF _Toc198993336 \h </w:instrText>
            </w:r>
            <w:r w:rsidR="00EA181C" w:rsidRPr="00EA181C">
              <w:rPr>
                <w:rFonts w:asciiTheme="majorBidi" w:hAnsiTheme="majorBidi" w:cstheme="majorBidi"/>
                <w:noProof/>
                <w:webHidden/>
                <w:sz w:val="36"/>
                <w:szCs w:val="36"/>
              </w:rPr>
            </w:r>
            <w:r w:rsidR="00EA181C" w:rsidRPr="00EA181C">
              <w:rPr>
                <w:rFonts w:asciiTheme="majorBidi" w:hAnsiTheme="majorBidi" w:cstheme="majorBidi"/>
                <w:noProof/>
                <w:webHidden/>
                <w:sz w:val="36"/>
                <w:szCs w:val="36"/>
              </w:rPr>
              <w:fldChar w:fldCharType="separate"/>
            </w:r>
            <w:r w:rsidR="00BC5203">
              <w:rPr>
                <w:rFonts w:asciiTheme="majorBidi" w:hAnsiTheme="majorBidi" w:cstheme="majorBidi"/>
                <w:noProof/>
                <w:webHidden/>
                <w:sz w:val="36"/>
                <w:szCs w:val="36"/>
              </w:rPr>
              <w:t>17</w:t>
            </w:r>
            <w:r w:rsidR="00EA181C" w:rsidRPr="00EA181C">
              <w:rPr>
                <w:rFonts w:asciiTheme="majorBidi" w:hAnsiTheme="majorBidi" w:cstheme="majorBidi"/>
                <w:noProof/>
                <w:webHidden/>
                <w:sz w:val="36"/>
                <w:szCs w:val="36"/>
              </w:rPr>
              <w:fldChar w:fldCharType="end"/>
            </w:r>
          </w:hyperlink>
        </w:p>
        <w:p w:rsidR="00EA181C" w:rsidRPr="00EA181C" w:rsidRDefault="00154812">
          <w:pPr>
            <w:pStyle w:val="TOC1"/>
            <w:tabs>
              <w:tab w:val="right" w:leader="dot" w:pos="9350"/>
            </w:tabs>
            <w:rPr>
              <w:rFonts w:asciiTheme="majorBidi" w:eastAsiaTheme="minorEastAsia" w:hAnsiTheme="majorBidi" w:cstheme="majorBidi"/>
              <w:noProof/>
              <w:sz w:val="36"/>
              <w:szCs w:val="36"/>
            </w:rPr>
          </w:pPr>
          <w:hyperlink w:anchor="_Toc198993337" w:history="1">
            <w:r w:rsidR="00EA181C" w:rsidRPr="00EA181C">
              <w:rPr>
                <w:rStyle w:val="Hyperlink"/>
                <w:rFonts w:asciiTheme="majorBidi" w:hAnsiTheme="majorBidi" w:cstheme="majorBidi"/>
                <w:b/>
                <w:bCs/>
                <w:noProof/>
                <w:sz w:val="36"/>
                <w:szCs w:val="36"/>
              </w:rPr>
              <w:t>Conclusion and Results:</w:t>
            </w:r>
            <w:r w:rsidR="00EA181C" w:rsidRPr="00EA181C">
              <w:rPr>
                <w:rFonts w:asciiTheme="majorBidi" w:hAnsiTheme="majorBidi" w:cstheme="majorBidi"/>
                <w:noProof/>
                <w:webHidden/>
                <w:sz w:val="36"/>
                <w:szCs w:val="36"/>
              </w:rPr>
              <w:tab/>
            </w:r>
            <w:r w:rsidR="00EA181C" w:rsidRPr="00EA181C">
              <w:rPr>
                <w:rFonts w:asciiTheme="majorBidi" w:hAnsiTheme="majorBidi" w:cstheme="majorBidi"/>
                <w:noProof/>
                <w:webHidden/>
                <w:sz w:val="36"/>
                <w:szCs w:val="36"/>
              </w:rPr>
              <w:fldChar w:fldCharType="begin"/>
            </w:r>
            <w:r w:rsidR="00EA181C" w:rsidRPr="00EA181C">
              <w:rPr>
                <w:rFonts w:asciiTheme="majorBidi" w:hAnsiTheme="majorBidi" w:cstheme="majorBidi"/>
                <w:noProof/>
                <w:webHidden/>
                <w:sz w:val="36"/>
                <w:szCs w:val="36"/>
              </w:rPr>
              <w:instrText xml:space="preserve"> PAGEREF _Toc198993337 \h </w:instrText>
            </w:r>
            <w:r w:rsidR="00EA181C" w:rsidRPr="00EA181C">
              <w:rPr>
                <w:rFonts w:asciiTheme="majorBidi" w:hAnsiTheme="majorBidi" w:cstheme="majorBidi"/>
                <w:noProof/>
                <w:webHidden/>
                <w:sz w:val="36"/>
                <w:szCs w:val="36"/>
              </w:rPr>
            </w:r>
            <w:r w:rsidR="00EA181C" w:rsidRPr="00EA181C">
              <w:rPr>
                <w:rFonts w:asciiTheme="majorBidi" w:hAnsiTheme="majorBidi" w:cstheme="majorBidi"/>
                <w:noProof/>
                <w:webHidden/>
                <w:sz w:val="36"/>
                <w:szCs w:val="36"/>
              </w:rPr>
              <w:fldChar w:fldCharType="separate"/>
            </w:r>
            <w:r w:rsidR="00BC5203">
              <w:rPr>
                <w:rFonts w:asciiTheme="majorBidi" w:hAnsiTheme="majorBidi" w:cstheme="majorBidi"/>
                <w:noProof/>
                <w:webHidden/>
                <w:sz w:val="36"/>
                <w:szCs w:val="36"/>
              </w:rPr>
              <w:t>18</w:t>
            </w:r>
            <w:r w:rsidR="00EA181C" w:rsidRPr="00EA181C">
              <w:rPr>
                <w:rFonts w:asciiTheme="majorBidi" w:hAnsiTheme="majorBidi" w:cstheme="majorBidi"/>
                <w:noProof/>
                <w:webHidden/>
                <w:sz w:val="36"/>
                <w:szCs w:val="36"/>
              </w:rPr>
              <w:fldChar w:fldCharType="end"/>
            </w:r>
          </w:hyperlink>
        </w:p>
        <w:p w:rsidR="000A4C7F" w:rsidRPr="00AF61B4" w:rsidRDefault="000A4C7F" w:rsidP="00AF61B4">
          <w:pPr>
            <w:jc w:val="both"/>
            <w:rPr>
              <w:rFonts w:asciiTheme="majorBidi" w:hAnsiTheme="majorBidi" w:cstheme="majorBidi"/>
              <w:sz w:val="36"/>
              <w:szCs w:val="36"/>
            </w:rPr>
          </w:pPr>
          <w:r w:rsidRPr="00EA181C">
            <w:rPr>
              <w:rFonts w:asciiTheme="majorBidi" w:hAnsiTheme="majorBidi" w:cstheme="majorBidi"/>
              <w:b/>
              <w:bCs/>
              <w:noProof/>
              <w:sz w:val="36"/>
              <w:szCs w:val="36"/>
            </w:rPr>
            <w:fldChar w:fldCharType="end"/>
          </w:r>
        </w:p>
      </w:sdtContent>
    </w:sdt>
    <w:p w:rsidR="000A4C7F" w:rsidRPr="00AF61B4" w:rsidRDefault="000A4C7F" w:rsidP="00AF61B4">
      <w:pPr>
        <w:jc w:val="both"/>
        <w:rPr>
          <w:rFonts w:asciiTheme="majorBidi" w:hAnsiTheme="majorBidi" w:cstheme="majorBidi"/>
          <w:b/>
          <w:bCs/>
          <w:sz w:val="36"/>
          <w:szCs w:val="36"/>
        </w:rPr>
      </w:pPr>
    </w:p>
    <w:p w:rsidR="000A4C7F" w:rsidRDefault="000A4C7F" w:rsidP="00A758FA">
      <w:pPr>
        <w:rPr>
          <w:rFonts w:asciiTheme="majorBidi" w:hAnsiTheme="majorBidi" w:cstheme="majorBidi"/>
          <w:b/>
          <w:bCs/>
          <w:sz w:val="40"/>
          <w:szCs w:val="40"/>
        </w:rPr>
      </w:pPr>
    </w:p>
    <w:p w:rsidR="000A4C7F" w:rsidRDefault="000A4C7F" w:rsidP="00A758FA">
      <w:pPr>
        <w:rPr>
          <w:rFonts w:asciiTheme="majorBidi" w:hAnsiTheme="majorBidi" w:cstheme="majorBidi"/>
          <w:b/>
          <w:bCs/>
          <w:sz w:val="40"/>
          <w:szCs w:val="40"/>
        </w:rPr>
      </w:pPr>
    </w:p>
    <w:p w:rsidR="000A4C7F" w:rsidRDefault="000A4C7F" w:rsidP="00A758FA">
      <w:pPr>
        <w:rPr>
          <w:rFonts w:asciiTheme="majorBidi" w:hAnsiTheme="majorBidi" w:cstheme="majorBidi"/>
          <w:b/>
          <w:bCs/>
          <w:sz w:val="40"/>
          <w:szCs w:val="40"/>
        </w:rPr>
      </w:pPr>
    </w:p>
    <w:p w:rsidR="000A4C7F" w:rsidRDefault="000A4C7F" w:rsidP="00A758FA">
      <w:pPr>
        <w:rPr>
          <w:rFonts w:asciiTheme="majorBidi" w:hAnsiTheme="majorBidi" w:cstheme="majorBidi"/>
          <w:b/>
          <w:bCs/>
          <w:sz w:val="40"/>
          <w:szCs w:val="40"/>
        </w:rPr>
      </w:pPr>
    </w:p>
    <w:p w:rsidR="000A4C7F" w:rsidRDefault="000A4C7F" w:rsidP="00A758FA">
      <w:pPr>
        <w:rPr>
          <w:rFonts w:asciiTheme="majorBidi" w:hAnsiTheme="majorBidi" w:cstheme="majorBidi"/>
          <w:b/>
          <w:bCs/>
          <w:sz w:val="40"/>
          <w:szCs w:val="40"/>
        </w:rPr>
      </w:pPr>
    </w:p>
    <w:p w:rsidR="000A4C7F" w:rsidRDefault="000A4C7F" w:rsidP="00A758FA">
      <w:pPr>
        <w:rPr>
          <w:rFonts w:asciiTheme="majorBidi" w:hAnsiTheme="majorBidi" w:cstheme="majorBidi"/>
          <w:b/>
          <w:bCs/>
          <w:sz w:val="40"/>
          <w:szCs w:val="40"/>
        </w:rPr>
      </w:pPr>
    </w:p>
    <w:p w:rsidR="00656FA7" w:rsidRDefault="00656FA7" w:rsidP="00A758FA">
      <w:pPr>
        <w:rPr>
          <w:rFonts w:asciiTheme="majorBidi" w:hAnsiTheme="majorBidi" w:cstheme="majorBidi"/>
          <w:b/>
          <w:bCs/>
          <w:sz w:val="40"/>
          <w:szCs w:val="40"/>
        </w:rPr>
      </w:pPr>
    </w:p>
    <w:p w:rsidR="000A4C7F" w:rsidRDefault="000A4C7F" w:rsidP="00A758FA">
      <w:pPr>
        <w:rPr>
          <w:rFonts w:asciiTheme="majorBidi" w:hAnsiTheme="majorBidi" w:cstheme="majorBidi"/>
          <w:b/>
          <w:bCs/>
          <w:sz w:val="40"/>
          <w:szCs w:val="40"/>
        </w:rPr>
      </w:pPr>
    </w:p>
    <w:p w:rsidR="000A4C7F" w:rsidRDefault="000A4C7F" w:rsidP="00A758FA">
      <w:pPr>
        <w:rPr>
          <w:rFonts w:asciiTheme="majorBidi" w:hAnsiTheme="majorBidi" w:cstheme="majorBidi"/>
          <w:b/>
          <w:bCs/>
          <w:sz w:val="40"/>
          <w:szCs w:val="40"/>
        </w:rPr>
      </w:pPr>
    </w:p>
    <w:p w:rsidR="000A4C7F" w:rsidRDefault="000A4C7F" w:rsidP="00A758FA">
      <w:pPr>
        <w:rPr>
          <w:rFonts w:asciiTheme="majorBidi" w:hAnsiTheme="majorBidi" w:cstheme="majorBidi"/>
          <w:b/>
          <w:bCs/>
          <w:sz w:val="40"/>
          <w:szCs w:val="40"/>
        </w:rPr>
      </w:pPr>
    </w:p>
    <w:p w:rsidR="009D14E6" w:rsidRDefault="00D63D30" w:rsidP="00D63D30">
      <w:pPr>
        <w:pStyle w:val="Heading1"/>
        <w:rPr>
          <w:rFonts w:asciiTheme="majorBidi" w:hAnsiTheme="majorBidi"/>
          <w:b/>
          <w:bCs/>
          <w:color w:val="auto"/>
          <w:sz w:val="36"/>
          <w:szCs w:val="36"/>
        </w:rPr>
      </w:pPr>
      <w:bookmarkStart w:id="1" w:name="_Toc198993331"/>
      <w:r>
        <w:rPr>
          <w:rFonts w:asciiTheme="majorBidi" w:hAnsiTheme="majorBidi"/>
          <w:b/>
          <w:bCs/>
          <w:color w:val="auto"/>
          <w:sz w:val="36"/>
          <w:szCs w:val="36"/>
        </w:rPr>
        <w:lastRenderedPageBreak/>
        <w:t>Project Overview:</w:t>
      </w:r>
      <w:bookmarkEnd w:id="1"/>
    </w:p>
    <w:p w:rsidR="00C9318B" w:rsidRDefault="00C9318B" w:rsidP="00C9318B"/>
    <w:p w:rsidR="00C9318B" w:rsidRPr="00C9318B" w:rsidRDefault="00C9318B" w:rsidP="00AC5DEB">
      <w:pPr>
        <w:jc w:val="both"/>
        <w:rPr>
          <w:rFonts w:asciiTheme="majorBidi" w:hAnsiTheme="majorBidi" w:cstheme="majorBidi"/>
          <w:sz w:val="32"/>
          <w:szCs w:val="32"/>
        </w:rPr>
      </w:pPr>
      <w:r w:rsidRPr="00C9318B">
        <w:rPr>
          <w:rFonts w:asciiTheme="majorBidi" w:hAnsiTheme="majorBidi" w:cstheme="majorBidi"/>
          <w:sz w:val="32"/>
          <w:szCs w:val="32"/>
        </w:rPr>
        <w:t>This project is about designing and testing an analog circuit that takes a sensor signal ranging from 0.2V to 2.5V and converts it into an output that ranges from 0V to 5V. The purpose of this conversion is to match the sensor's output to a full-scale range that can be read by other systems like ADCs (Analog-to-Digital Converters). The circuit uses three operational amplifiers from an LM324 IC, and each stage has a specific role.</w:t>
      </w:r>
    </w:p>
    <w:p w:rsidR="00C9318B" w:rsidRPr="00C9318B" w:rsidRDefault="00C9318B" w:rsidP="00AC5DEB">
      <w:pPr>
        <w:jc w:val="both"/>
        <w:rPr>
          <w:rFonts w:asciiTheme="majorBidi" w:hAnsiTheme="majorBidi" w:cstheme="majorBidi"/>
          <w:sz w:val="32"/>
          <w:szCs w:val="32"/>
        </w:rPr>
      </w:pPr>
      <w:r w:rsidRPr="00C9318B">
        <w:rPr>
          <w:rFonts w:asciiTheme="majorBidi" w:hAnsiTheme="majorBidi" w:cstheme="majorBidi"/>
          <w:sz w:val="32"/>
          <w:szCs w:val="32"/>
        </w:rPr>
        <w:t>The first op-amp stage uses a 6.2V Zener diode and a voltage divider made of a 100Ω resistor and a resistor Ry. This stage is configured as a voltage follower, meaning it copies the voltage from the divider and outputs it as a fixed reference voltage Va. The second op-amp is also a voltage follower, and its job is to copy the input voltage from the sensor, which we call Vin. Its output is called Vb and is equal to Vin. The third op-amp is a differential amplifier. It receives both Va and Vb and outputs the difference between them, scaled by a resistor Rx. By carefully choosing the values of Rx and Ry, the circuit makes sure that the output voltage Vout changes smoothly from 0V to 5V as the sensor input moves from 0.2V to 2.5V.</w:t>
      </w:r>
    </w:p>
    <w:p w:rsidR="00C9318B" w:rsidRPr="00C9318B" w:rsidRDefault="00C9318B" w:rsidP="00AC5DEB">
      <w:pPr>
        <w:jc w:val="both"/>
        <w:rPr>
          <w:rFonts w:asciiTheme="majorBidi" w:hAnsiTheme="majorBidi" w:cstheme="majorBidi"/>
          <w:sz w:val="32"/>
          <w:szCs w:val="32"/>
        </w:rPr>
      </w:pPr>
      <w:r w:rsidRPr="00C9318B">
        <w:rPr>
          <w:rFonts w:asciiTheme="majorBidi" w:hAnsiTheme="majorBidi" w:cstheme="majorBidi"/>
          <w:sz w:val="32"/>
          <w:szCs w:val="32"/>
        </w:rPr>
        <w:t>To find the correct resistor values, we analyzed the circuit using formulas for voltage dividers and differential amplifiers. We found th</w:t>
      </w:r>
      <w:r w:rsidR="008F3497">
        <w:rPr>
          <w:rFonts w:asciiTheme="majorBidi" w:hAnsiTheme="majorBidi" w:cstheme="majorBidi"/>
          <w:sz w:val="32"/>
          <w:szCs w:val="32"/>
        </w:rPr>
        <w:t>at using Ry = 3kΩ and Rx ≈ 21.73913</w:t>
      </w:r>
      <w:r w:rsidRPr="00C9318B">
        <w:rPr>
          <w:rFonts w:asciiTheme="majorBidi" w:hAnsiTheme="majorBidi" w:cstheme="majorBidi"/>
          <w:sz w:val="32"/>
          <w:szCs w:val="32"/>
        </w:rPr>
        <w:t>kΩ gives the correct behavior. These values make sure that Vout is 0V when Vin is 0.2V and 5V when Vin is 2.5V. After calculating the resistor values, we tested the circuit in simulation using PSpice and then built it using the LM324 chip on a breadboard. We measured and recorded the voltages at important points in the circuit for several input values between 0.1V and 3.0V. The results from the hand calculations, simulation, and real measurements were compared and showed good agreement.</w:t>
      </w:r>
    </w:p>
    <w:p w:rsidR="00D63D30" w:rsidRDefault="00AC316B" w:rsidP="00C9318B">
      <w:pPr>
        <w:jc w:val="center"/>
        <w:rPr>
          <w:rFonts w:asciiTheme="majorBidi" w:hAnsiTheme="majorBidi" w:cstheme="majorBidi"/>
          <w:sz w:val="32"/>
          <w:szCs w:val="32"/>
        </w:rPr>
      </w:pPr>
      <w:r>
        <w:rPr>
          <w:rFonts w:asciiTheme="majorBidi" w:hAnsiTheme="majorBidi" w:cstheme="majorBidi"/>
          <w:noProof/>
          <w:sz w:val="32"/>
          <w:szCs w:val="32"/>
        </w:rPr>
        <w:lastRenderedPageBreak/>
        <mc:AlternateContent>
          <mc:Choice Requires="wpg">
            <w:drawing>
              <wp:anchor distT="0" distB="0" distL="114300" distR="114300" simplePos="0" relativeHeight="251666432" behindDoc="0" locked="0" layoutInCell="1" allowOverlap="1" wp14:anchorId="559F95E7" wp14:editId="6646A74B">
                <wp:simplePos x="0" y="0"/>
                <wp:positionH relativeFrom="column">
                  <wp:posOffset>2960066</wp:posOffset>
                </wp:positionH>
                <wp:positionV relativeFrom="paragraph">
                  <wp:posOffset>49530</wp:posOffset>
                </wp:positionV>
                <wp:extent cx="2047544" cy="2520563"/>
                <wp:effectExtent l="38100" t="0" r="10160" b="13335"/>
                <wp:wrapNone/>
                <wp:docPr id="16" name="Group 16"/>
                <wp:cNvGraphicFramePr/>
                <a:graphic xmlns:a="http://schemas.openxmlformats.org/drawingml/2006/main">
                  <a:graphicData uri="http://schemas.microsoft.com/office/word/2010/wordprocessingGroup">
                    <wpg:wgp>
                      <wpg:cNvGrpSpPr/>
                      <wpg:grpSpPr>
                        <a:xfrm>
                          <a:off x="0" y="0"/>
                          <a:ext cx="2047544" cy="2520563"/>
                          <a:chOff x="0" y="0"/>
                          <a:chExt cx="2047544" cy="2520563"/>
                        </a:xfrm>
                      </wpg:grpSpPr>
                      <wps:wsp>
                        <wps:cNvPr id="4" name="Straight Arrow Connector 4"/>
                        <wps:cNvCnPr/>
                        <wps:spPr>
                          <a:xfrm flipH="1">
                            <a:off x="0" y="333954"/>
                            <a:ext cx="548557" cy="508883"/>
                          </a:xfrm>
                          <a:prstGeom prst="straightConnector1">
                            <a:avLst/>
                          </a:prstGeom>
                          <a:ln>
                            <a:solidFill>
                              <a:schemeClr val="accent6">
                                <a:lumMod val="75000"/>
                              </a:schemeClr>
                            </a:solidFill>
                            <a:tailEnd type="triangle"/>
                          </a:ln>
                        </wps:spPr>
                        <wps:style>
                          <a:lnRef idx="3">
                            <a:schemeClr val="accent6"/>
                          </a:lnRef>
                          <a:fillRef idx="0">
                            <a:schemeClr val="accent6"/>
                          </a:fillRef>
                          <a:effectRef idx="2">
                            <a:schemeClr val="accent6"/>
                          </a:effectRef>
                          <a:fontRef idx="minor">
                            <a:schemeClr val="tx1"/>
                          </a:fontRef>
                        </wps:style>
                        <wps:bodyPr/>
                      </wps:wsp>
                      <wps:wsp>
                        <wps:cNvPr id="5" name="Straight Arrow Connector 5"/>
                        <wps:cNvCnPr/>
                        <wps:spPr>
                          <a:xfrm flipH="1" flipV="1">
                            <a:off x="7951" y="1892410"/>
                            <a:ext cx="596348" cy="429619"/>
                          </a:xfrm>
                          <a:prstGeom prst="straightConnector1">
                            <a:avLst/>
                          </a:prstGeom>
                          <a:ln>
                            <a:solidFill>
                              <a:schemeClr val="accent6">
                                <a:lumMod val="75000"/>
                              </a:schemeClr>
                            </a:solidFill>
                            <a:tailEnd type="triangle"/>
                          </a:ln>
                        </wps:spPr>
                        <wps:style>
                          <a:lnRef idx="3">
                            <a:schemeClr val="accent6"/>
                          </a:lnRef>
                          <a:fillRef idx="0">
                            <a:schemeClr val="accent6"/>
                          </a:fillRef>
                          <a:effectRef idx="2">
                            <a:schemeClr val="accent6"/>
                          </a:effectRef>
                          <a:fontRef idx="minor">
                            <a:schemeClr val="tx1"/>
                          </a:fontRef>
                        </wps:style>
                        <wps:bodyPr/>
                      </wps:wsp>
                      <wps:wsp>
                        <wps:cNvPr id="6" name="Rectangle 6"/>
                        <wps:cNvSpPr/>
                        <wps:spPr>
                          <a:xfrm>
                            <a:off x="341906" y="0"/>
                            <a:ext cx="667909" cy="341906"/>
                          </a:xfrm>
                          <a:prstGeom prst="rect">
                            <a:avLst/>
                          </a:prstGeom>
                          <a:ln>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rsidR="00EF6EB5" w:rsidRPr="00EF6EB5" w:rsidRDefault="00992E9F" w:rsidP="00992E9F">
                              <w:pPr>
                                <w:jc w:val="center"/>
                                <w:rPr>
                                  <w:rFonts w:asciiTheme="majorBidi" w:hAnsiTheme="majorBidi" w:cstheme="majorBidi"/>
                                  <w:sz w:val="28"/>
                                  <w:szCs w:val="28"/>
                                </w:rPr>
                              </w:pPr>
                              <w:r w:rsidRPr="001F59A4">
                                <w:rPr>
                                  <w:rFonts w:ascii="Cambria Math" w:hAnsi="Cambria Math" w:cs="Cambria Math"/>
                                  <w:sz w:val="32"/>
                                  <w:szCs w:val="32"/>
                                </w:rPr>
                                <w:t>𝑉𝑎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604299" y="2178657"/>
                            <a:ext cx="667909" cy="341906"/>
                          </a:xfrm>
                          <a:prstGeom prst="rect">
                            <a:avLst/>
                          </a:prstGeom>
                          <a:ln>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rsidR="00EF6EB5" w:rsidRPr="00EF6EB5" w:rsidRDefault="00992E9F" w:rsidP="00992E9F">
                              <w:pPr>
                                <w:jc w:val="center"/>
                                <w:rPr>
                                  <w:rFonts w:asciiTheme="majorBidi" w:hAnsiTheme="majorBidi" w:cstheme="majorBidi"/>
                                  <w:sz w:val="28"/>
                                  <w:szCs w:val="28"/>
                                </w:rPr>
                              </w:pPr>
                              <w:r w:rsidRPr="001F59A4">
                                <w:rPr>
                                  <w:rFonts w:ascii="Cambria Math" w:hAnsi="Cambria Math" w:cs="Cambria Math"/>
                                  <w:sz w:val="32"/>
                                  <w:szCs w:val="32"/>
                                </w:rPr>
                                <w:t>𝑉𝑏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1550504" y="1129085"/>
                            <a:ext cx="497040" cy="421419"/>
                          </a:xfrm>
                          <a:prstGeom prst="ellipse">
                            <a:avLst/>
                          </a:prstGeom>
                          <a:noFill/>
                          <a:ln w="9525" cap="flat" cmpd="sng" algn="ctr">
                            <a:solidFill>
                              <a:schemeClr val="accent6">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9F95E7" id="Group 16" o:spid="_x0000_s1026" style="position:absolute;left:0;text-align:left;margin-left:233.1pt;margin-top:3.9pt;width:161.2pt;height:198.45pt;z-index:251666432" coordsize="20475,25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jjU0wQAADsVAAAOAAAAZHJzL2Uyb0RvYy54bWzsWNFu2zYUfR+wfyD0vliyJdsy4hRB0mQD&#10;0iZouvWZkShZGEVqJB07+/odkpKcOA7spmiHAnmxRYn3kjy8PPdcHr9b15zcM6UrKeZBdBQGhIlM&#10;5pUo58Gfny9+mwZEGypyyqVg8+CB6eDdya+/HK+aGRvKheQ5UwROhJ6tmnmwMKaZDQY6W7Ca6iPZ&#10;MIGPhVQ1NWiqcpAruoL3mg+GYTgerKTKGyUzpjXenvuPwYnzXxQsM9dFoZkhfB5gbsb9Kvd7Z38H&#10;J8d0ViraLKqsnQZ9xSxqWgkM2rs6p4aSpaqeuaqrTEktC3OUyXogi6LKmFsDVhOFW6u5VHLZuLWU&#10;s1XZ9DAB2i2cXu02+3h/o0iVY+/GARG0xh65YQnaAGfVlDP0uVTNbXOj2helb9n1rgtV23+shKwd&#10;rA89rGxtSIaXwzCeJHEckAzfhskwTMYjD3y2wO48s8sW7/dYDrqBB3Z+/XRWDYJIb3DS34bT7YI2&#10;zMGvLQYtTliHh+nWKFqVC0NOlZIrciaFQLhJRWIPnDM6Ey1qeqYBYAcZKXjV/A7QXdA8AW80GqWJ&#10;c0FnHYJJPE2SiQcwCafTqcOvR4HOGqXNJZM1sQ/zQLdT6+fkx6H3V9pgD2HYGdgJcWF/teRVflFx&#10;7hr2/LEzrsg9xcmhWcaEGbvJ8mX9Qeb+/SQJQ3eG4NEdWWvi/D/xZmjF34ucmIcG4WVURUXJmUUJ&#10;dnZ0bGOHj3syD5z5mX1iBaITQTRyg/eDPJ1X5wm9rVmBVfSG4X7Dtr81ZY4zeuPhfuPewo0shemN&#10;60pItcuBWUft4gvfv0PAr9tCcCfzBxc5DhoEtT2KPyC6k73RnXxNdLs4/2srzidpEgUEXBBN02Ec&#10;tSTcx3o6HsXIGpYs4mE6jtIWq45qutB9i/W3WD8wke5m8j7hfQJvO0oibc5z1N0nvI6auqTTZ7tR&#10;HKUhvDxPeePxJA1TH8RtL89RLwSxwgwcU/w/FH04DR9AiFzsomGfgbb4m5ueCD1l76DgA/j7FRSc&#10;/92P/BIFm/XdGpu2YWOipNePuskuKiTaK6rNDVUQjJCWEMHmGj8Fl6t5INungCyk+nfXe9sf+gRf&#10;A7KCAEXW/mdJFQsI/0NAuaRRHFvF6hpxMhmioR5/uXv8RSzrM4lMDWLF7Nyj7W9491goWX+BVj61&#10;o+ITFRnGngeZUV3jzHhhDLWdsdNT1w0qtaHmStw2Wcfiln8/r79Q1bQMbEDdH2V3xuhsK4Z9X7uz&#10;Qp4ujSwqp0E2uLbZ78clOSgpL+E2B3/yKKvtP/jjEJkJx9vq2WgyHUObIVI2eu3t+G+rsJ/z+PvC&#10;qAsNr8neWMAlqp+fBaAxPQtco8Yh026XUentJ4AoScIkRCloVWw0TMOpk8UbBojTSWjp26vYCELB&#10;+keefUEAMI6CUNtq8xl/2rrOs6etzhzPcEGQY9JkCLme2dRRcGrwWDc50ogowei8xH2MJXdr+qQa&#10;28rB31jb2Tg4p3rhCzI3kOdC3F2I3M12wWi+Kf8E7oGQ8eZBzXLkOoZp2ifX82mh+HLPw/VKpx5U&#10;eWerWZ/gcH+Crenuf5yzXZLlMNuXi8fD7F8hXrot8xG1p4Z846vvz1fuGgo3dO6Et7eJ9grwcdup&#10;nM2d58l/AAAA//8DAFBLAwQUAAYACAAAACEALO7CMd8AAAAJAQAADwAAAGRycy9kb3ducmV2Lnht&#10;bEyPQUvDQBCF74L/YRnBm92k1iTEbEop6qkItoJ422anSWh2NmS3SfrvHU96HL7Hm+8V69l2YsTB&#10;t44UxIsIBFLlTEu1gs/D60MGwgdNRneOUMEVPazL25tC58ZN9IHjPtSCS8jnWkETQp9L6asGrfYL&#10;1yMxO7nB6sDnUEsz6InLbSeXUZRIq1viD43ucdtgdd5frIK3SU+bx/hl3J1P2+v34en9axejUvd3&#10;8+YZRMA5/IXhV5/VoWSno7uQ8aJTsEqSJUcVpLyAeZplCYgjg2iVgiwL+X9B+QMAAP//AwBQSwEC&#10;LQAUAAYACAAAACEAtoM4kv4AAADhAQAAEwAAAAAAAAAAAAAAAAAAAAAAW0NvbnRlbnRfVHlwZXNd&#10;LnhtbFBLAQItABQABgAIAAAAIQA4/SH/1gAAAJQBAAALAAAAAAAAAAAAAAAAAC8BAABfcmVscy8u&#10;cmVsc1BLAQItABQABgAIAAAAIQChQjjU0wQAADsVAAAOAAAAAAAAAAAAAAAAAC4CAABkcnMvZTJv&#10;RG9jLnhtbFBLAQItABQABgAIAAAAIQAs7sIx3wAAAAkBAAAPAAAAAAAAAAAAAAAAAC0HAABkcnMv&#10;ZG93bnJldi54bWxQSwUGAAAAAAQABADzAAAAOQgAAAAA&#10;">
                <v:shapetype id="_x0000_t32" coordsize="21600,21600" o:spt="32" o:oned="t" path="m,l21600,21600e" filled="f">
                  <v:path arrowok="t" fillok="f" o:connecttype="none"/>
                  <o:lock v:ext="edit" shapetype="t"/>
                </v:shapetype>
                <v:shape id="Straight Arrow Connector 4" o:spid="_x0000_s1027" type="#_x0000_t32" style="position:absolute;top:3339;width:5485;height:50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WLlwAAAANoAAAAPAAAAZHJzL2Rvd25yZXYueG1sRI/BasMw&#10;EETvgf6D2EBviRwTQuNaCXWhpde4OeS4WBvJ2FoZS7Xdv68KhR6HmXnDlOfF9WKiMbSeFey2GQji&#10;xuuWjYLr59vmCUSIyBp7z6TgmwKcTw+rEgvtZ77QVEcjEoRDgQpsjEMhZWgsOQxbPxAn7+5HhzHJ&#10;0Ug94pzgrpd5lh2kw5bTgsWBXi01Xf3lEuX9drwbrG66xr1p7HLNK9sp9bheXp5BRFrif/iv/aEV&#10;7OH3SroB8vQDAAD//wMAUEsBAi0AFAAGAAgAAAAhANvh9svuAAAAhQEAABMAAAAAAAAAAAAAAAAA&#10;AAAAAFtDb250ZW50X1R5cGVzXS54bWxQSwECLQAUAAYACAAAACEAWvQsW78AAAAVAQAACwAAAAAA&#10;AAAAAAAAAAAfAQAAX3JlbHMvLnJlbHNQSwECLQAUAAYACAAAACEA/b1i5cAAAADaAAAADwAAAAAA&#10;AAAAAAAAAAAHAgAAZHJzL2Rvd25yZXYueG1sUEsFBgAAAAADAAMAtwAAAPQCAAAAAA==&#10;" strokecolor="#538135 [2409]" strokeweight="1.5pt">
                  <v:stroke endarrow="block" joinstyle="miter"/>
                </v:shape>
                <v:shape id="Straight Arrow Connector 5" o:spid="_x0000_s1028" type="#_x0000_t32" style="position:absolute;left:79;top:18924;width:5963;height:42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XEDwwAAANoAAAAPAAAAZHJzL2Rvd25yZXYueG1sRI/RagIx&#10;FETfC/5DuELfalalRVajiGCxD5au+gGXzXWzurlZNuka+/VNoeDjMDNnmMUq2kb01PnasYLxKANB&#10;XDpdc6XgdNy+zED4gKyxcUwK7uRhtRw8LTDX7sYF9YdQiQRhn6MCE0KbS+lLQxb9yLXEyTu7zmJI&#10;squk7vCW4LaRkyx7kxZrTgsGW9oYKq+Hb6tgT/fio43T4hKzyfHn86t43/dGqedhXM9BBIrhEf5v&#10;77SCV/i7km6AXP4CAAD//wMAUEsBAi0AFAAGAAgAAAAhANvh9svuAAAAhQEAABMAAAAAAAAAAAAA&#10;AAAAAAAAAFtDb250ZW50X1R5cGVzXS54bWxQSwECLQAUAAYACAAAACEAWvQsW78AAAAVAQAACwAA&#10;AAAAAAAAAAAAAAAfAQAAX3JlbHMvLnJlbHNQSwECLQAUAAYACAAAACEAkqFxA8MAAADaAAAADwAA&#10;AAAAAAAAAAAAAAAHAgAAZHJzL2Rvd25yZXYueG1sUEsFBgAAAAADAAMAtwAAAPcCAAAAAA==&#10;" strokecolor="#538135 [2409]" strokeweight="1.5pt">
                  <v:stroke endarrow="block" joinstyle="miter"/>
                </v:shape>
                <v:rect id="Rectangle 6" o:spid="_x0000_s1029" style="position:absolute;left:3419;width:6679;height:3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2PwwwAAANoAAAAPAAAAZHJzL2Rvd25yZXYueG1sRI9Bi8Iw&#10;FITvgv8hPMGbpnpwpWsUFURBFtbWy94ezbOtNi+libX992ZhYY/DzHzDrDadqURLjSstK5hNIxDE&#10;mdUl5wqu6WGyBOE8ssbKMinoycFmPRysMNb2xRdqE5+LAGEXo4LC+zqW0mUFGXRTWxMH72Ybgz7I&#10;Jpe6wVeAm0rOo2ghDZYcFgqsaV9Q9kieRsH3rr//XE/z9muXcn84++NHEh2VGo+67ScIT53/D/+1&#10;T1rBAn6vhBsg128AAAD//wMAUEsBAi0AFAAGAAgAAAAhANvh9svuAAAAhQEAABMAAAAAAAAAAAAA&#10;AAAAAAAAAFtDb250ZW50X1R5cGVzXS54bWxQSwECLQAUAAYACAAAACEAWvQsW78AAAAVAQAACwAA&#10;AAAAAAAAAAAAAAAfAQAAX3JlbHMvLnJlbHNQSwECLQAUAAYACAAAACEAxYtj8MMAAADaAAAADwAA&#10;AAAAAAAAAAAAAAAHAgAAZHJzL2Rvd25yZXYueG1sUEsFBgAAAAADAAMAtwAAAPcCAAAAAA==&#10;" fillcolor="white [3201]" strokecolor="#538135 [2409]" strokeweight="1pt">
                  <v:textbox>
                    <w:txbxContent>
                      <w:p w:rsidR="00EF6EB5" w:rsidRPr="00EF6EB5" w:rsidRDefault="00992E9F" w:rsidP="00992E9F">
                        <w:pPr>
                          <w:jc w:val="center"/>
                          <w:rPr>
                            <w:rFonts w:asciiTheme="majorBidi" w:hAnsiTheme="majorBidi" w:cstheme="majorBidi"/>
                            <w:sz w:val="28"/>
                            <w:szCs w:val="28"/>
                          </w:rPr>
                        </w:pPr>
                        <w:r w:rsidRPr="001F59A4">
                          <w:rPr>
                            <w:rFonts w:ascii="Cambria Math" w:hAnsi="Cambria Math" w:cs="Cambria Math"/>
                            <w:sz w:val="32"/>
                            <w:szCs w:val="32"/>
                          </w:rPr>
                          <w:t>𝑉𝑎</w:t>
                        </w:r>
                      </w:p>
                    </w:txbxContent>
                  </v:textbox>
                </v:rect>
                <v:rect id="Rectangle 7" o:spid="_x0000_s1030" style="position:absolute;left:6042;top:21786;width:6680;height:3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8ZrxAAAANoAAAAPAAAAZHJzL2Rvd25yZXYueG1sRI9Pa8JA&#10;FMTvhX6H5RV6q5t6MCV1lVqQBIpgo5feHtlnEpt9G7Jr/nx7VxA8DjPzG2a5Hk0jeupcbVnB+ywC&#10;QVxYXXOp4HjYvn2AcB5ZY2OZFEzkYL16flpiou3Av9TnvhQBwi5BBZX3bSKlKyoy6Ga2JQ7eyXYG&#10;fZBdKXWHQ4CbRs6jaCEN1hwWKmzpu6LiP78YBfvNdP47ZvN+tznwtP3xaZxHqVKvL+PXJwhPo3+E&#10;7+1MK4jhdiXcALm6AgAA//8DAFBLAQItABQABgAIAAAAIQDb4fbL7gAAAIUBAAATAAAAAAAAAAAA&#10;AAAAAAAAAABbQ29udGVudF9UeXBlc10ueG1sUEsBAi0AFAAGAAgAAAAhAFr0LFu/AAAAFQEAAAsA&#10;AAAAAAAAAAAAAAAAHwEAAF9yZWxzLy5yZWxzUEsBAi0AFAAGAAgAAAAhAKrHxmvEAAAA2gAAAA8A&#10;AAAAAAAAAAAAAAAABwIAAGRycy9kb3ducmV2LnhtbFBLBQYAAAAAAwADALcAAAD4AgAAAAA=&#10;" fillcolor="white [3201]" strokecolor="#538135 [2409]" strokeweight="1pt">
                  <v:textbox>
                    <w:txbxContent>
                      <w:p w:rsidR="00EF6EB5" w:rsidRPr="00EF6EB5" w:rsidRDefault="00992E9F" w:rsidP="00992E9F">
                        <w:pPr>
                          <w:jc w:val="center"/>
                          <w:rPr>
                            <w:rFonts w:asciiTheme="majorBidi" w:hAnsiTheme="majorBidi" w:cstheme="majorBidi"/>
                            <w:sz w:val="28"/>
                            <w:szCs w:val="28"/>
                          </w:rPr>
                        </w:pPr>
                        <w:r w:rsidRPr="001F59A4">
                          <w:rPr>
                            <w:rFonts w:ascii="Cambria Math" w:hAnsi="Cambria Math" w:cs="Cambria Math"/>
                            <w:sz w:val="32"/>
                            <w:szCs w:val="32"/>
                          </w:rPr>
                          <w:t>𝑉𝑏</w:t>
                        </w:r>
                      </w:p>
                    </w:txbxContent>
                  </v:textbox>
                </v:rect>
                <v:oval id="Oval 8" o:spid="_x0000_s1031" style="position:absolute;left:15505;top:11290;width:4970;height:42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GjDwgAAANoAAAAPAAAAZHJzL2Rvd25yZXYueG1sRE/Pa8Iw&#10;FL4P9j+EN/CmqYoyO9MiwtjEg8wN3PGtebZlzUtJsrb615uDsOPH93udD6YRHTlfW1YwnSQgiAur&#10;ay4VfH2+jp9B+ICssbFMCi7kIc8eH9aYatvzB3XHUIoYwj5FBVUIbSqlLyoy6Ce2JY7c2TqDIUJX&#10;Su2wj+GmkbMkWUqDNceGClvaVlT8Hv+MAnv4vh7K0+Jt0yzPyW41dbyf/yg1eho2LyACDeFffHe/&#10;awVxa7wSb4DMbgAAAP//AwBQSwECLQAUAAYACAAAACEA2+H2y+4AAACFAQAAEwAAAAAAAAAAAAAA&#10;AAAAAAAAW0NvbnRlbnRfVHlwZXNdLnhtbFBLAQItABQABgAIAAAAIQBa9CxbvwAAABUBAAALAAAA&#10;AAAAAAAAAAAAAB8BAABfcmVscy8ucmVsc1BLAQItABQABgAIAAAAIQCj3GjDwgAAANoAAAAPAAAA&#10;AAAAAAAAAAAAAAcCAABkcnMvZG93bnJldi54bWxQSwUGAAAAAAMAAwC3AAAA9gIAAAAA&#10;" filled="f" strokecolor="#538135 [2409]"/>
              </v:group>
            </w:pict>
          </mc:Fallback>
        </mc:AlternateContent>
      </w:r>
      <w:r w:rsidR="001F59A4">
        <w:rPr>
          <w:rFonts w:asciiTheme="majorBidi" w:hAnsiTheme="majorBidi" w:cstheme="majorBidi"/>
          <w:noProof/>
          <w:sz w:val="32"/>
          <w:szCs w:val="32"/>
        </w:rPr>
        <w:drawing>
          <wp:inline distT="0" distB="0" distL="0" distR="0" wp14:anchorId="3F8CC30F" wp14:editId="1623F5FC">
            <wp:extent cx="4067175" cy="2562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rcuit.jpg"/>
                    <pic:cNvPicPr/>
                  </pic:nvPicPr>
                  <pic:blipFill>
                    <a:blip r:embed="rId9">
                      <a:extLst>
                        <a:ext uri="{28A0092B-C50C-407E-A947-70E740481C1C}">
                          <a14:useLocalDpi xmlns:a14="http://schemas.microsoft.com/office/drawing/2010/main" val="0"/>
                        </a:ext>
                      </a:extLst>
                    </a:blip>
                    <a:stretch>
                      <a:fillRect/>
                    </a:stretch>
                  </pic:blipFill>
                  <pic:spPr>
                    <a:xfrm>
                      <a:off x="0" y="0"/>
                      <a:ext cx="4067175" cy="2562225"/>
                    </a:xfrm>
                    <a:prstGeom prst="rect">
                      <a:avLst/>
                    </a:prstGeom>
                  </pic:spPr>
                </pic:pic>
              </a:graphicData>
            </a:graphic>
          </wp:inline>
        </w:drawing>
      </w:r>
    </w:p>
    <w:p w:rsidR="00C9318B" w:rsidRDefault="00C9318B" w:rsidP="00C9318B">
      <w:pPr>
        <w:jc w:val="center"/>
        <w:rPr>
          <w:rFonts w:asciiTheme="majorBidi" w:hAnsiTheme="majorBidi" w:cstheme="majorBidi"/>
          <w:sz w:val="32"/>
          <w:szCs w:val="32"/>
        </w:rPr>
      </w:pPr>
    </w:p>
    <w:p w:rsidR="00EA181C" w:rsidRDefault="00EA181C" w:rsidP="00C9318B">
      <w:pPr>
        <w:jc w:val="center"/>
        <w:rPr>
          <w:rFonts w:asciiTheme="majorBidi" w:hAnsiTheme="majorBidi" w:cstheme="majorBidi"/>
          <w:sz w:val="32"/>
          <w:szCs w:val="32"/>
        </w:rPr>
      </w:pPr>
    </w:p>
    <w:p w:rsidR="00EA181C" w:rsidRDefault="00EA181C" w:rsidP="00C9318B">
      <w:pPr>
        <w:jc w:val="center"/>
        <w:rPr>
          <w:rFonts w:asciiTheme="majorBidi" w:hAnsiTheme="majorBidi" w:cstheme="majorBidi"/>
          <w:sz w:val="32"/>
          <w:szCs w:val="32"/>
        </w:rPr>
      </w:pPr>
    </w:p>
    <w:p w:rsidR="00EA181C" w:rsidRDefault="00EA181C" w:rsidP="00C9318B">
      <w:pPr>
        <w:jc w:val="center"/>
        <w:rPr>
          <w:rFonts w:asciiTheme="majorBidi" w:hAnsiTheme="majorBidi" w:cstheme="majorBidi"/>
          <w:sz w:val="32"/>
          <w:szCs w:val="32"/>
        </w:rPr>
      </w:pPr>
    </w:p>
    <w:p w:rsidR="00EA181C" w:rsidRDefault="00EA181C" w:rsidP="00C9318B">
      <w:pPr>
        <w:jc w:val="center"/>
        <w:rPr>
          <w:rFonts w:asciiTheme="majorBidi" w:hAnsiTheme="majorBidi" w:cstheme="majorBidi"/>
          <w:sz w:val="32"/>
          <w:szCs w:val="32"/>
        </w:rPr>
      </w:pPr>
    </w:p>
    <w:p w:rsidR="00EA181C" w:rsidRDefault="00EA181C" w:rsidP="00C9318B">
      <w:pPr>
        <w:jc w:val="center"/>
        <w:rPr>
          <w:rFonts w:asciiTheme="majorBidi" w:hAnsiTheme="majorBidi" w:cstheme="majorBidi"/>
          <w:sz w:val="32"/>
          <w:szCs w:val="32"/>
        </w:rPr>
      </w:pPr>
    </w:p>
    <w:p w:rsidR="00EA181C" w:rsidRDefault="00EA181C" w:rsidP="00C9318B">
      <w:pPr>
        <w:jc w:val="center"/>
        <w:rPr>
          <w:rFonts w:asciiTheme="majorBidi" w:hAnsiTheme="majorBidi" w:cstheme="majorBidi"/>
          <w:sz w:val="32"/>
          <w:szCs w:val="32"/>
        </w:rPr>
      </w:pPr>
    </w:p>
    <w:p w:rsidR="00EA181C" w:rsidRDefault="00EA181C" w:rsidP="00C9318B">
      <w:pPr>
        <w:jc w:val="center"/>
        <w:rPr>
          <w:rFonts w:asciiTheme="majorBidi" w:hAnsiTheme="majorBidi" w:cstheme="majorBidi"/>
          <w:sz w:val="32"/>
          <w:szCs w:val="32"/>
        </w:rPr>
      </w:pPr>
    </w:p>
    <w:p w:rsidR="00EA181C" w:rsidRDefault="00EA181C" w:rsidP="00C9318B">
      <w:pPr>
        <w:jc w:val="center"/>
        <w:rPr>
          <w:rFonts w:asciiTheme="majorBidi" w:hAnsiTheme="majorBidi" w:cstheme="majorBidi"/>
          <w:sz w:val="32"/>
          <w:szCs w:val="32"/>
        </w:rPr>
      </w:pPr>
    </w:p>
    <w:p w:rsidR="00EA181C" w:rsidRDefault="00EA181C" w:rsidP="00C9318B">
      <w:pPr>
        <w:jc w:val="center"/>
        <w:rPr>
          <w:rFonts w:asciiTheme="majorBidi" w:hAnsiTheme="majorBidi" w:cstheme="majorBidi"/>
          <w:sz w:val="32"/>
          <w:szCs w:val="32"/>
        </w:rPr>
      </w:pPr>
    </w:p>
    <w:p w:rsidR="00EA181C" w:rsidRDefault="00EA181C" w:rsidP="00C9318B">
      <w:pPr>
        <w:jc w:val="center"/>
        <w:rPr>
          <w:rFonts w:asciiTheme="majorBidi" w:hAnsiTheme="majorBidi" w:cstheme="majorBidi"/>
          <w:sz w:val="32"/>
          <w:szCs w:val="32"/>
        </w:rPr>
      </w:pPr>
    </w:p>
    <w:p w:rsidR="00EA181C" w:rsidRDefault="00EA181C" w:rsidP="00C9318B">
      <w:pPr>
        <w:jc w:val="center"/>
        <w:rPr>
          <w:rFonts w:asciiTheme="majorBidi" w:hAnsiTheme="majorBidi" w:cstheme="majorBidi"/>
          <w:sz w:val="32"/>
          <w:szCs w:val="32"/>
        </w:rPr>
      </w:pPr>
    </w:p>
    <w:p w:rsidR="00EA181C" w:rsidRDefault="00EA181C" w:rsidP="00C9318B">
      <w:pPr>
        <w:jc w:val="center"/>
        <w:rPr>
          <w:rFonts w:asciiTheme="majorBidi" w:hAnsiTheme="majorBidi" w:cstheme="majorBidi"/>
          <w:sz w:val="32"/>
          <w:szCs w:val="32"/>
        </w:rPr>
      </w:pPr>
    </w:p>
    <w:p w:rsidR="00EA181C" w:rsidRDefault="00EA181C" w:rsidP="00C9318B">
      <w:pPr>
        <w:jc w:val="center"/>
        <w:rPr>
          <w:rFonts w:asciiTheme="majorBidi" w:hAnsiTheme="majorBidi" w:cstheme="majorBidi"/>
          <w:sz w:val="32"/>
          <w:szCs w:val="32"/>
        </w:rPr>
      </w:pPr>
    </w:p>
    <w:p w:rsidR="00EA181C" w:rsidRPr="00C9318B" w:rsidRDefault="00EA181C" w:rsidP="00C9318B">
      <w:pPr>
        <w:jc w:val="center"/>
        <w:rPr>
          <w:rFonts w:asciiTheme="majorBidi" w:hAnsiTheme="majorBidi" w:cstheme="majorBidi"/>
          <w:sz w:val="32"/>
          <w:szCs w:val="32"/>
        </w:rPr>
      </w:pPr>
    </w:p>
    <w:p w:rsidR="00D63D30" w:rsidRDefault="003119D1" w:rsidP="00195B7D">
      <w:pPr>
        <w:pStyle w:val="Heading1"/>
        <w:rPr>
          <w:rFonts w:asciiTheme="majorBidi" w:hAnsiTheme="majorBidi"/>
          <w:b/>
          <w:bCs/>
          <w:color w:val="auto"/>
          <w:sz w:val="36"/>
          <w:szCs w:val="36"/>
        </w:rPr>
      </w:pPr>
      <w:bookmarkStart w:id="2" w:name="_Toc198993332"/>
      <w:r>
        <w:rPr>
          <w:rFonts w:asciiTheme="majorBidi" w:hAnsiTheme="majorBidi"/>
          <w:b/>
          <w:bCs/>
          <w:color w:val="auto"/>
          <w:sz w:val="36"/>
          <w:szCs w:val="36"/>
        </w:rPr>
        <w:lastRenderedPageBreak/>
        <w:t>Completeness of the circuit</w:t>
      </w:r>
      <w:r w:rsidR="002C5D23">
        <w:rPr>
          <w:rFonts w:asciiTheme="majorBidi" w:hAnsiTheme="majorBidi"/>
          <w:b/>
          <w:bCs/>
          <w:color w:val="auto"/>
          <w:sz w:val="36"/>
          <w:szCs w:val="36"/>
        </w:rPr>
        <w:t xml:space="preserve"> (Rx and Ry)</w:t>
      </w:r>
      <w:r>
        <w:rPr>
          <w:rFonts w:asciiTheme="majorBidi" w:hAnsiTheme="majorBidi"/>
          <w:b/>
          <w:bCs/>
          <w:color w:val="auto"/>
          <w:sz w:val="36"/>
          <w:szCs w:val="36"/>
        </w:rPr>
        <w:t>:</w:t>
      </w:r>
      <w:bookmarkEnd w:id="2"/>
      <w:r>
        <w:rPr>
          <w:rFonts w:asciiTheme="majorBidi" w:hAnsiTheme="majorBidi"/>
          <w:b/>
          <w:bCs/>
          <w:color w:val="auto"/>
          <w:sz w:val="36"/>
          <w:szCs w:val="36"/>
        </w:rPr>
        <w:t xml:space="preserve"> </w:t>
      </w:r>
    </w:p>
    <w:p w:rsidR="00310042" w:rsidRPr="00310042" w:rsidRDefault="00310042" w:rsidP="00310042"/>
    <w:p w:rsidR="003119D1" w:rsidRDefault="00AF196C" w:rsidP="00AF196C">
      <w:pPr>
        <w:jc w:val="both"/>
        <w:rPr>
          <w:rFonts w:asciiTheme="majorBidi" w:hAnsiTheme="majorBidi" w:cstheme="majorBidi"/>
          <w:sz w:val="32"/>
          <w:szCs w:val="32"/>
        </w:rPr>
      </w:pPr>
      <w:r w:rsidRPr="00AF196C">
        <w:rPr>
          <w:rFonts w:asciiTheme="majorBidi" w:hAnsiTheme="majorBidi" w:cstheme="majorBidi"/>
          <w:sz w:val="32"/>
          <w:szCs w:val="32"/>
        </w:rPr>
        <w:t xml:space="preserve">To ensure the sensor's output voltage, ranging from 0.2V to 2.5V, maps linearly to an output voltage ranging from 0V to 5V, the resistor values </w:t>
      </w:r>
      <w:r w:rsidRPr="00AF196C">
        <w:rPr>
          <w:rFonts w:ascii="Cambria Math" w:hAnsi="Cambria Math" w:cs="Cambria Math"/>
          <w:sz w:val="32"/>
          <w:szCs w:val="32"/>
        </w:rPr>
        <w:t>𝑅𝑥</w:t>
      </w:r>
      <w:r w:rsidRPr="00AF196C">
        <w:rPr>
          <w:rFonts w:asciiTheme="majorBidi" w:hAnsiTheme="majorBidi" w:cstheme="majorBidi"/>
          <w:sz w:val="32"/>
          <w:szCs w:val="32"/>
        </w:rPr>
        <w:t xml:space="preserve"> and </w:t>
      </w:r>
      <w:r w:rsidRPr="00AF196C">
        <w:rPr>
          <w:rFonts w:ascii="Cambria Math" w:hAnsi="Cambria Math" w:cs="Cambria Math"/>
          <w:sz w:val="32"/>
          <w:szCs w:val="32"/>
        </w:rPr>
        <w:t>𝑅𝑦</w:t>
      </w:r>
      <w:r w:rsidRPr="00AF196C">
        <w:rPr>
          <w:rFonts w:asciiTheme="majorBidi" w:hAnsiTheme="majorBidi" w:cstheme="majorBidi"/>
          <w:sz w:val="32"/>
          <w:szCs w:val="32"/>
        </w:rPr>
        <w:t xml:space="preserve"> were determined using standard op-amp analysis techniques.</w:t>
      </w:r>
    </w:p>
    <w:p w:rsidR="001637E5" w:rsidRDefault="006D5F20" w:rsidP="001637E5">
      <w:pPr>
        <w:rPr>
          <w:rFonts w:ascii="Cambria Math" w:hAnsi="Cambria Math" w:cs="Cambria Math"/>
          <w:sz w:val="32"/>
          <w:szCs w:val="32"/>
        </w:rPr>
      </w:pPr>
      <w:r>
        <w:rPr>
          <w:rFonts w:ascii="Cambria Math" w:hAnsi="Cambria Math" w:cs="Cambria Math"/>
          <w:sz w:val="32"/>
          <w:szCs w:val="32"/>
        </w:rPr>
        <w:t>Va = 620/(Ry+100) .......... 1</w:t>
      </w:r>
    </w:p>
    <w:p w:rsidR="006D5F20" w:rsidRDefault="006D5F20" w:rsidP="001637E5">
      <w:pPr>
        <w:rPr>
          <w:rFonts w:ascii="Cambria Math" w:hAnsi="Cambria Math" w:cs="Cambria Math"/>
          <w:sz w:val="32"/>
          <w:szCs w:val="32"/>
        </w:rPr>
      </w:pPr>
      <w:r>
        <w:rPr>
          <w:rFonts w:ascii="Cambria Math" w:hAnsi="Cambria Math" w:cs="Cambria Math"/>
          <w:sz w:val="32"/>
          <w:szCs w:val="32"/>
        </w:rPr>
        <w:t>Vb = Vin .......... 2</w:t>
      </w:r>
    </w:p>
    <w:p w:rsidR="006D5F20" w:rsidRDefault="006D5F20" w:rsidP="001637E5">
      <w:pPr>
        <w:rPr>
          <w:rFonts w:ascii="Cambria Math" w:hAnsi="Cambria Math" w:cs="Cambria Math"/>
          <w:sz w:val="32"/>
          <w:szCs w:val="32"/>
        </w:rPr>
      </w:pPr>
      <w:r>
        <w:rPr>
          <w:rFonts w:ascii="Cambria Math" w:hAnsi="Cambria Math" w:cs="Cambria Math"/>
          <w:sz w:val="32"/>
          <w:szCs w:val="32"/>
        </w:rPr>
        <w:t xml:space="preserve">Vout = (Rx/10K) * (Vb – Va) </w:t>
      </w:r>
    </w:p>
    <w:p w:rsidR="006D5F20" w:rsidRDefault="006D5F20" w:rsidP="001637E5">
      <w:pPr>
        <w:rPr>
          <w:rFonts w:ascii="Cambria Math" w:hAnsi="Cambria Math" w:cs="Cambria Math"/>
          <w:sz w:val="32"/>
          <w:szCs w:val="32"/>
        </w:rPr>
      </w:pPr>
      <w:r>
        <w:rPr>
          <w:rFonts w:ascii="Cambria Math" w:hAnsi="Cambria Math" w:cs="Cambria Math"/>
          <w:sz w:val="32"/>
          <w:szCs w:val="32"/>
        </w:rPr>
        <w:t>Vout = (Rx/10K) * (Vin – (620/(Ry+100))) .......... 3</w:t>
      </w:r>
    </w:p>
    <w:p w:rsidR="006D5F20" w:rsidRDefault="006D5F20" w:rsidP="001637E5">
      <w:pPr>
        <w:rPr>
          <w:rFonts w:ascii="Cambria Math" w:hAnsi="Cambria Math" w:cs="Cambria Math"/>
          <w:sz w:val="32"/>
          <w:szCs w:val="32"/>
        </w:rPr>
      </w:pPr>
      <w:r>
        <w:rPr>
          <w:rFonts w:ascii="Cambria Math" w:hAnsi="Cambria Math" w:cs="Cambria Math"/>
          <w:sz w:val="32"/>
          <w:szCs w:val="32"/>
        </w:rPr>
        <w:t>When Vin = 0.2v, Vout = 0</w:t>
      </w:r>
      <w:r w:rsidR="00E52C05">
        <w:rPr>
          <w:rFonts w:ascii="Cambria Math" w:hAnsi="Cambria Math" w:cs="Cambria Math"/>
          <w:sz w:val="32"/>
          <w:szCs w:val="32"/>
        </w:rPr>
        <w:t>v</w:t>
      </w:r>
      <w:r>
        <w:rPr>
          <w:rFonts w:ascii="Cambria Math" w:hAnsi="Cambria Math" w:cs="Cambria Math"/>
          <w:sz w:val="32"/>
          <w:szCs w:val="32"/>
        </w:rPr>
        <w:t>:</w:t>
      </w:r>
    </w:p>
    <w:p w:rsidR="006D5F20" w:rsidRDefault="006D5F20" w:rsidP="006D5F20">
      <w:pPr>
        <w:rPr>
          <w:rFonts w:ascii="Cambria Math" w:hAnsi="Cambria Math" w:cs="Cambria Math"/>
          <w:sz w:val="32"/>
          <w:szCs w:val="32"/>
        </w:rPr>
      </w:pPr>
      <w:r>
        <w:rPr>
          <w:rFonts w:ascii="Cambria Math" w:hAnsi="Cambria Math" w:cs="Cambria Math"/>
          <w:sz w:val="32"/>
          <w:szCs w:val="32"/>
        </w:rPr>
        <w:t xml:space="preserve">0 = </w:t>
      </w:r>
      <w:r w:rsidRPr="006D5F20">
        <w:rPr>
          <w:rFonts w:ascii="Cambria Math" w:hAnsi="Cambria Math" w:cs="Cambria Math"/>
          <w:sz w:val="32"/>
          <w:szCs w:val="32"/>
        </w:rPr>
        <w:t>(Rx/10K) * (</w:t>
      </w:r>
      <w:r>
        <w:rPr>
          <w:rFonts w:ascii="Cambria Math" w:hAnsi="Cambria Math" w:cs="Cambria Math"/>
          <w:sz w:val="32"/>
          <w:szCs w:val="32"/>
        </w:rPr>
        <w:t>0.2</w:t>
      </w:r>
      <w:r w:rsidRPr="006D5F20">
        <w:rPr>
          <w:rFonts w:ascii="Cambria Math" w:hAnsi="Cambria Math" w:cs="Cambria Math"/>
          <w:sz w:val="32"/>
          <w:szCs w:val="32"/>
        </w:rPr>
        <w:t xml:space="preserve"> – (620/(Ry+100)))</w:t>
      </w:r>
    </w:p>
    <w:p w:rsidR="006D5F20" w:rsidRDefault="006D5F20" w:rsidP="006D5F20">
      <w:pPr>
        <w:rPr>
          <w:rFonts w:ascii="Cambria Math" w:hAnsi="Cambria Math" w:cs="Cambria Math"/>
          <w:sz w:val="32"/>
          <w:szCs w:val="32"/>
        </w:rPr>
      </w:pPr>
      <w:r>
        <w:rPr>
          <w:rFonts w:ascii="Cambria Math" w:hAnsi="Cambria Math" w:cs="Cambria Math"/>
          <w:sz w:val="32"/>
          <w:szCs w:val="32"/>
        </w:rPr>
        <w:t>0 = 0.2Rx/10K – (620Rx/((Ry+100) * 10K))</w:t>
      </w:r>
    </w:p>
    <w:p w:rsidR="006D5F20" w:rsidRDefault="006D5F20" w:rsidP="006D5F20">
      <w:pPr>
        <w:rPr>
          <w:rFonts w:ascii="Cambria Math" w:hAnsi="Cambria Math" w:cs="Cambria Math"/>
          <w:sz w:val="32"/>
          <w:szCs w:val="32"/>
        </w:rPr>
      </w:pPr>
      <w:r>
        <w:rPr>
          <w:rFonts w:ascii="Cambria Math" w:hAnsi="Cambria Math" w:cs="Cambria Math"/>
          <w:sz w:val="32"/>
          <w:szCs w:val="32"/>
        </w:rPr>
        <w:t>(620Rx/((Ry+100) * 10K)) = 0.2Rx/10K</w:t>
      </w:r>
    </w:p>
    <w:p w:rsidR="006D5F20" w:rsidRDefault="006D5F20" w:rsidP="006D5F20">
      <w:pPr>
        <w:rPr>
          <w:rFonts w:ascii="Cambria Math" w:hAnsi="Cambria Math" w:cs="Cambria Math"/>
          <w:sz w:val="32"/>
          <w:szCs w:val="32"/>
        </w:rPr>
      </w:pPr>
      <w:r>
        <w:rPr>
          <w:rFonts w:ascii="Cambria Math" w:hAnsi="Cambria Math" w:cs="Cambria Math"/>
          <w:sz w:val="32"/>
          <w:szCs w:val="32"/>
        </w:rPr>
        <w:t>620/(Ry+100) = 0.2</w:t>
      </w:r>
    </w:p>
    <w:p w:rsidR="006D5F20" w:rsidRDefault="006D5F20" w:rsidP="006D5F20">
      <w:pPr>
        <w:rPr>
          <w:rFonts w:ascii="Cambria Math" w:hAnsi="Cambria Math" w:cs="Cambria Math"/>
          <w:sz w:val="32"/>
          <w:szCs w:val="32"/>
        </w:rPr>
      </w:pPr>
      <w:r>
        <w:rPr>
          <w:rFonts w:ascii="Cambria Math" w:hAnsi="Cambria Math" w:cs="Cambria Math"/>
          <w:sz w:val="32"/>
          <w:szCs w:val="32"/>
        </w:rPr>
        <w:t xml:space="preserve">620 = 0.2Ry+20 </w:t>
      </w:r>
    </w:p>
    <w:p w:rsidR="006D5F20" w:rsidRDefault="006D5F20" w:rsidP="006D5F20">
      <w:pPr>
        <w:rPr>
          <w:rFonts w:ascii="Cambria Math" w:hAnsi="Cambria Math" w:cs="Cambria Math"/>
          <w:sz w:val="32"/>
          <w:szCs w:val="32"/>
        </w:rPr>
      </w:pPr>
      <w:r>
        <w:rPr>
          <w:rFonts w:ascii="Cambria Math" w:hAnsi="Cambria Math" w:cs="Cambria Math"/>
          <w:sz w:val="32"/>
          <w:szCs w:val="32"/>
        </w:rPr>
        <w:t>0.2Ry = 600</w:t>
      </w:r>
    </w:p>
    <w:p w:rsidR="006D5F20" w:rsidRDefault="006D5F20" w:rsidP="006D5F20">
      <w:pPr>
        <w:rPr>
          <w:rFonts w:asciiTheme="majorBidi" w:hAnsiTheme="majorBidi" w:cstheme="majorBidi"/>
          <w:sz w:val="32"/>
          <w:szCs w:val="32"/>
          <w:u w:val="thick"/>
        </w:rPr>
      </w:pPr>
      <w:r w:rsidRPr="00E52C05">
        <w:rPr>
          <w:rFonts w:ascii="Cambria Math" w:hAnsi="Cambria Math" w:cs="Cambria Math"/>
          <w:sz w:val="32"/>
          <w:szCs w:val="32"/>
          <w:u w:val="thick"/>
        </w:rPr>
        <w:t>R</w:t>
      </w:r>
      <w:r w:rsidR="00615708">
        <w:rPr>
          <w:rFonts w:ascii="Cambria Math" w:hAnsi="Cambria Math" w:cs="Cambria Math"/>
          <w:sz w:val="32"/>
          <w:szCs w:val="32"/>
          <w:u w:val="thick"/>
        </w:rPr>
        <w:t>y =</w:t>
      </w:r>
      <w:r w:rsidRPr="00E52C05">
        <w:rPr>
          <w:rFonts w:ascii="Cambria Math" w:hAnsi="Cambria Math" w:cs="Cambria Math"/>
          <w:sz w:val="32"/>
          <w:szCs w:val="32"/>
          <w:u w:val="thick"/>
        </w:rPr>
        <w:t xml:space="preserve"> 3000</w:t>
      </w:r>
      <w:r w:rsidR="00E52C05" w:rsidRPr="00E52C05">
        <w:rPr>
          <w:rFonts w:asciiTheme="majorBidi" w:hAnsiTheme="majorBidi" w:cstheme="majorBidi"/>
          <w:sz w:val="32"/>
          <w:szCs w:val="32"/>
          <w:u w:val="thick"/>
        </w:rPr>
        <w:t>Ω</w:t>
      </w:r>
      <w:r w:rsidR="00615708">
        <w:rPr>
          <w:rFonts w:asciiTheme="majorBidi" w:hAnsiTheme="majorBidi" w:cstheme="majorBidi"/>
          <w:sz w:val="32"/>
          <w:szCs w:val="32"/>
          <w:u w:val="thick"/>
        </w:rPr>
        <w:t xml:space="preserve"> =</w:t>
      </w:r>
      <w:r w:rsidR="00C63B0B">
        <w:rPr>
          <w:rFonts w:asciiTheme="majorBidi" w:hAnsiTheme="majorBidi" w:cstheme="majorBidi"/>
          <w:sz w:val="32"/>
          <w:szCs w:val="32"/>
          <w:u w:val="thick"/>
        </w:rPr>
        <w:t xml:space="preserve"> 3K</w:t>
      </w:r>
      <w:r w:rsidR="00C63B0B" w:rsidRPr="00E52C05">
        <w:rPr>
          <w:rFonts w:asciiTheme="majorBidi" w:hAnsiTheme="majorBidi" w:cstheme="majorBidi"/>
          <w:sz w:val="32"/>
          <w:szCs w:val="32"/>
          <w:u w:val="thick"/>
        </w:rPr>
        <w:t>Ω</w:t>
      </w:r>
    </w:p>
    <w:p w:rsidR="00E52C05" w:rsidRDefault="00E52C05" w:rsidP="006D5F20">
      <w:pPr>
        <w:rPr>
          <w:rFonts w:asciiTheme="majorBidi" w:hAnsiTheme="majorBidi" w:cstheme="majorBidi"/>
          <w:sz w:val="32"/>
          <w:szCs w:val="32"/>
        </w:rPr>
      </w:pPr>
      <w:r>
        <w:rPr>
          <w:rFonts w:asciiTheme="majorBidi" w:hAnsiTheme="majorBidi" w:cstheme="majorBidi"/>
          <w:sz w:val="32"/>
          <w:szCs w:val="32"/>
        </w:rPr>
        <w:t>When Vin = 2.5v, Vout = 5v:</w:t>
      </w:r>
    </w:p>
    <w:p w:rsidR="00E52C05" w:rsidRDefault="00A16DC0" w:rsidP="00A16DC0">
      <w:pPr>
        <w:rPr>
          <w:rFonts w:ascii="Cambria Math" w:hAnsi="Cambria Math" w:cs="Cambria Math"/>
          <w:sz w:val="32"/>
          <w:szCs w:val="32"/>
        </w:rPr>
      </w:pPr>
      <w:r>
        <w:rPr>
          <w:rFonts w:ascii="Cambria Math" w:hAnsi="Cambria Math" w:cs="Cambria Math"/>
          <w:sz w:val="32"/>
          <w:szCs w:val="32"/>
        </w:rPr>
        <w:t xml:space="preserve">5 = </w:t>
      </w:r>
      <w:r w:rsidRPr="006D5F20">
        <w:rPr>
          <w:rFonts w:ascii="Cambria Math" w:hAnsi="Cambria Math" w:cs="Cambria Math"/>
          <w:sz w:val="32"/>
          <w:szCs w:val="32"/>
        </w:rPr>
        <w:t>(Rx/10K) * (</w:t>
      </w:r>
      <w:r>
        <w:rPr>
          <w:rFonts w:ascii="Cambria Math" w:hAnsi="Cambria Math" w:cs="Cambria Math"/>
          <w:sz w:val="32"/>
          <w:szCs w:val="32"/>
        </w:rPr>
        <w:t>2.5</w:t>
      </w:r>
      <w:r w:rsidRPr="006D5F20">
        <w:rPr>
          <w:rFonts w:ascii="Cambria Math" w:hAnsi="Cambria Math" w:cs="Cambria Math"/>
          <w:sz w:val="32"/>
          <w:szCs w:val="32"/>
        </w:rPr>
        <w:t xml:space="preserve"> – (620/(</w:t>
      </w:r>
      <w:r>
        <w:rPr>
          <w:rFonts w:ascii="Cambria Math" w:hAnsi="Cambria Math" w:cs="Cambria Math"/>
          <w:sz w:val="32"/>
          <w:szCs w:val="32"/>
        </w:rPr>
        <w:t>3K</w:t>
      </w:r>
      <w:r w:rsidRPr="006D5F20">
        <w:rPr>
          <w:rFonts w:ascii="Cambria Math" w:hAnsi="Cambria Math" w:cs="Cambria Math"/>
          <w:sz w:val="32"/>
          <w:szCs w:val="32"/>
        </w:rPr>
        <w:t>+100)))</w:t>
      </w:r>
    </w:p>
    <w:p w:rsidR="00A16DC0" w:rsidRDefault="00A16DC0" w:rsidP="00A16DC0">
      <w:pPr>
        <w:rPr>
          <w:rFonts w:ascii="Cambria Math" w:hAnsi="Cambria Math" w:cs="Cambria Math"/>
          <w:sz w:val="32"/>
          <w:szCs w:val="32"/>
        </w:rPr>
      </w:pPr>
      <w:r>
        <w:rPr>
          <w:rFonts w:ascii="Cambria Math" w:hAnsi="Cambria Math" w:cs="Cambria Math"/>
          <w:sz w:val="32"/>
          <w:szCs w:val="32"/>
        </w:rPr>
        <w:t>5 = 2.3Rx/10K</w:t>
      </w:r>
    </w:p>
    <w:p w:rsidR="00A16DC0" w:rsidRDefault="00C63B0B" w:rsidP="00A16DC0">
      <w:pPr>
        <w:rPr>
          <w:rFonts w:ascii="Cambria Math" w:hAnsi="Cambria Math" w:cs="Cambria Math"/>
          <w:sz w:val="32"/>
          <w:szCs w:val="32"/>
        </w:rPr>
      </w:pPr>
      <w:r>
        <w:rPr>
          <w:rFonts w:ascii="Cambria Math" w:hAnsi="Cambria Math" w:cs="Cambria Math"/>
          <w:sz w:val="32"/>
          <w:szCs w:val="32"/>
        </w:rPr>
        <w:t>50000 = 2.3Rx</w:t>
      </w:r>
    </w:p>
    <w:p w:rsidR="00F46BF7" w:rsidRDefault="00C63B0B" w:rsidP="00F46BF7">
      <w:pPr>
        <w:rPr>
          <w:rFonts w:asciiTheme="majorBidi" w:hAnsiTheme="majorBidi" w:cstheme="majorBidi"/>
          <w:sz w:val="32"/>
          <w:szCs w:val="32"/>
          <w:u w:val="thick"/>
        </w:rPr>
      </w:pPr>
      <w:r w:rsidRPr="00C63B0B">
        <w:rPr>
          <w:rFonts w:ascii="Cambria Math" w:hAnsi="Cambria Math" w:cs="Cambria Math"/>
          <w:sz w:val="32"/>
          <w:szCs w:val="32"/>
          <w:u w:val="thick"/>
        </w:rPr>
        <w:t>Rx = 21739.13</w:t>
      </w:r>
      <w:r w:rsidRPr="00C63B0B">
        <w:rPr>
          <w:rFonts w:asciiTheme="majorBidi" w:hAnsiTheme="majorBidi" w:cstheme="majorBidi"/>
          <w:sz w:val="32"/>
          <w:szCs w:val="32"/>
          <w:u w:val="thick"/>
        </w:rPr>
        <w:t>Ω</w:t>
      </w:r>
      <w:r w:rsidR="008F3497">
        <w:rPr>
          <w:rFonts w:asciiTheme="majorBidi" w:hAnsiTheme="majorBidi" w:cstheme="majorBidi"/>
          <w:sz w:val="32"/>
          <w:szCs w:val="32"/>
          <w:u w:val="thick"/>
        </w:rPr>
        <w:t xml:space="preserve"> = 21.73913</w:t>
      </w:r>
      <w:r>
        <w:rPr>
          <w:rFonts w:asciiTheme="majorBidi" w:hAnsiTheme="majorBidi" w:cstheme="majorBidi"/>
          <w:sz w:val="32"/>
          <w:szCs w:val="32"/>
          <w:u w:val="thick"/>
        </w:rPr>
        <w:t>K</w:t>
      </w:r>
      <w:r w:rsidRPr="00E52C05">
        <w:rPr>
          <w:rFonts w:asciiTheme="majorBidi" w:hAnsiTheme="majorBidi" w:cstheme="majorBidi"/>
          <w:sz w:val="32"/>
          <w:szCs w:val="32"/>
          <w:u w:val="thick"/>
        </w:rPr>
        <w:t>Ω</w:t>
      </w:r>
    </w:p>
    <w:p w:rsidR="009854DD" w:rsidRDefault="009854DD" w:rsidP="00F46BF7">
      <w:pPr>
        <w:rPr>
          <w:rFonts w:asciiTheme="majorBidi" w:hAnsiTheme="majorBidi" w:cstheme="majorBidi"/>
          <w:sz w:val="32"/>
          <w:szCs w:val="32"/>
          <w:u w:val="thick"/>
        </w:rPr>
      </w:pPr>
    </w:p>
    <w:p w:rsidR="009854DD" w:rsidRPr="009854DD" w:rsidRDefault="009854DD" w:rsidP="00F46BF7">
      <w:pPr>
        <w:rPr>
          <w:rFonts w:asciiTheme="majorBidi" w:hAnsiTheme="majorBidi" w:cstheme="majorBidi"/>
          <w:sz w:val="32"/>
          <w:szCs w:val="32"/>
        </w:rPr>
      </w:pPr>
    </w:p>
    <w:p w:rsidR="003119D1" w:rsidRDefault="006F2AE2" w:rsidP="003119D1">
      <w:pPr>
        <w:pStyle w:val="Heading1"/>
        <w:rPr>
          <w:rFonts w:asciiTheme="majorBidi" w:hAnsiTheme="majorBidi"/>
          <w:b/>
          <w:bCs/>
          <w:color w:val="auto"/>
          <w:sz w:val="36"/>
          <w:szCs w:val="36"/>
        </w:rPr>
      </w:pPr>
      <w:bookmarkStart w:id="3" w:name="_Toc198993333"/>
      <w:r>
        <w:rPr>
          <w:rFonts w:asciiTheme="majorBidi" w:hAnsiTheme="majorBidi"/>
          <w:b/>
          <w:bCs/>
          <w:color w:val="auto"/>
          <w:sz w:val="36"/>
          <w:szCs w:val="36"/>
        </w:rPr>
        <w:lastRenderedPageBreak/>
        <w:t>V</w:t>
      </w:r>
      <w:r w:rsidR="003F7159">
        <w:rPr>
          <w:rFonts w:asciiTheme="majorBidi" w:hAnsiTheme="majorBidi"/>
          <w:b/>
          <w:bCs/>
          <w:color w:val="auto"/>
          <w:sz w:val="36"/>
          <w:szCs w:val="36"/>
        </w:rPr>
        <w:t xml:space="preserve">oltage </w:t>
      </w:r>
      <w:r w:rsidR="003119D1">
        <w:rPr>
          <w:rFonts w:asciiTheme="majorBidi" w:hAnsiTheme="majorBidi"/>
          <w:b/>
          <w:bCs/>
          <w:color w:val="auto"/>
          <w:sz w:val="36"/>
          <w:szCs w:val="36"/>
        </w:rPr>
        <w:t>Calculations:</w:t>
      </w:r>
      <w:bookmarkEnd w:id="3"/>
    </w:p>
    <w:p w:rsidR="003119D1" w:rsidRDefault="003119D1" w:rsidP="003119D1"/>
    <w:p w:rsidR="00F46BF7" w:rsidRDefault="008F3497" w:rsidP="003119D1">
      <w:pPr>
        <w:rPr>
          <w:rFonts w:asciiTheme="majorBidi" w:hAnsiTheme="majorBidi" w:cstheme="majorBidi"/>
          <w:sz w:val="32"/>
          <w:szCs w:val="32"/>
        </w:rPr>
      </w:pPr>
      <w:r>
        <w:rPr>
          <w:rFonts w:asciiTheme="majorBidi" w:hAnsiTheme="majorBidi" w:cstheme="majorBidi"/>
          <w:sz w:val="32"/>
          <w:szCs w:val="32"/>
        </w:rPr>
        <w:t>Va = 620 \ (3000+100)</w:t>
      </w:r>
    </w:p>
    <w:p w:rsidR="008F3497" w:rsidRPr="008F3497" w:rsidRDefault="008F3497" w:rsidP="003119D1">
      <w:pPr>
        <w:rPr>
          <w:rFonts w:asciiTheme="majorBidi" w:hAnsiTheme="majorBidi" w:cstheme="majorBidi"/>
          <w:sz w:val="32"/>
          <w:szCs w:val="32"/>
          <w:u w:val="thick"/>
        </w:rPr>
      </w:pPr>
      <w:r w:rsidRPr="008F3497">
        <w:rPr>
          <w:rFonts w:asciiTheme="majorBidi" w:hAnsiTheme="majorBidi" w:cstheme="majorBidi"/>
          <w:sz w:val="32"/>
          <w:szCs w:val="32"/>
          <w:u w:val="thick"/>
        </w:rPr>
        <w:t>Va = 0.2v</w:t>
      </w:r>
    </w:p>
    <w:p w:rsidR="008F3497" w:rsidRDefault="008F3497" w:rsidP="003119D1">
      <w:pPr>
        <w:rPr>
          <w:rFonts w:asciiTheme="majorBidi" w:hAnsiTheme="majorBidi" w:cstheme="majorBidi"/>
          <w:sz w:val="32"/>
          <w:szCs w:val="32"/>
        </w:rPr>
      </w:pPr>
      <w:r>
        <w:rPr>
          <w:rFonts w:asciiTheme="majorBidi" w:hAnsiTheme="majorBidi" w:cstheme="majorBidi"/>
          <w:sz w:val="32"/>
          <w:szCs w:val="32"/>
        </w:rPr>
        <w:t>Vb = Vin</w:t>
      </w:r>
    </w:p>
    <w:p w:rsidR="008F3497" w:rsidRDefault="008F3497" w:rsidP="003119D1">
      <w:pPr>
        <w:rPr>
          <w:rFonts w:asciiTheme="majorBidi" w:hAnsiTheme="majorBidi" w:cstheme="majorBidi"/>
          <w:sz w:val="32"/>
          <w:szCs w:val="32"/>
        </w:rPr>
      </w:pPr>
      <w:r>
        <w:rPr>
          <w:rFonts w:asciiTheme="majorBidi" w:hAnsiTheme="majorBidi" w:cstheme="majorBidi"/>
          <w:sz w:val="32"/>
          <w:szCs w:val="32"/>
        </w:rPr>
        <w:t>Vout = (21739.13 / 10000) * (Vin – 0.2)</w:t>
      </w:r>
    </w:p>
    <w:p w:rsidR="008F3497" w:rsidRDefault="008F3497" w:rsidP="003119D1">
      <w:pPr>
        <w:rPr>
          <w:rFonts w:asciiTheme="majorBidi" w:hAnsiTheme="majorBidi" w:cstheme="majorBidi"/>
          <w:sz w:val="32"/>
          <w:szCs w:val="32"/>
        </w:rPr>
      </w:pPr>
      <w:r>
        <w:rPr>
          <w:rFonts w:asciiTheme="majorBidi" w:hAnsiTheme="majorBidi" w:cstheme="majorBidi"/>
          <w:sz w:val="32"/>
          <w:szCs w:val="32"/>
        </w:rPr>
        <w:t>Vout = 2.173913(Vin – 0.2)</w:t>
      </w:r>
    </w:p>
    <w:tbl>
      <w:tblPr>
        <w:tblStyle w:val="TableGrid"/>
        <w:tblW w:w="0" w:type="auto"/>
        <w:tblLook w:val="04A0" w:firstRow="1" w:lastRow="0" w:firstColumn="1" w:lastColumn="0" w:noHBand="0" w:noVBand="1"/>
      </w:tblPr>
      <w:tblGrid>
        <w:gridCol w:w="2337"/>
        <w:gridCol w:w="2337"/>
        <w:gridCol w:w="2338"/>
        <w:gridCol w:w="2338"/>
      </w:tblGrid>
      <w:tr w:rsidR="008F3497" w:rsidTr="008F3497">
        <w:tc>
          <w:tcPr>
            <w:tcW w:w="2337" w:type="dxa"/>
          </w:tcPr>
          <w:p w:rsidR="008F3497" w:rsidRDefault="008F3497" w:rsidP="008F3497">
            <w:pPr>
              <w:jc w:val="center"/>
              <w:rPr>
                <w:rFonts w:asciiTheme="majorBidi" w:hAnsiTheme="majorBidi" w:cstheme="majorBidi"/>
                <w:sz w:val="32"/>
                <w:szCs w:val="32"/>
              </w:rPr>
            </w:pPr>
            <w:r>
              <w:rPr>
                <w:rFonts w:asciiTheme="majorBidi" w:hAnsiTheme="majorBidi" w:cstheme="majorBidi"/>
                <w:sz w:val="32"/>
                <w:szCs w:val="32"/>
              </w:rPr>
              <w:t>Vin</w:t>
            </w:r>
          </w:p>
        </w:tc>
        <w:tc>
          <w:tcPr>
            <w:tcW w:w="2337" w:type="dxa"/>
          </w:tcPr>
          <w:p w:rsidR="008F3497" w:rsidRDefault="008F3497" w:rsidP="008F3497">
            <w:pPr>
              <w:jc w:val="center"/>
              <w:rPr>
                <w:rFonts w:asciiTheme="majorBidi" w:hAnsiTheme="majorBidi" w:cstheme="majorBidi"/>
                <w:sz w:val="32"/>
                <w:szCs w:val="32"/>
              </w:rPr>
            </w:pPr>
            <w:r>
              <w:rPr>
                <w:rFonts w:asciiTheme="majorBidi" w:hAnsiTheme="majorBidi" w:cstheme="majorBidi"/>
                <w:sz w:val="32"/>
                <w:szCs w:val="32"/>
              </w:rPr>
              <w:t>Va</w:t>
            </w:r>
          </w:p>
        </w:tc>
        <w:tc>
          <w:tcPr>
            <w:tcW w:w="2338" w:type="dxa"/>
          </w:tcPr>
          <w:p w:rsidR="008F3497" w:rsidRDefault="008F3497" w:rsidP="008F3497">
            <w:pPr>
              <w:jc w:val="center"/>
              <w:rPr>
                <w:rFonts w:asciiTheme="majorBidi" w:hAnsiTheme="majorBidi" w:cstheme="majorBidi"/>
                <w:sz w:val="32"/>
                <w:szCs w:val="32"/>
              </w:rPr>
            </w:pPr>
            <w:r>
              <w:rPr>
                <w:rFonts w:asciiTheme="majorBidi" w:hAnsiTheme="majorBidi" w:cstheme="majorBidi"/>
                <w:sz w:val="32"/>
                <w:szCs w:val="32"/>
              </w:rPr>
              <w:t>Vb</w:t>
            </w:r>
          </w:p>
        </w:tc>
        <w:tc>
          <w:tcPr>
            <w:tcW w:w="2338" w:type="dxa"/>
          </w:tcPr>
          <w:p w:rsidR="008F3497" w:rsidRDefault="008F3497" w:rsidP="008F3497">
            <w:pPr>
              <w:jc w:val="center"/>
              <w:rPr>
                <w:rFonts w:asciiTheme="majorBidi" w:hAnsiTheme="majorBidi" w:cstheme="majorBidi"/>
                <w:sz w:val="32"/>
                <w:szCs w:val="32"/>
              </w:rPr>
            </w:pPr>
            <w:r>
              <w:rPr>
                <w:rFonts w:asciiTheme="majorBidi" w:hAnsiTheme="majorBidi" w:cstheme="majorBidi"/>
                <w:sz w:val="32"/>
                <w:szCs w:val="32"/>
              </w:rPr>
              <w:t>Vout</w:t>
            </w:r>
          </w:p>
        </w:tc>
      </w:tr>
      <w:tr w:rsidR="007B0AD0" w:rsidTr="008F3497">
        <w:tc>
          <w:tcPr>
            <w:tcW w:w="2337" w:type="dxa"/>
          </w:tcPr>
          <w:p w:rsidR="007B0AD0" w:rsidRDefault="007B0AD0" w:rsidP="007B0AD0">
            <w:pPr>
              <w:jc w:val="center"/>
              <w:rPr>
                <w:rFonts w:asciiTheme="majorBidi" w:hAnsiTheme="majorBidi" w:cstheme="majorBidi"/>
                <w:sz w:val="32"/>
                <w:szCs w:val="32"/>
              </w:rPr>
            </w:pPr>
            <w:r>
              <w:rPr>
                <w:rFonts w:asciiTheme="majorBidi" w:hAnsiTheme="majorBidi" w:cstheme="majorBidi"/>
                <w:sz w:val="32"/>
                <w:szCs w:val="32"/>
              </w:rPr>
              <w:t>0.1v</w:t>
            </w:r>
          </w:p>
        </w:tc>
        <w:tc>
          <w:tcPr>
            <w:tcW w:w="2337" w:type="dxa"/>
          </w:tcPr>
          <w:p w:rsidR="007B0AD0" w:rsidRDefault="007B0AD0" w:rsidP="007B0AD0">
            <w:pPr>
              <w:jc w:val="center"/>
              <w:rPr>
                <w:rFonts w:asciiTheme="majorBidi" w:hAnsiTheme="majorBidi" w:cstheme="majorBidi"/>
                <w:sz w:val="32"/>
                <w:szCs w:val="32"/>
              </w:rPr>
            </w:pPr>
            <w:r>
              <w:rPr>
                <w:rFonts w:asciiTheme="majorBidi" w:hAnsiTheme="majorBidi" w:cstheme="majorBidi"/>
                <w:sz w:val="32"/>
                <w:szCs w:val="32"/>
              </w:rPr>
              <w:t>0.2v</w:t>
            </w:r>
          </w:p>
        </w:tc>
        <w:tc>
          <w:tcPr>
            <w:tcW w:w="2338" w:type="dxa"/>
          </w:tcPr>
          <w:p w:rsidR="007B0AD0" w:rsidRDefault="007B0AD0" w:rsidP="007B0AD0">
            <w:pPr>
              <w:jc w:val="center"/>
              <w:rPr>
                <w:rFonts w:asciiTheme="majorBidi" w:hAnsiTheme="majorBidi" w:cstheme="majorBidi"/>
                <w:sz w:val="32"/>
                <w:szCs w:val="32"/>
              </w:rPr>
            </w:pPr>
            <w:r>
              <w:rPr>
                <w:rFonts w:asciiTheme="majorBidi" w:hAnsiTheme="majorBidi" w:cstheme="majorBidi"/>
                <w:sz w:val="32"/>
                <w:szCs w:val="32"/>
              </w:rPr>
              <w:t>0.1v</w:t>
            </w:r>
          </w:p>
        </w:tc>
        <w:tc>
          <w:tcPr>
            <w:tcW w:w="2338" w:type="dxa"/>
          </w:tcPr>
          <w:p w:rsidR="007B0AD0" w:rsidRDefault="00297605" w:rsidP="007B0AD0">
            <w:pPr>
              <w:jc w:val="center"/>
              <w:rPr>
                <w:rFonts w:asciiTheme="majorBidi" w:hAnsiTheme="majorBidi" w:cstheme="majorBidi"/>
                <w:sz w:val="32"/>
                <w:szCs w:val="32"/>
              </w:rPr>
            </w:pPr>
            <w:r>
              <w:rPr>
                <w:rFonts w:asciiTheme="majorBidi" w:hAnsiTheme="majorBidi" w:cstheme="majorBidi"/>
                <w:sz w:val="32"/>
                <w:szCs w:val="32"/>
              </w:rPr>
              <w:t>-0.2174v</w:t>
            </w:r>
          </w:p>
        </w:tc>
      </w:tr>
      <w:tr w:rsidR="007B0AD0" w:rsidTr="008F3497">
        <w:tc>
          <w:tcPr>
            <w:tcW w:w="2337" w:type="dxa"/>
          </w:tcPr>
          <w:p w:rsidR="007B0AD0" w:rsidRDefault="007B0AD0" w:rsidP="007B0AD0">
            <w:pPr>
              <w:jc w:val="center"/>
              <w:rPr>
                <w:rFonts w:asciiTheme="majorBidi" w:hAnsiTheme="majorBidi" w:cstheme="majorBidi"/>
                <w:sz w:val="32"/>
                <w:szCs w:val="32"/>
              </w:rPr>
            </w:pPr>
            <w:r>
              <w:rPr>
                <w:rFonts w:asciiTheme="majorBidi" w:hAnsiTheme="majorBidi" w:cstheme="majorBidi"/>
                <w:sz w:val="32"/>
                <w:szCs w:val="32"/>
              </w:rPr>
              <w:t>0.2v</w:t>
            </w:r>
          </w:p>
        </w:tc>
        <w:tc>
          <w:tcPr>
            <w:tcW w:w="2337" w:type="dxa"/>
          </w:tcPr>
          <w:p w:rsidR="007B0AD0" w:rsidRDefault="007B0AD0" w:rsidP="007B0AD0">
            <w:pPr>
              <w:jc w:val="center"/>
              <w:rPr>
                <w:rFonts w:asciiTheme="majorBidi" w:hAnsiTheme="majorBidi" w:cstheme="majorBidi"/>
                <w:sz w:val="32"/>
                <w:szCs w:val="32"/>
              </w:rPr>
            </w:pPr>
            <w:r>
              <w:rPr>
                <w:rFonts w:asciiTheme="majorBidi" w:hAnsiTheme="majorBidi" w:cstheme="majorBidi"/>
                <w:sz w:val="32"/>
                <w:szCs w:val="32"/>
              </w:rPr>
              <w:t>0.2v</w:t>
            </w:r>
          </w:p>
        </w:tc>
        <w:tc>
          <w:tcPr>
            <w:tcW w:w="2338" w:type="dxa"/>
          </w:tcPr>
          <w:p w:rsidR="007B0AD0" w:rsidRDefault="007B0AD0" w:rsidP="007B0AD0">
            <w:pPr>
              <w:jc w:val="center"/>
              <w:rPr>
                <w:rFonts w:asciiTheme="majorBidi" w:hAnsiTheme="majorBidi" w:cstheme="majorBidi"/>
                <w:sz w:val="32"/>
                <w:szCs w:val="32"/>
              </w:rPr>
            </w:pPr>
            <w:r>
              <w:rPr>
                <w:rFonts w:asciiTheme="majorBidi" w:hAnsiTheme="majorBidi" w:cstheme="majorBidi"/>
                <w:sz w:val="32"/>
                <w:szCs w:val="32"/>
              </w:rPr>
              <w:t>0.2v</w:t>
            </w:r>
          </w:p>
        </w:tc>
        <w:tc>
          <w:tcPr>
            <w:tcW w:w="2338" w:type="dxa"/>
          </w:tcPr>
          <w:p w:rsidR="007B0AD0" w:rsidRDefault="00297605" w:rsidP="007B0AD0">
            <w:pPr>
              <w:jc w:val="center"/>
              <w:rPr>
                <w:rFonts w:asciiTheme="majorBidi" w:hAnsiTheme="majorBidi" w:cstheme="majorBidi"/>
                <w:sz w:val="32"/>
                <w:szCs w:val="32"/>
              </w:rPr>
            </w:pPr>
            <w:r>
              <w:rPr>
                <w:rFonts w:asciiTheme="majorBidi" w:hAnsiTheme="majorBidi" w:cstheme="majorBidi"/>
                <w:sz w:val="32"/>
                <w:szCs w:val="32"/>
              </w:rPr>
              <w:t>0</w:t>
            </w:r>
            <w:r w:rsidR="007276BD">
              <w:rPr>
                <w:rFonts w:asciiTheme="majorBidi" w:hAnsiTheme="majorBidi" w:cstheme="majorBidi"/>
                <w:sz w:val="32"/>
                <w:szCs w:val="32"/>
              </w:rPr>
              <w:t>v</w:t>
            </w:r>
          </w:p>
        </w:tc>
      </w:tr>
      <w:tr w:rsidR="007B0AD0" w:rsidTr="008F3497">
        <w:tc>
          <w:tcPr>
            <w:tcW w:w="2337" w:type="dxa"/>
          </w:tcPr>
          <w:p w:rsidR="007B0AD0" w:rsidRDefault="007B0AD0" w:rsidP="007B0AD0">
            <w:pPr>
              <w:jc w:val="center"/>
              <w:rPr>
                <w:rFonts w:asciiTheme="majorBidi" w:hAnsiTheme="majorBidi" w:cstheme="majorBidi"/>
                <w:sz w:val="32"/>
                <w:szCs w:val="32"/>
              </w:rPr>
            </w:pPr>
            <w:r>
              <w:rPr>
                <w:rFonts w:asciiTheme="majorBidi" w:hAnsiTheme="majorBidi" w:cstheme="majorBidi"/>
                <w:sz w:val="32"/>
                <w:szCs w:val="32"/>
              </w:rPr>
              <w:t>0.5v</w:t>
            </w:r>
          </w:p>
        </w:tc>
        <w:tc>
          <w:tcPr>
            <w:tcW w:w="2337" w:type="dxa"/>
          </w:tcPr>
          <w:p w:rsidR="007B0AD0" w:rsidRDefault="007B0AD0" w:rsidP="007B0AD0">
            <w:pPr>
              <w:jc w:val="center"/>
              <w:rPr>
                <w:rFonts w:asciiTheme="majorBidi" w:hAnsiTheme="majorBidi" w:cstheme="majorBidi"/>
                <w:sz w:val="32"/>
                <w:szCs w:val="32"/>
              </w:rPr>
            </w:pPr>
            <w:r>
              <w:rPr>
                <w:rFonts w:asciiTheme="majorBidi" w:hAnsiTheme="majorBidi" w:cstheme="majorBidi"/>
                <w:sz w:val="32"/>
                <w:szCs w:val="32"/>
              </w:rPr>
              <w:t>0.2v</w:t>
            </w:r>
          </w:p>
        </w:tc>
        <w:tc>
          <w:tcPr>
            <w:tcW w:w="2338" w:type="dxa"/>
          </w:tcPr>
          <w:p w:rsidR="007B0AD0" w:rsidRDefault="007B0AD0" w:rsidP="007B0AD0">
            <w:pPr>
              <w:jc w:val="center"/>
              <w:rPr>
                <w:rFonts w:asciiTheme="majorBidi" w:hAnsiTheme="majorBidi" w:cstheme="majorBidi"/>
                <w:sz w:val="32"/>
                <w:szCs w:val="32"/>
              </w:rPr>
            </w:pPr>
            <w:r>
              <w:rPr>
                <w:rFonts w:asciiTheme="majorBidi" w:hAnsiTheme="majorBidi" w:cstheme="majorBidi"/>
                <w:sz w:val="32"/>
                <w:szCs w:val="32"/>
              </w:rPr>
              <w:t>0.5v</w:t>
            </w:r>
          </w:p>
        </w:tc>
        <w:tc>
          <w:tcPr>
            <w:tcW w:w="2338" w:type="dxa"/>
          </w:tcPr>
          <w:p w:rsidR="007B0AD0" w:rsidRDefault="007276BD" w:rsidP="007B0AD0">
            <w:pPr>
              <w:jc w:val="center"/>
              <w:rPr>
                <w:rFonts w:asciiTheme="majorBidi" w:hAnsiTheme="majorBidi" w:cstheme="majorBidi"/>
                <w:sz w:val="32"/>
                <w:szCs w:val="32"/>
              </w:rPr>
            </w:pPr>
            <w:r>
              <w:rPr>
                <w:rFonts w:asciiTheme="majorBidi" w:hAnsiTheme="majorBidi" w:cstheme="majorBidi"/>
                <w:sz w:val="32"/>
                <w:szCs w:val="32"/>
              </w:rPr>
              <w:t>0.6522v</w:t>
            </w:r>
          </w:p>
        </w:tc>
      </w:tr>
      <w:tr w:rsidR="007B0AD0" w:rsidTr="008F3497">
        <w:tc>
          <w:tcPr>
            <w:tcW w:w="2337" w:type="dxa"/>
          </w:tcPr>
          <w:p w:rsidR="007B0AD0" w:rsidRDefault="007B0AD0" w:rsidP="007B0AD0">
            <w:pPr>
              <w:jc w:val="center"/>
              <w:rPr>
                <w:rFonts w:asciiTheme="majorBidi" w:hAnsiTheme="majorBidi" w:cstheme="majorBidi"/>
                <w:sz w:val="32"/>
                <w:szCs w:val="32"/>
              </w:rPr>
            </w:pPr>
            <w:r>
              <w:rPr>
                <w:rFonts w:asciiTheme="majorBidi" w:hAnsiTheme="majorBidi" w:cstheme="majorBidi"/>
                <w:sz w:val="32"/>
                <w:szCs w:val="32"/>
              </w:rPr>
              <w:t>1v</w:t>
            </w:r>
          </w:p>
        </w:tc>
        <w:tc>
          <w:tcPr>
            <w:tcW w:w="2337" w:type="dxa"/>
          </w:tcPr>
          <w:p w:rsidR="007B0AD0" w:rsidRDefault="007B0AD0" w:rsidP="007B0AD0">
            <w:pPr>
              <w:jc w:val="center"/>
              <w:rPr>
                <w:rFonts w:asciiTheme="majorBidi" w:hAnsiTheme="majorBidi" w:cstheme="majorBidi"/>
                <w:sz w:val="32"/>
                <w:szCs w:val="32"/>
              </w:rPr>
            </w:pPr>
            <w:r>
              <w:rPr>
                <w:rFonts w:asciiTheme="majorBidi" w:hAnsiTheme="majorBidi" w:cstheme="majorBidi"/>
                <w:sz w:val="32"/>
                <w:szCs w:val="32"/>
              </w:rPr>
              <w:t>0.2v</w:t>
            </w:r>
          </w:p>
        </w:tc>
        <w:tc>
          <w:tcPr>
            <w:tcW w:w="2338" w:type="dxa"/>
          </w:tcPr>
          <w:p w:rsidR="007B0AD0" w:rsidRDefault="007B0AD0" w:rsidP="007B0AD0">
            <w:pPr>
              <w:jc w:val="center"/>
              <w:rPr>
                <w:rFonts w:asciiTheme="majorBidi" w:hAnsiTheme="majorBidi" w:cstheme="majorBidi"/>
                <w:sz w:val="32"/>
                <w:szCs w:val="32"/>
              </w:rPr>
            </w:pPr>
            <w:r>
              <w:rPr>
                <w:rFonts w:asciiTheme="majorBidi" w:hAnsiTheme="majorBidi" w:cstheme="majorBidi"/>
                <w:sz w:val="32"/>
                <w:szCs w:val="32"/>
              </w:rPr>
              <w:t>1v</w:t>
            </w:r>
          </w:p>
        </w:tc>
        <w:tc>
          <w:tcPr>
            <w:tcW w:w="2338" w:type="dxa"/>
          </w:tcPr>
          <w:p w:rsidR="007B0AD0" w:rsidRDefault="00E35E7A" w:rsidP="007B0AD0">
            <w:pPr>
              <w:jc w:val="center"/>
              <w:rPr>
                <w:rFonts w:asciiTheme="majorBidi" w:hAnsiTheme="majorBidi" w:cstheme="majorBidi"/>
                <w:sz w:val="32"/>
                <w:szCs w:val="32"/>
              </w:rPr>
            </w:pPr>
            <w:r>
              <w:rPr>
                <w:rFonts w:asciiTheme="majorBidi" w:hAnsiTheme="majorBidi" w:cstheme="majorBidi"/>
                <w:sz w:val="32"/>
                <w:szCs w:val="32"/>
              </w:rPr>
              <w:t>1.74v</w:t>
            </w:r>
          </w:p>
        </w:tc>
      </w:tr>
      <w:tr w:rsidR="007B0AD0" w:rsidTr="008F3497">
        <w:tc>
          <w:tcPr>
            <w:tcW w:w="2337" w:type="dxa"/>
          </w:tcPr>
          <w:p w:rsidR="007B0AD0" w:rsidRDefault="007B0AD0" w:rsidP="007B0AD0">
            <w:pPr>
              <w:jc w:val="center"/>
              <w:rPr>
                <w:rFonts w:asciiTheme="majorBidi" w:hAnsiTheme="majorBidi" w:cstheme="majorBidi"/>
                <w:sz w:val="32"/>
                <w:szCs w:val="32"/>
              </w:rPr>
            </w:pPr>
            <w:r>
              <w:rPr>
                <w:rFonts w:asciiTheme="majorBidi" w:hAnsiTheme="majorBidi" w:cstheme="majorBidi"/>
                <w:sz w:val="32"/>
                <w:szCs w:val="32"/>
              </w:rPr>
              <w:t>1.5v</w:t>
            </w:r>
          </w:p>
        </w:tc>
        <w:tc>
          <w:tcPr>
            <w:tcW w:w="2337" w:type="dxa"/>
          </w:tcPr>
          <w:p w:rsidR="007B0AD0" w:rsidRDefault="007B0AD0" w:rsidP="007B0AD0">
            <w:pPr>
              <w:jc w:val="center"/>
              <w:rPr>
                <w:rFonts w:asciiTheme="majorBidi" w:hAnsiTheme="majorBidi" w:cstheme="majorBidi"/>
                <w:sz w:val="32"/>
                <w:szCs w:val="32"/>
              </w:rPr>
            </w:pPr>
            <w:r>
              <w:rPr>
                <w:rFonts w:asciiTheme="majorBidi" w:hAnsiTheme="majorBidi" w:cstheme="majorBidi"/>
                <w:sz w:val="32"/>
                <w:szCs w:val="32"/>
              </w:rPr>
              <w:t>0.2v</w:t>
            </w:r>
          </w:p>
        </w:tc>
        <w:tc>
          <w:tcPr>
            <w:tcW w:w="2338" w:type="dxa"/>
          </w:tcPr>
          <w:p w:rsidR="007B0AD0" w:rsidRDefault="007B0AD0" w:rsidP="007B0AD0">
            <w:pPr>
              <w:jc w:val="center"/>
              <w:rPr>
                <w:rFonts w:asciiTheme="majorBidi" w:hAnsiTheme="majorBidi" w:cstheme="majorBidi"/>
                <w:sz w:val="32"/>
                <w:szCs w:val="32"/>
              </w:rPr>
            </w:pPr>
            <w:r>
              <w:rPr>
                <w:rFonts w:asciiTheme="majorBidi" w:hAnsiTheme="majorBidi" w:cstheme="majorBidi"/>
                <w:sz w:val="32"/>
                <w:szCs w:val="32"/>
              </w:rPr>
              <w:t>1.5v</w:t>
            </w:r>
          </w:p>
        </w:tc>
        <w:tc>
          <w:tcPr>
            <w:tcW w:w="2338" w:type="dxa"/>
          </w:tcPr>
          <w:p w:rsidR="007B0AD0" w:rsidRDefault="004C63DD" w:rsidP="007B0AD0">
            <w:pPr>
              <w:jc w:val="center"/>
              <w:rPr>
                <w:rFonts w:asciiTheme="majorBidi" w:hAnsiTheme="majorBidi" w:cstheme="majorBidi"/>
                <w:sz w:val="32"/>
                <w:szCs w:val="32"/>
              </w:rPr>
            </w:pPr>
            <w:r>
              <w:rPr>
                <w:rFonts w:asciiTheme="majorBidi" w:hAnsiTheme="majorBidi" w:cstheme="majorBidi"/>
                <w:sz w:val="32"/>
                <w:szCs w:val="32"/>
              </w:rPr>
              <w:t>2.826v</w:t>
            </w:r>
          </w:p>
        </w:tc>
      </w:tr>
      <w:tr w:rsidR="007B0AD0" w:rsidTr="008F3497">
        <w:tc>
          <w:tcPr>
            <w:tcW w:w="2337" w:type="dxa"/>
          </w:tcPr>
          <w:p w:rsidR="007B0AD0" w:rsidRDefault="007B0AD0" w:rsidP="007B0AD0">
            <w:pPr>
              <w:jc w:val="center"/>
              <w:rPr>
                <w:rFonts w:asciiTheme="majorBidi" w:hAnsiTheme="majorBidi" w:cstheme="majorBidi"/>
                <w:sz w:val="32"/>
                <w:szCs w:val="32"/>
              </w:rPr>
            </w:pPr>
            <w:r>
              <w:rPr>
                <w:rFonts w:asciiTheme="majorBidi" w:hAnsiTheme="majorBidi" w:cstheme="majorBidi"/>
                <w:sz w:val="32"/>
                <w:szCs w:val="32"/>
              </w:rPr>
              <w:t>2v</w:t>
            </w:r>
          </w:p>
        </w:tc>
        <w:tc>
          <w:tcPr>
            <w:tcW w:w="2337" w:type="dxa"/>
          </w:tcPr>
          <w:p w:rsidR="007B0AD0" w:rsidRDefault="007B0AD0" w:rsidP="007B0AD0">
            <w:pPr>
              <w:jc w:val="center"/>
              <w:rPr>
                <w:rFonts w:asciiTheme="majorBidi" w:hAnsiTheme="majorBidi" w:cstheme="majorBidi"/>
                <w:sz w:val="32"/>
                <w:szCs w:val="32"/>
              </w:rPr>
            </w:pPr>
            <w:r>
              <w:rPr>
                <w:rFonts w:asciiTheme="majorBidi" w:hAnsiTheme="majorBidi" w:cstheme="majorBidi"/>
                <w:sz w:val="32"/>
                <w:szCs w:val="32"/>
              </w:rPr>
              <w:t>0.2v</w:t>
            </w:r>
          </w:p>
        </w:tc>
        <w:tc>
          <w:tcPr>
            <w:tcW w:w="2338" w:type="dxa"/>
          </w:tcPr>
          <w:p w:rsidR="007B0AD0" w:rsidRDefault="007B0AD0" w:rsidP="007B0AD0">
            <w:pPr>
              <w:jc w:val="center"/>
              <w:rPr>
                <w:rFonts w:asciiTheme="majorBidi" w:hAnsiTheme="majorBidi" w:cstheme="majorBidi"/>
                <w:sz w:val="32"/>
                <w:szCs w:val="32"/>
              </w:rPr>
            </w:pPr>
            <w:r>
              <w:rPr>
                <w:rFonts w:asciiTheme="majorBidi" w:hAnsiTheme="majorBidi" w:cstheme="majorBidi"/>
                <w:sz w:val="32"/>
                <w:szCs w:val="32"/>
              </w:rPr>
              <w:t>2v</w:t>
            </w:r>
          </w:p>
        </w:tc>
        <w:tc>
          <w:tcPr>
            <w:tcW w:w="2338" w:type="dxa"/>
          </w:tcPr>
          <w:p w:rsidR="007B0AD0" w:rsidRDefault="002157B3" w:rsidP="007B0AD0">
            <w:pPr>
              <w:jc w:val="center"/>
              <w:rPr>
                <w:rFonts w:asciiTheme="majorBidi" w:hAnsiTheme="majorBidi" w:cstheme="majorBidi"/>
                <w:sz w:val="32"/>
                <w:szCs w:val="32"/>
              </w:rPr>
            </w:pPr>
            <w:r>
              <w:rPr>
                <w:rFonts w:asciiTheme="majorBidi" w:hAnsiTheme="majorBidi" w:cstheme="majorBidi"/>
                <w:sz w:val="32"/>
                <w:szCs w:val="32"/>
              </w:rPr>
              <w:t>3.913v</w:t>
            </w:r>
          </w:p>
        </w:tc>
      </w:tr>
      <w:tr w:rsidR="007B0AD0" w:rsidTr="008F3497">
        <w:tc>
          <w:tcPr>
            <w:tcW w:w="2337" w:type="dxa"/>
          </w:tcPr>
          <w:p w:rsidR="007B0AD0" w:rsidRDefault="007B0AD0" w:rsidP="007B0AD0">
            <w:pPr>
              <w:jc w:val="center"/>
              <w:rPr>
                <w:rFonts w:asciiTheme="majorBidi" w:hAnsiTheme="majorBidi" w:cstheme="majorBidi"/>
                <w:sz w:val="32"/>
                <w:szCs w:val="32"/>
              </w:rPr>
            </w:pPr>
            <w:r>
              <w:rPr>
                <w:rFonts w:asciiTheme="majorBidi" w:hAnsiTheme="majorBidi" w:cstheme="majorBidi"/>
                <w:sz w:val="32"/>
                <w:szCs w:val="32"/>
              </w:rPr>
              <w:t>2.5v</w:t>
            </w:r>
          </w:p>
        </w:tc>
        <w:tc>
          <w:tcPr>
            <w:tcW w:w="2337" w:type="dxa"/>
          </w:tcPr>
          <w:p w:rsidR="007B0AD0" w:rsidRDefault="007B0AD0" w:rsidP="007B0AD0">
            <w:pPr>
              <w:jc w:val="center"/>
              <w:rPr>
                <w:rFonts w:asciiTheme="majorBidi" w:hAnsiTheme="majorBidi" w:cstheme="majorBidi"/>
                <w:sz w:val="32"/>
                <w:szCs w:val="32"/>
              </w:rPr>
            </w:pPr>
            <w:r>
              <w:rPr>
                <w:rFonts w:asciiTheme="majorBidi" w:hAnsiTheme="majorBidi" w:cstheme="majorBidi"/>
                <w:sz w:val="32"/>
                <w:szCs w:val="32"/>
              </w:rPr>
              <w:t>0.2v</w:t>
            </w:r>
          </w:p>
        </w:tc>
        <w:tc>
          <w:tcPr>
            <w:tcW w:w="2338" w:type="dxa"/>
          </w:tcPr>
          <w:p w:rsidR="007B0AD0" w:rsidRDefault="007B0AD0" w:rsidP="007B0AD0">
            <w:pPr>
              <w:jc w:val="center"/>
              <w:rPr>
                <w:rFonts w:asciiTheme="majorBidi" w:hAnsiTheme="majorBidi" w:cstheme="majorBidi"/>
                <w:sz w:val="32"/>
                <w:szCs w:val="32"/>
              </w:rPr>
            </w:pPr>
            <w:r>
              <w:rPr>
                <w:rFonts w:asciiTheme="majorBidi" w:hAnsiTheme="majorBidi" w:cstheme="majorBidi"/>
                <w:sz w:val="32"/>
                <w:szCs w:val="32"/>
              </w:rPr>
              <w:t>2.5v</w:t>
            </w:r>
          </w:p>
        </w:tc>
        <w:tc>
          <w:tcPr>
            <w:tcW w:w="2338" w:type="dxa"/>
          </w:tcPr>
          <w:p w:rsidR="007B0AD0" w:rsidRDefault="002157B3" w:rsidP="007B0AD0">
            <w:pPr>
              <w:jc w:val="center"/>
              <w:rPr>
                <w:rFonts w:asciiTheme="majorBidi" w:hAnsiTheme="majorBidi" w:cstheme="majorBidi"/>
                <w:sz w:val="32"/>
                <w:szCs w:val="32"/>
              </w:rPr>
            </w:pPr>
            <w:r>
              <w:rPr>
                <w:rFonts w:asciiTheme="majorBidi" w:hAnsiTheme="majorBidi" w:cstheme="majorBidi"/>
                <w:sz w:val="32"/>
                <w:szCs w:val="32"/>
              </w:rPr>
              <w:t>5v</w:t>
            </w:r>
          </w:p>
        </w:tc>
      </w:tr>
      <w:tr w:rsidR="007B0AD0" w:rsidTr="008F3497">
        <w:tc>
          <w:tcPr>
            <w:tcW w:w="2337" w:type="dxa"/>
          </w:tcPr>
          <w:p w:rsidR="007B0AD0" w:rsidRDefault="007B0AD0" w:rsidP="007B0AD0">
            <w:pPr>
              <w:jc w:val="center"/>
              <w:rPr>
                <w:rFonts w:asciiTheme="majorBidi" w:hAnsiTheme="majorBidi" w:cstheme="majorBidi"/>
                <w:sz w:val="32"/>
                <w:szCs w:val="32"/>
              </w:rPr>
            </w:pPr>
            <w:r>
              <w:rPr>
                <w:rFonts w:asciiTheme="majorBidi" w:hAnsiTheme="majorBidi" w:cstheme="majorBidi"/>
                <w:sz w:val="32"/>
                <w:szCs w:val="32"/>
              </w:rPr>
              <w:t>3v</w:t>
            </w:r>
          </w:p>
        </w:tc>
        <w:tc>
          <w:tcPr>
            <w:tcW w:w="2337" w:type="dxa"/>
          </w:tcPr>
          <w:p w:rsidR="007B0AD0" w:rsidRDefault="007B0AD0" w:rsidP="007B0AD0">
            <w:pPr>
              <w:jc w:val="center"/>
              <w:rPr>
                <w:rFonts w:asciiTheme="majorBidi" w:hAnsiTheme="majorBidi" w:cstheme="majorBidi"/>
                <w:sz w:val="32"/>
                <w:szCs w:val="32"/>
              </w:rPr>
            </w:pPr>
            <w:r>
              <w:rPr>
                <w:rFonts w:asciiTheme="majorBidi" w:hAnsiTheme="majorBidi" w:cstheme="majorBidi"/>
                <w:sz w:val="32"/>
                <w:szCs w:val="32"/>
              </w:rPr>
              <w:t>0.2v</w:t>
            </w:r>
          </w:p>
        </w:tc>
        <w:tc>
          <w:tcPr>
            <w:tcW w:w="2338" w:type="dxa"/>
          </w:tcPr>
          <w:p w:rsidR="007B0AD0" w:rsidRDefault="007B0AD0" w:rsidP="007B0AD0">
            <w:pPr>
              <w:jc w:val="center"/>
              <w:rPr>
                <w:rFonts w:asciiTheme="majorBidi" w:hAnsiTheme="majorBidi" w:cstheme="majorBidi"/>
                <w:sz w:val="32"/>
                <w:szCs w:val="32"/>
              </w:rPr>
            </w:pPr>
            <w:r>
              <w:rPr>
                <w:rFonts w:asciiTheme="majorBidi" w:hAnsiTheme="majorBidi" w:cstheme="majorBidi"/>
                <w:sz w:val="32"/>
                <w:szCs w:val="32"/>
              </w:rPr>
              <w:t>3v</w:t>
            </w:r>
          </w:p>
        </w:tc>
        <w:tc>
          <w:tcPr>
            <w:tcW w:w="2338" w:type="dxa"/>
          </w:tcPr>
          <w:p w:rsidR="007B0AD0" w:rsidRDefault="002157B3" w:rsidP="007B0AD0">
            <w:pPr>
              <w:jc w:val="center"/>
              <w:rPr>
                <w:rFonts w:asciiTheme="majorBidi" w:hAnsiTheme="majorBidi" w:cstheme="majorBidi"/>
                <w:sz w:val="32"/>
                <w:szCs w:val="32"/>
              </w:rPr>
            </w:pPr>
            <w:r>
              <w:rPr>
                <w:rFonts w:asciiTheme="majorBidi" w:hAnsiTheme="majorBidi" w:cstheme="majorBidi"/>
                <w:sz w:val="32"/>
                <w:szCs w:val="32"/>
              </w:rPr>
              <w:t>6.087v</w:t>
            </w:r>
          </w:p>
        </w:tc>
      </w:tr>
    </w:tbl>
    <w:p w:rsidR="008F3497" w:rsidRDefault="008F3497" w:rsidP="003119D1">
      <w:pPr>
        <w:rPr>
          <w:rFonts w:asciiTheme="majorBidi" w:hAnsiTheme="majorBidi" w:cstheme="majorBidi"/>
          <w:sz w:val="32"/>
          <w:szCs w:val="32"/>
        </w:rPr>
      </w:pPr>
    </w:p>
    <w:p w:rsidR="009854DD" w:rsidRDefault="009854DD" w:rsidP="003119D1">
      <w:pPr>
        <w:rPr>
          <w:rFonts w:asciiTheme="majorBidi" w:hAnsiTheme="majorBidi" w:cstheme="majorBidi"/>
          <w:sz w:val="32"/>
          <w:szCs w:val="32"/>
        </w:rPr>
      </w:pPr>
    </w:p>
    <w:p w:rsidR="009854DD" w:rsidRDefault="009854DD" w:rsidP="003119D1">
      <w:pPr>
        <w:rPr>
          <w:rFonts w:asciiTheme="majorBidi" w:hAnsiTheme="majorBidi" w:cstheme="majorBidi"/>
          <w:sz w:val="32"/>
          <w:szCs w:val="32"/>
        </w:rPr>
      </w:pPr>
    </w:p>
    <w:p w:rsidR="009854DD" w:rsidRDefault="009854DD" w:rsidP="003119D1">
      <w:pPr>
        <w:rPr>
          <w:rFonts w:asciiTheme="majorBidi" w:hAnsiTheme="majorBidi" w:cstheme="majorBidi"/>
          <w:sz w:val="32"/>
          <w:szCs w:val="32"/>
        </w:rPr>
      </w:pPr>
    </w:p>
    <w:p w:rsidR="009854DD" w:rsidRDefault="009854DD" w:rsidP="003119D1">
      <w:pPr>
        <w:rPr>
          <w:rFonts w:asciiTheme="majorBidi" w:hAnsiTheme="majorBidi" w:cstheme="majorBidi"/>
          <w:sz w:val="32"/>
          <w:szCs w:val="32"/>
        </w:rPr>
      </w:pPr>
    </w:p>
    <w:p w:rsidR="009854DD" w:rsidRDefault="009854DD" w:rsidP="003119D1">
      <w:pPr>
        <w:rPr>
          <w:rFonts w:asciiTheme="majorBidi" w:hAnsiTheme="majorBidi" w:cstheme="majorBidi"/>
          <w:sz w:val="32"/>
          <w:szCs w:val="32"/>
        </w:rPr>
      </w:pPr>
    </w:p>
    <w:p w:rsidR="009854DD" w:rsidRDefault="009854DD" w:rsidP="003119D1">
      <w:pPr>
        <w:rPr>
          <w:rFonts w:asciiTheme="majorBidi" w:hAnsiTheme="majorBidi" w:cstheme="majorBidi"/>
          <w:sz w:val="32"/>
          <w:szCs w:val="32"/>
        </w:rPr>
      </w:pPr>
    </w:p>
    <w:p w:rsidR="009854DD" w:rsidRDefault="009854DD" w:rsidP="003119D1">
      <w:pPr>
        <w:rPr>
          <w:rFonts w:asciiTheme="majorBidi" w:hAnsiTheme="majorBidi" w:cstheme="majorBidi"/>
          <w:sz w:val="32"/>
          <w:szCs w:val="32"/>
        </w:rPr>
      </w:pPr>
    </w:p>
    <w:p w:rsidR="009854DD" w:rsidRDefault="009854DD" w:rsidP="003119D1">
      <w:pPr>
        <w:rPr>
          <w:rFonts w:asciiTheme="majorBidi" w:hAnsiTheme="majorBidi" w:cstheme="majorBidi"/>
          <w:sz w:val="32"/>
          <w:szCs w:val="32"/>
        </w:rPr>
      </w:pPr>
    </w:p>
    <w:p w:rsidR="009854DD" w:rsidRDefault="009854DD" w:rsidP="003119D1">
      <w:pPr>
        <w:rPr>
          <w:rFonts w:asciiTheme="majorBidi" w:hAnsiTheme="majorBidi" w:cstheme="majorBidi"/>
          <w:sz w:val="32"/>
          <w:szCs w:val="32"/>
        </w:rPr>
      </w:pPr>
    </w:p>
    <w:p w:rsidR="000D1EF2" w:rsidRPr="000D1EF2" w:rsidRDefault="000D1EF2" w:rsidP="000D1EF2">
      <w:pPr>
        <w:pStyle w:val="Heading1"/>
        <w:rPr>
          <w:rFonts w:asciiTheme="majorBidi" w:hAnsiTheme="majorBidi"/>
          <w:b/>
          <w:bCs/>
          <w:color w:val="auto"/>
          <w:sz w:val="36"/>
          <w:szCs w:val="36"/>
        </w:rPr>
      </w:pPr>
      <w:bookmarkStart w:id="4" w:name="_Toc198993334"/>
      <w:r w:rsidRPr="000D1EF2">
        <w:rPr>
          <w:rFonts w:asciiTheme="majorBidi" w:hAnsiTheme="majorBidi"/>
          <w:b/>
          <w:bCs/>
          <w:color w:val="auto"/>
          <w:sz w:val="36"/>
          <w:szCs w:val="36"/>
        </w:rPr>
        <w:lastRenderedPageBreak/>
        <w:t>Components:</w:t>
      </w:r>
      <w:bookmarkEnd w:id="4"/>
    </w:p>
    <w:p w:rsidR="000D1EF2" w:rsidRPr="000D1EF2" w:rsidRDefault="000D1EF2" w:rsidP="000D1EF2"/>
    <w:p w:rsidR="00A61C35" w:rsidRDefault="00A61C35" w:rsidP="00A61C35">
      <w:pPr>
        <w:jc w:val="both"/>
        <w:rPr>
          <w:rFonts w:asciiTheme="majorBidi" w:hAnsiTheme="majorBidi" w:cstheme="majorBidi"/>
          <w:sz w:val="32"/>
          <w:szCs w:val="32"/>
        </w:rPr>
      </w:pPr>
      <w:r w:rsidRPr="00A61C35">
        <w:rPr>
          <w:rFonts w:asciiTheme="majorBidi" w:hAnsiTheme="majorBidi" w:cstheme="majorBidi"/>
          <w:sz w:val="32"/>
          <w:szCs w:val="32"/>
        </w:rPr>
        <w:t>The circuit is made using a set of basic electronic components, each playing an important role in shaping and controlling the</w:t>
      </w:r>
      <w:r>
        <w:rPr>
          <w:rFonts w:asciiTheme="majorBidi" w:hAnsiTheme="majorBidi" w:cstheme="majorBidi"/>
          <w:sz w:val="32"/>
          <w:szCs w:val="32"/>
        </w:rPr>
        <w:t xml:space="preserve"> voltage signal from the sensor:</w:t>
      </w:r>
    </w:p>
    <w:p w:rsidR="000D1EF2" w:rsidRDefault="00B2398A" w:rsidP="00A61C35">
      <w:pPr>
        <w:pStyle w:val="ListParagraph"/>
        <w:numPr>
          <w:ilvl w:val="0"/>
          <w:numId w:val="2"/>
        </w:numPr>
        <w:rPr>
          <w:rFonts w:asciiTheme="majorBidi" w:hAnsiTheme="majorBidi" w:cstheme="majorBidi"/>
          <w:sz w:val="32"/>
          <w:szCs w:val="32"/>
        </w:rPr>
      </w:pPr>
      <w:r w:rsidRPr="00A61C35">
        <w:rPr>
          <w:rFonts w:asciiTheme="majorBidi" w:hAnsiTheme="majorBidi" w:cstheme="majorBidi"/>
          <w:sz w:val="32"/>
          <w:szCs w:val="32"/>
        </w:rPr>
        <w:t>R</w:t>
      </w:r>
      <w:r w:rsidR="007D3750">
        <w:rPr>
          <w:rFonts w:asciiTheme="majorBidi" w:hAnsiTheme="majorBidi" w:cstheme="majorBidi"/>
          <w:sz w:val="32"/>
          <w:szCs w:val="32"/>
        </w:rPr>
        <w:t>esistor</w:t>
      </w:r>
      <w:r w:rsidRPr="00A61C35">
        <w:rPr>
          <w:rFonts w:asciiTheme="majorBidi" w:hAnsiTheme="majorBidi" w:cstheme="majorBidi"/>
          <w:sz w:val="32"/>
          <w:szCs w:val="32"/>
        </w:rPr>
        <w:t>:</w:t>
      </w:r>
    </w:p>
    <w:p w:rsidR="000E6A78" w:rsidRDefault="007D3750" w:rsidP="00B561C8">
      <w:pPr>
        <w:pStyle w:val="ListParagraph"/>
        <w:ind w:left="540"/>
        <w:jc w:val="both"/>
        <w:rPr>
          <w:rFonts w:asciiTheme="majorBidi" w:hAnsiTheme="majorBidi" w:cstheme="majorBidi"/>
          <w:sz w:val="32"/>
          <w:szCs w:val="32"/>
        </w:rPr>
      </w:pPr>
      <w:r w:rsidRPr="007D3750">
        <w:rPr>
          <w:rFonts w:asciiTheme="majorBidi" w:hAnsiTheme="majorBidi" w:cstheme="majorBidi"/>
          <w:sz w:val="32"/>
          <w:szCs w:val="32"/>
        </w:rPr>
        <w:t>a passive two-terminal electronic component that implements electrical resistance as a circuit element.</w:t>
      </w:r>
    </w:p>
    <w:p w:rsidR="000E6A78" w:rsidRDefault="007D3750" w:rsidP="00B561C8">
      <w:pPr>
        <w:pStyle w:val="ListParagraph"/>
        <w:ind w:left="540"/>
        <w:jc w:val="both"/>
        <w:rPr>
          <w:rFonts w:asciiTheme="majorBidi" w:hAnsiTheme="majorBidi" w:cstheme="majorBidi"/>
          <w:sz w:val="32"/>
          <w:szCs w:val="32"/>
        </w:rPr>
      </w:pPr>
      <w:r>
        <w:rPr>
          <w:rFonts w:asciiTheme="majorBidi" w:hAnsiTheme="majorBidi" w:cstheme="majorBidi"/>
          <w:sz w:val="32"/>
          <w:szCs w:val="32"/>
        </w:rPr>
        <w:t xml:space="preserve">In this circuit, there are 4 </w:t>
      </w:r>
      <w:r w:rsidRPr="007D3750">
        <w:rPr>
          <w:rFonts w:asciiTheme="majorBidi" w:hAnsiTheme="majorBidi" w:cstheme="majorBidi"/>
          <w:sz w:val="32"/>
          <w:szCs w:val="32"/>
        </w:rPr>
        <w:t>Standard resistors</w:t>
      </w:r>
      <w:r>
        <w:rPr>
          <w:rFonts w:asciiTheme="majorBidi" w:hAnsiTheme="majorBidi" w:cstheme="majorBidi"/>
          <w:sz w:val="32"/>
          <w:szCs w:val="32"/>
        </w:rPr>
        <w:t xml:space="preserve"> with the values: 680</w:t>
      </w:r>
      <w:r w:rsidRPr="007D3750">
        <w:t xml:space="preserve"> </w:t>
      </w:r>
      <w:r w:rsidRPr="007D3750">
        <w:rPr>
          <w:rFonts w:asciiTheme="majorBidi" w:hAnsiTheme="majorBidi" w:cstheme="majorBidi"/>
          <w:sz w:val="32"/>
          <w:szCs w:val="32"/>
        </w:rPr>
        <w:t>Ω</w:t>
      </w:r>
      <w:r>
        <w:rPr>
          <w:rFonts w:asciiTheme="majorBidi" w:hAnsiTheme="majorBidi" w:cstheme="majorBidi"/>
          <w:sz w:val="32"/>
          <w:szCs w:val="32"/>
        </w:rPr>
        <w:t>, 100</w:t>
      </w:r>
      <w:r w:rsidRPr="007D3750">
        <w:t xml:space="preserve"> </w:t>
      </w:r>
      <w:r w:rsidRPr="007D3750">
        <w:rPr>
          <w:rFonts w:asciiTheme="majorBidi" w:hAnsiTheme="majorBidi" w:cstheme="majorBidi"/>
          <w:sz w:val="32"/>
          <w:szCs w:val="32"/>
        </w:rPr>
        <w:t>Ω</w:t>
      </w:r>
      <w:r>
        <w:rPr>
          <w:rFonts w:asciiTheme="majorBidi" w:hAnsiTheme="majorBidi" w:cstheme="majorBidi"/>
          <w:sz w:val="32"/>
          <w:szCs w:val="32"/>
        </w:rPr>
        <w:t>, and 2 with the value 10K</w:t>
      </w:r>
      <w:r w:rsidRPr="007D3750">
        <w:t xml:space="preserve"> </w:t>
      </w:r>
      <w:r w:rsidRPr="007D3750">
        <w:rPr>
          <w:rFonts w:asciiTheme="majorBidi" w:hAnsiTheme="majorBidi" w:cstheme="majorBidi"/>
          <w:sz w:val="32"/>
          <w:szCs w:val="32"/>
        </w:rPr>
        <w:t>Ω</w:t>
      </w:r>
      <w:r w:rsidR="00B561C8">
        <w:rPr>
          <w:rFonts w:asciiTheme="majorBidi" w:hAnsiTheme="majorBidi" w:cstheme="majorBidi"/>
          <w:sz w:val="32"/>
          <w:szCs w:val="32"/>
        </w:rPr>
        <w:t>.</w:t>
      </w:r>
    </w:p>
    <w:p w:rsidR="00B561C8" w:rsidRDefault="00B561C8" w:rsidP="00B561C8">
      <w:pPr>
        <w:pStyle w:val="ListParagraph"/>
        <w:ind w:left="540"/>
        <w:jc w:val="both"/>
        <w:rPr>
          <w:rFonts w:asciiTheme="majorBidi" w:hAnsiTheme="majorBidi" w:cstheme="majorBidi"/>
          <w:sz w:val="32"/>
          <w:szCs w:val="32"/>
        </w:rPr>
      </w:pPr>
      <w:r w:rsidRPr="00B561C8">
        <w:rPr>
          <w:rFonts w:asciiTheme="majorBidi" w:hAnsiTheme="majorBidi" w:cstheme="majorBidi"/>
          <w:sz w:val="32"/>
          <w:szCs w:val="32"/>
        </w:rPr>
        <w:t>In PSpice, the R element was used. In the physical circuit, fixed resistors were placed on the breadboard.</w:t>
      </w:r>
    </w:p>
    <w:p w:rsidR="00B561C8" w:rsidRDefault="00B561C8" w:rsidP="00B561C8">
      <w:pPr>
        <w:pStyle w:val="ListParagraph"/>
        <w:ind w:left="540"/>
        <w:jc w:val="both"/>
        <w:rPr>
          <w:rFonts w:asciiTheme="majorBidi" w:hAnsiTheme="majorBidi" w:cstheme="majorBidi"/>
          <w:sz w:val="32"/>
          <w:szCs w:val="32"/>
        </w:rPr>
      </w:pPr>
      <w:r>
        <w:rPr>
          <w:rFonts w:asciiTheme="majorBidi" w:hAnsiTheme="majorBidi" w:cstheme="majorBidi"/>
          <w:noProof/>
          <w:sz w:val="32"/>
          <w:szCs w:val="32"/>
        </w:rPr>
        <w:drawing>
          <wp:inline distT="0" distB="0" distL="0" distR="0">
            <wp:extent cx="5876925" cy="2581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stor.jpg"/>
                    <pic:cNvPicPr/>
                  </pic:nvPicPr>
                  <pic:blipFill>
                    <a:blip r:embed="rId10">
                      <a:extLst>
                        <a:ext uri="{28A0092B-C50C-407E-A947-70E740481C1C}">
                          <a14:useLocalDpi xmlns:a14="http://schemas.microsoft.com/office/drawing/2010/main" val="0"/>
                        </a:ext>
                      </a:extLst>
                    </a:blip>
                    <a:stretch>
                      <a:fillRect/>
                    </a:stretch>
                  </pic:blipFill>
                  <pic:spPr>
                    <a:xfrm>
                      <a:off x="0" y="0"/>
                      <a:ext cx="5876925" cy="2581275"/>
                    </a:xfrm>
                    <a:prstGeom prst="rect">
                      <a:avLst/>
                    </a:prstGeom>
                  </pic:spPr>
                </pic:pic>
              </a:graphicData>
            </a:graphic>
          </wp:inline>
        </w:drawing>
      </w:r>
    </w:p>
    <w:p w:rsidR="00B561C8" w:rsidRPr="00A61C35" w:rsidRDefault="00B561C8" w:rsidP="000E6A78">
      <w:pPr>
        <w:pStyle w:val="ListParagraph"/>
        <w:ind w:left="540"/>
        <w:rPr>
          <w:rFonts w:asciiTheme="majorBidi" w:hAnsiTheme="majorBidi" w:cstheme="majorBidi"/>
          <w:sz w:val="32"/>
          <w:szCs w:val="32"/>
        </w:rPr>
      </w:pPr>
    </w:p>
    <w:p w:rsidR="00B2398A" w:rsidRDefault="00B2398A" w:rsidP="00A61C35">
      <w:pPr>
        <w:pStyle w:val="ListParagraph"/>
        <w:numPr>
          <w:ilvl w:val="0"/>
          <w:numId w:val="2"/>
        </w:numPr>
        <w:rPr>
          <w:rFonts w:asciiTheme="majorBidi" w:hAnsiTheme="majorBidi" w:cstheme="majorBidi"/>
          <w:sz w:val="32"/>
          <w:szCs w:val="32"/>
        </w:rPr>
      </w:pPr>
      <w:r w:rsidRPr="00A61C35">
        <w:rPr>
          <w:rFonts w:asciiTheme="majorBidi" w:hAnsiTheme="majorBidi" w:cstheme="majorBidi"/>
          <w:sz w:val="32"/>
          <w:szCs w:val="32"/>
        </w:rPr>
        <w:t>Zener diode:</w:t>
      </w:r>
    </w:p>
    <w:p w:rsidR="000E6A78" w:rsidRDefault="008A2E70" w:rsidP="008A2E70">
      <w:pPr>
        <w:ind w:left="540"/>
        <w:jc w:val="both"/>
        <w:rPr>
          <w:rFonts w:asciiTheme="majorBidi" w:hAnsiTheme="majorBidi" w:cstheme="majorBidi"/>
          <w:sz w:val="32"/>
          <w:szCs w:val="32"/>
        </w:rPr>
      </w:pPr>
      <w:r w:rsidRPr="008A2E70">
        <w:rPr>
          <w:rFonts w:asciiTheme="majorBidi" w:hAnsiTheme="majorBidi" w:cstheme="majorBidi"/>
          <w:sz w:val="32"/>
          <w:szCs w:val="32"/>
        </w:rPr>
        <w:t>A semiconductor device that allows current to flow in both directions.</w:t>
      </w:r>
    </w:p>
    <w:p w:rsidR="007D3750" w:rsidRDefault="008A2E70" w:rsidP="007D3750">
      <w:pPr>
        <w:ind w:left="540"/>
        <w:rPr>
          <w:rFonts w:asciiTheme="majorBidi" w:hAnsiTheme="majorBidi" w:cstheme="majorBidi"/>
          <w:sz w:val="32"/>
          <w:szCs w:val="32"/>
        </w:rPr>
      </w:pPr>
      <w:r>
        <w:rPr>
          <w:rFonts w:asciiTheme="majorBidi" w:hAnsiTheme="majorBidi" w:cstheme="majorBidi"/>
          <w:sz w:val="32"/>
          <w:szCs w:val="32"/>
        </w:rPr>
        <w:t xml:space="preserve">In this circuit, it </w:t>
      </w:r>
      <w:r w:rsidRPr="008A2E70">
        <w:rPr>
          <w:rFonts w:asciiTheme="majorBidi" w:hAnsiTheme="majorBidi" w:cstheme="majorBidi"/>
          <w:sz w:val="32"/>
          <w:szCs w:val="32"/>
        </w:rPr>
        <w:t>Provides a stable 6.2V reference voltage for the first op-amp stage.</w:t>
      </w:r>
    </w:p>
    <w:p w:rsidR="008A2E70" w:rsidRDefault="008A2E70" w:rsidP="008A2E70">
      <w:pPr>
        <w:ind w:left="540"/>
        <w:rPr>
          <w:rFonts w:asciiTheme="majorBidi" w:hAnsiTheme="majorBidi" w:cstheme="majorBidi"/>
          <w:sz w:val="32"/>
          <w:szCs w:val="32"/>
        </w:rPr>
      </w:pPr>
      <w:r w:rsidRPr="008A2E70">
        <w:rPr>
          <w:rFonts w:asciiTheme="majorBidi" w:hAnsiTheme="majorBidi" w:cstheme="majorBidi"/>
          <w:sz w:val="32"/>
          <w:szCs w:val="32"/>
        </w:rPr>
        <w:t>In PSpice, the</w:t>
      </w:r>
      <w:r>
        <w:rPr>
          <w:rFonts w:asciiTheme="majorBidi" w:hAnsiTheme="majorBidi" w:cstheme="majorBidi"/>
          <w:sz w:val="32"/>
          <w:szCs w:val="32"/>
        </w:rPr>
        <w:t xml:space="preserve"> part </w:t>
      </w:r>
      <w:r w:rsidRPr="008A2E70">
        <w:rPr>
          <w:rFonts w:asciiTheme="majorBidi" w:hAnsiTheme="majorBidi" w:cstheme="majorBidi"/>
          <w:sz w:val="32"/>
          <w:szCs w:val="32"/>
        </w:rPr>
        <w:t>D1N750</w:t>
      </w:r>
      <w:r>
        <w:rPr>
          <w:rFonts w:asciiTheme="majorBidi" w:hAnsiTheme="majorBidi" w:cstheme="majorBidi"/>
          <w:sz w:val="32"/>
          <w:szCs w:val="32"/>
        </w:rPr>
        <w:t xml:space="preserve"> is used as the Zener diode</w:t>
      </w:r>
      <w:r w:rsidRPr="008A2E70">
        <w:rPr>
          <w:rFonts w:asciiTheme="majorBidi" w:hAnsiTheme="majorBidi" w:cstheme="majorBidi"/>
          <w:sz w:val="32"/>
          <w:szCs w:val="32"/>
        </w:rPr>
        <w:t>. In real life, a 6.2V Zener diode was connected with a limiting resistor to generate the reference.</w:t>
      </w:r>
    </w:p>
    <w:p w:rsidR="00BC7C3F" w:rsidRDefault="00BC7C3F" w:rsidP="008A2E70">
      <w:pPr>
        <w:ind w:left="540"/>
        <w:rPr>
          <w:rFonts w:asciiTheme="majorBidi" w:hAnsiTheme="majorBidi" w:cstheme="majorBidi"/>
          <w:sz w:val="32"/>
          <w:szCs w:val="32"/>
        </w:rPr>
      </w:pPr>
      <w:r>
        <w:rPr>
          <w:rFonts w:asciiTheme="majorBidi" w:hAnsiTheme="majorBidi" w:cstheme="majorBidi"/>
          <w:noProof/>
          <w:sz w:val="32"/>
          <w:szCs w:val="32"/>
        </w:rPr>
        <w:lastRenderedPageBreak/>
        <w:drawing>
          <wp:inline distT="0" distB="0" distL="0" distR="0">
            <wp:extent cx="1846111" cy="195262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ener.jpg"/>
                    <pic:cNvPicPr/>
                  </pic:nvPicPr>
                  <pic:blipFill rotWithShape="1">
                    <a:blip r:embed="rId11">
                      <a:extLst>
                        <a:ext uri="{28A0092B-C50C-407E-A947-70E740481C1C}">
                          <a14:useLocalDpi xmlns:a14="http://schemas.microsoft.com/office/drawing/2010/main" val="0"/>
                        </a:ext>
                      </a:extLst>
                    </a:blip>
                    <a:srcRect l="4524"/>
                    <a:stretch/>
                  </pic:blipFill>
                  <pic:spPr bwMode="auto">
                    <a:xfrm>
                      <a:off x="0" y="0"/>
                      <a:ext cx="1846111" cy="1952625"/>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noProof/>
          <w:sz w:val="32"/>
          <w:szCs w:val="32"/>
        </w:rPr>
        <w:drawing>
          <wp:inline distT="0" distB="0" distL="0" distR="0">
            <wp:extent cx="3530379" cy="15143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ener_diode_symbo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15329" cy="1550806"/>
                    </a:xfrm>
                    <a:prstGeom prst="rect">
                      <a:avLst/>
                    </a:prstGeom>
                  </pic:spPr>
                </pic:pic>
              </a:graphicData>
            </a:graphic>
          </wp:inline>
        </w:drawing>
      </w:r>
    </w:p>
    <w:p w:rsidR="00BC7C3F" w:rsidRPr="000E6A78" w:rsidRDefault="00BC7C3F" w:rsidP="008A2E70">
      <w:pPr>
        <w:ind w:left="540"/>
        <w:rPr>
          <w:rFonts w:asciiTheme="majorBidi" w:hAnsiTheme="majorBidi" w:cstheme="majorBidi"/>
          <w:sz w:val="32"/>
          <w:szCs w:val="32"/>
        </w:rPr>
      </w:pPr>
    </w:p>
    <w:p w:rsidR="00B2398A" w:rsidRDefault="00B2398A" w:rsidP="00A61C35">
      <w:pPr>
        <w:pStyle w:val="ListParagraph"/>
        <w:numPr>
          <w:ilvl w:val="0"/>
          <w:numId w:val="2"/>
        </w:numPr>
        <w:rPr>
          <w:rFonts w:asciiTheme="majorBidi" w:hAnsiTheme="majorBidi" w:cstheme="majorBidi"/>
          <w:sz w:val="32"/>
          <w:szCs w:val="32"/>
        </w:rPr>
      </w:pPr>
      <w:r w:rsidRPr="00A61C35">
        <w:rPr>
          <w:rFonts w:asciiTheme="majorBidi" w:hAnsiTheme="majorBidi" w:cstheme="majorBidi"/>
          <w:sz w:val="32"/>
          <w:szCs w:val="32"/>
        </w:rPr>
        <w:t>Rx and Ry:</w:t>
      </w:r>
    </w:p>
    <w:p w:rsidR="00825535" w:rsidRDefault="003A0862" w:rsidP="006026EE">
      <w:pPr>
        <w:pStyle w:val="ListParagraph"/>
        <w:ind w:left="540"/>
        <w:jc w:val="both"/>
        <w:rPr>
          <w:rFonts w:asciiTheme="majorBidi" w:hAnsiTheme="majorBidi" w:cstheme="majorBidi"/>
          <w:sz w:val="32"/>
          <w:szCs w:val="32"/>
        </w:rPr>
      </w:pPr>
      <w:r w:rsidRPr="003A0862">
        <w:rPr>
          <w:rFonts w:asciiTheme="majorBidi" w:hAnsiTheme="majorBidi" w:cstheme="majorBidi"/>
          <w:sz w:val="32"/>
          <w:szCs w:val="32"/>
        </w:rPr>
        <w:t xml:space="preserve">These resistors control the output scaling and offset. Rx is used in the differential amplifier to set the gain, and Ry is part of the voltage divider for setting Va. </w:t>
      </w:r>
    </w:p>
    <w:p w:rsidR="007D3750" w:rsidRDefault="003A0862" w:rsidP="006026EE">
      <w:pPr>
        <w:pStyle w:val="ListParagraph"/>
        <w:ind w:left="540"/>
        <w:jc w:val="both"/>
        <w:rPr>
          <w:rFonts w:asciiTheme="majorBidi" w:hAnsiTheme="majorBidi" w:cstheme="majorBidi"/>
          <w:sz w:val="32"/>
          <w:szCs w:val="32"/>
        </w:rPr>
      </w:pPr>
      <w:r w:rsidRPr="003A0862">
        <w:rPr>
          <w:rFonts w:asciiTheme="majorBidi" w:hAnsiTheme="majorBidi" w:cstheme="majorBidi"/>
          <w:sz w:val="32"/>
          <w:szCs w:val="32"/>
        </w:rPr>
        <w:t>Since the calculated values (especially for Rx) are not standard, potentiometers were used for both in the physical circuit to allow fine-tuning. In PSpice, they were simulated using exact resistor values.</w:t>
      </w:r>
    </w:p>
    <w:p w:rsidR="00825535" w:rsidRDefault="00825535" w:rsidP="007D3750">
      <w:pPr>
        <w:pStyle w:val="ListParagraph"/>
        <w:ind w:left="540"/>
        <w:rPr>
          <w:rFonts w:asciiTheme="majorBidi" w:hAnsiTheme="majorBidi" w:cstheme="majorBidi"/>
          <w:sz w:val="32"/>
          <w:szCs w:val="32"/>
        </w:rPr>
      </w:pPr>
      <w:r>
        <w:rPr>
          <w:rFonts w:asciiTheme="majorBidi" w:hAnsiTheme="majorBidi" w:cstheme="majorBidi"/>
          <w:noProof/>
          <w:sz w:val="32"/>
          <w:szCs w:val="32"/>
        </w:rPr>
        <w:drawing>
          <wp:inline distT="0" distB="0" distL="0" distR="0">
            <wp:extent cx="1629824" cy="1600066"/>
            <wp:effectExtent l="0" t="0" r="889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tentiometer.jfif"/>
                    <pic:cNvPicPr/>
                  </pic:nvPicPr>
                  <pic:blipFill rotWithShape="1">
                    <a:blip r:embed="rId13">
                      <a:extLst>
                        <a:ext uri="{28A0092B-C50C-407E-A947-70E740481C1C}">
                          <a14:useLocalDpi xmlns:a14="http://schemas.microsoft.com/office/drawing/2010/main" val="0"/>
                        </a:ext>
                      </a:extLst>
                    </a:blip>
                    <a:srcRect l="23654" r="19304"/>
                    <a:stretch/>
                  </pic:blipFill>
                  <pic:spPr bwMode="auto">
                    <a:xfrm>
                      <a:off x="0" y="0"/>
                      <a:ext cx="1629960" cy="16002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noProof/>
          <w:sz w:val="32"/>
          <w:szCs w:val="32"/>
        </w:rPr>
        <w:drawing>
          <wp:inline distT="0" distB="0" distL="0" distR="0">
            <wp:extent cx="3236595" cy="2167411"/>
            <wp:effectExtent l="0" t="0" r="190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stor.jpg"/>
                    <pic:cNvPicPr/>
                  </pic:nvPicPr>
                  <pic:blipFill rotWithShape="1">
                    <a:blip r:embed="rId10">
                      <a:extLst>
                        <a:ext uri="{28A0092B-C50C-407E-A947-70E740481C1C}">
                          <a14:useLocalDpi xmlns:a14="http://schemas.microsoft.com/office/drawing/2010/main" val="0"/>
                        </a:ext>
                      </a:extLst>
                    </a:blip>
                    <a:srcRect l="44919" t="16020"/>
                    <a:stretch/>
                  </pic:blipFill>
                  <pic:spPr bwMode="auto">
                    <a:xfrm>
                      <a:off x="0" y="0"/>
                      <a:ext cx="3237092" cy="2167744"/>
                    </a:xfrm>
                    <a:prstGeom prst="rect">
                      <a:avLst/>
                    </a:prstGeom>
                    <a:ln>
                      <a:noFill/>
                    </a:ln>
                    <a:extLst>
                      <a:ext uri="{53640926-AAD7-44D8-BBD7-CCE9431645EC}">
                        <a14:shadowObscured xmlns:a14="http://schemas.microsoft.com/office/drawing/2010/main"/>
                      </a:ext>
                    </a:extLst>
                  </pic:spPr>
                </pic:pic>
              </a:graphicData>
            </a:graphic>
          </wp:inline>
        </w:drawing>
      </w:r>
    </w:p>
    <w:p w:rsidR="007D3750" w:rsidRPr="005142DA" w:rsidRDefault="006026EE" w:rsidP="005142DA">
      <w:pPr>
        <w:pStyle w:val="ListParagraph"/>
        <w:ind w:left="540"/>
        <w:jc w:val="both"/>
        <w:rPr>
          <w:rFonts w:asciiTheme="majorBidi" w:hAnsiTheme="majorBidi" w:cstheme="majorBidi"/>
          <w:sz w:val="32"/>
          <w:szCs w:val="32"/>
        </w:rPr>
      </w:pPr>
      <w:r>
        <w:rPr>
          <w:rFonts w:asciiTheme="majorBidi" w:hAnsiTheme="majorBidi" w:cstheme="majorBidi"/>
          <w:sz w:val="32"/>
          <w:szCs w:val="32"/>
        </w:rPr>
        <w:t xml:space="preserve">The potentiometer is </w:t>
      </w:r>
      <w:r w:rsidRPr="006026EE">
        <w:rPr>
          <w:rFonts w:asciiTheme="majorBidi" w:hAnsiTheme="majorBidi" w:cstheme="majorBidi"/>
          <w:sz w:val="32"/>
          <w:szCs w:val="32"/>
        </w:rPr>
        <w:t>a three-terminal variable resistor used to control voltage in a circuit.</w:t>
      </w:r>
    </w:p>
    <w:p w:rsidR="00EF4F5A" w:rsidRPr="00A61C35" w:rsidRDefault="00EF4F5A" w:rsidP="007D3750">
      <w:pPr>
        <w:pStyle w:val="ListParagraph"/>
        <w:ind w:left="540"/>
        <w:rPr>
          <w:rFonts w:asciiTheme="majorBidi" w:hAnsiTheme="majorBidi" w:cstheme="majorBidi"/>
          <w:sz w:val="32"/>
          <w:szCs w:val="32"/>
        </w:rPr>
      </w:pPr>
    </w:p>
    <w:p w:rsidR="00B2398A" w:rsidRDefault="00B2398A" w:rsidP="00A61C35">
      <w:pPr>
        <w:pStyle w:val="ListParagraph"/>
        <w:numPr>
          <w:ilvl w:val="0"/>
          <w:numId w:val="2"/>
        </w:numPr>
        <w:rPr>
          <w:rFonts w:asciiTheme="majorBidi" w:hAnsiTheme="majorBidi" w:cstheme="majorBidi"/>
          <w:sz w:val="32"/>
          <w:szCs w:val="32"/>
        </w:rPr>
      </w:pPr>
      <w:r w:rsidRPr="00A61C35">
        <w:rPr>
          <w:rFonts w:asciiTheme="majorBidi" w:hAnsiTheme="majorBidi" w:cstheme="majorBidi"/>
          <w:sz w:val="32"/>
          <w:szCs w:val="32"/>
        </w:rPr>
        <w:t>LM</w:t>
      </w:r>
      <w:r w:rsidR="00B13DFE" w:rsidRPr="00A61C35">
        <w:rPr>
          <w:rFonts w:asciiTheme="majorBidi" w:hAnsiTheme="majorBidi" w:cstheme="majorBidi"/>
          <w:sz w:val="32"/>
          <w:szCs w:val="32"/>
        </w:rPr>
        <w:t>32</w:t>
      </w:r>
      <w:r w:rsidRPr="00A61C35">
        <w:rPr>
          <w:rFonts w:asciiTheme="majorBidi" w:hAnsiTheme="majorBidi" w:cstheme="majorBidi"/>
          <w:sz w:val="32"/>
          <w:szCs w:val="32"/>
        </w:rPr>
        <w:t>4</w:t>
      </w:r>
      <w:r w:rsidR="00B13DFE" w:rsidRPr="00A61C35">
        <w:rPr>
          <w:rFonts w:asciiTheme="majorBidi" w:hAnsiTheme="majorBidi" w:cstheme="majorBidi"/>
          <w:sz w:val="32"/>
          <w:szCs w:val="32"/>
        </w:rPr>
        <w:t xml:space="preserve"> IC</w:t>
      </w:r>
      <w:r w:rsidRPr="00A61C35">
        <w:rPr>
          <w:rFonts w:asciiTheme="majorBidi" w:hAnsiTheme="majorBidi" w:cstheme="majorBidi"/>
          <w:sz w:val="32"/>
          <w:szCs w:val="32"/>
        </w:rPr>
        <w:t>:</w:t>
      </w:r>
    </w:p>
    <w:p w:rsidR="006E72A0" w:rsidRDefault="001843D4" w:rsidP="005B28E7">
      <w:pPr>
        <w:pStyle w:val="ListParagraph"/>
        <w:ind w:left="540"/>
        <w:jc w:val="both"/>
        <w:rPr>
          <w:rFonts w:asciiTheme="majorBidi" w:hAnsiTheme="majorBidi" w:cstheme="majorBidi"/>
          <w:sz w:val="32"/>
          <w:szCs w:val="32"/>
        </w:rPr>
      </w:pPr>
      <w:r>
        <w:rPr>
          <w:rFonts w:asciiTheme="majorBidi" w:hAnsiTheme="majorBidi" w:cstheme="majorBidi"/>
          <w:sz w:val="32"/>
          <w:szCs w:val="32"/>
        </w:rPr>
        <w:t xml:space="preserve">This is </w:t>
      </w:r>
      <w:r w:rsidRPr="001843D4">
        <w:rPr>
          <w:rFonts w:asciiTheme="majorBidi" w:hAnsiTheme="majorBidi" w:cstheme="majorBidi"/>
          <w:sz w:val="32"/>
          <w:szCs w:val="32"/>
        </w:rPr>
        <w:t>a quad operational amplifier chip</w:t>
      </w:r>
      <w:r w:rsidR="006E72A0">
        <w:rPr>
          <w:rFonts w:asciiTheme="majorBidi" w:hAnsiTheme="majorBidi" w:cstheme="majorBidi"/>
          <w:sz w:val="32"/>
          <w:szCs w:val="32"/>
        </w:rPr>
        <w:t xml:space="preserve"> (four op-amps in one package), and it’s </w:t>
      </w:r>
      <w:r w:rsidR="006E72A0" w:rsidRPr="006E72A0">
        <w:rPr>
          <w:rFonts w:asciiTheme="majorBidi" w:hAnsiTheme="majorBidi" w:cstheme="majorBidi"/>
          <w:sz w:val="32"/>
          <w:szCs w:val="32"/>
        </w:rPr>
        <w:t>The main component</w:t>
      </w:r>
      <w:r w:rsidR="006E72A0">
        <w:rPr>
          <w:rFonts w:asciiTheme="majorBidi" w:hAnsiTheme="majorBidi" w:cstheme="majorBidi"/>
          <w:sz w:val="32"/>
          <w:szCs w:val="32"/>
        </w:rPr>
        <w:t xml:space="preserve"> in the circuit.</w:t>
      </w:r>
      <w:r w:rsidR="006E72A0">
        <w:t xml:space="preserve"> </w:t>
      </w:r>
      <w:r w:rsidR="006E72A0" w:rsidRPr="006E72A0">
        <w:rPr>
          <w:rFonts w:asciiTheme="majorBidi" w:hAnsiTheme="majorBidi" w:cstheme="majorBidi"/>
          <w:sz w:val="32"/>
          <w:szCs w:val="32"/>
        </w:rPr>
        <w:t>In this project, we used three of those op-amps.</w:t>
      </w:r>
    </w:p>
    <w:p w:rsidR="007D3750" w:rsidRDefault="006E72A0" w:rsidP="005B28E7">
      <w:pPr>
        <w:pStyle w:val="ListParagraph"/>
        <w:ind w:left="540"/>
        <w:jc w:val="both"/>
        <w:rPr>
          <w:rFonts w:asciiTheme="majorBidi" w:hAnsiTheme="majorBidi" w:cstheme="majorBidi"/>
          <w:sz w:val="32"/>
          <w:szCs w:val="32"/>
        </w:rPr>
      </w:pPr>
      <w:r>
        <w:rPr>
          <w:rFonts w:asciiTheme="majorBidi" w:hAnsiTheme="majorBidi" w:cstheme="majorBidi"/>
          <w:sz w:val="32"/>
          <w:szCs w:val="32"/>
        </w:rPr>
        <w:lastRenderedPageBreak/>
        <w:t xml:space="preserve"> </w:t>
      </w:r>
      <w:r w:rsidR="001843D4" w:rsidRPr="001843D4">
        <w:rPr>
          <w:rFonts w:asciiTheme="majorBidi" w:hAnsiTheme="majorBidi" w:cstheme="majorBidi"/>
          <w:sz w:val="32"/>
          <w:szCs w:val="32"/>
        </w:rPr>
        <w:t>In PSpice, the LM324 part was selected. Physically, the actual LM324 IC was used on a breadboard with power supply connections (+15V and GND).</w:t>
      </w:r>
    </w:p>
    <w:p w:rsidR="00E123AA" w:rsidRDefault="005B28E7" w:rsidP="006E72A0">
      <w:pPr>
        <w:pStyle w:val="ListParagraph"/>
        <w:ind w:left="540"/>
        <w:rPr>
          <w:rFonts w:asciiTheme="majorBidi" w:hAnsiTheme="majorBidi" w:cstheme="majorBidi"/>
          <w:sz w:val="32"/>
          <w:szCs w:val="32"/>
        </w:rPr>
      </w:pPr>
      <w:r>
        <w:rPr>
          <w:rFonts w:asciiTheme="majorBidi" w:hAnsiTheme="majorBidi" w:cstheme="majorBidi"/>
          <w:noProof/>
          <w:sz w:val="32"/>
          <w:szCs w:val="32"/>
        </w:rPr>
        <w:drawing>
          <wp:inline distT="0" distB="0" distL="0" distR="0">
            <wp:extent cx="2846463" cy="302944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m324 ic.jpg"/>
                    <pic:cNvPicPr/>
                  </pic:nvPicPr>
                  <pic:blipFill rotWithShape="1">
                    <a:blip r:embed="rId14">
                      <a:extLst>
                        <a:ext uri="{28A0092B-C50C-407E-A947-70E740481C1C}">
                          <a14:useLocalDpi xmlns:a14="http://schemas.microsoft.com/office/drawing/2010/main" val="0"/>
                        </a:ext>
                      </a:extLst>
                    </a:blip>
                    <a:srcRect l="18280" t="2102" r="6972" b="8371"/>
                    <a:stretch/>
                  </pic:blipFill>
                  <pic:spPr bwMode="auto">
                    <a:xfrm>
                      <a:off x="0" y="0"/>
                      <a:ext cx="2891252" cy="3077115"/>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noProof/>
          <w:sz w:val="32"/>
          <w:szCs w:val="32"/>
        </w:rPr>
        <w:drawing>
          <wp:inline distT="0" distB="0" distL="0" distR="0">
            <wp:extent cx="2735249" cy="2049218"/>
            <wp:effectExtent l="0" t="0" r="825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p.jpg"/>
                    <pic:cNvPicPr/>
                  </pic:nvPicPr>
                  <pic:blipFill rotWithShape="1">
                    <a:blip r:embed="rId15">
                      <a:extLst>
                        <a:ext uri="{28A0092B-C50C-407E-A947-70E740481C1C}">
                          <a14:useLocalDpi xmlns:a14="http://schemas.microsoft.com/office/drawing/2010/main" val="0"/>
                        </a:ext>
                      </a:extLst>
                    </a:blip>
                    <a:srcRect l="3146" r="3612"/>
                    <a:stretch/>
                  </pic:blipFill>
                  <pic:spPr bwMode="auto">
                    <a:xfrm>
                      <a:off x="0" y="0"/>
                      <a:ext cx="2753853" cy="2063156"/>
                    </a:xfrm>
                    <a:prstGeom prst="rect">
                      <a:avLst/>
                    </a:prstGeom>
                    <a:ln>
                      <a:noFill/>
                    </a:ln>
                    <a:extLst>
                      <a:ext uri="{53640926-AAD7-44D8-BBD7-CCE9431645EC}">
                        <a14:shadowObscured xmlns:a14="http://schemas.microsoft.com/office/drawing/2010/main"/>
                      </a:ext>
                    </a:extLst>
                  </pic:spPr>
                </pic:pic>
              </a:graphicData>
            </a:graphic>
          </wp:inline>
        </w:drawing>
      </w:r>
    </w:p>
    <w:p w:rsidR="005B28E7" w:rsidRDefault="005B28E7" w:rsidP="005B28E7">
      <w:pPr>
        <w:pStyle w:val="ListParagraph"/>
        <w:ind w:left="540"/>
        <w:jc w:val="center"/>
        <w:rPr>
          <w:rFonts w:asciiTheme="majorBidi" w:hAnsiTheme="majorBidi" w:cstheme="majorBidi"/>
          <w:sz w:val="32"/>
          <w:szCs w:val="32"/>
        </w:rPr>
      </w:pPr>
      <w:r>
        <w:rPr>
          <w:rFonts w:asciiTheme="majorBidi" w:hAnsiTheme="majorBidi" w:cstheme="majorBidi"/>
          <w:noProof/>
          <w:sz w:val="32"/>
          <w:szCs w:val="32"/>
        </w:rPr>
        <w:drawing>
          <wp:inline distT="0" distB="0" distL="0" distR="0">
            <wp:extent cx="4067175" cy="34861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C.jpg"/>
                    <pic:cNvPicPr/>
                  </pic:nvPicPr>
                  <pic:blipFill>
                    <a:blip r:embed="rId16">
                      <a:extLst>
                        <a:ext uri="{28A0092B-C50C-407E-A947-70E740481C1C}">
                          <a14:useLocalDpi xmlns:a14="http://schemas.microsoft.com/office/drawing/2010/main" val="0"/>
                        </a:ext>
                      </a:extLst>
                    </a:blip>
                    <a:stretch>
                      <a:fillRect/>
                    </a:stretch>
                  </pic:blipFill>
                  <pic:spPr>
                    <a:xfrm>
                      <a:off x="0" y="0"/>
                      <a:ext cx="4067175" cy="3486150"/>
                    </a:xfrm>
                    <a:prstGeom prst="rect">
                      <a:avLst/>
                    </a:prstGeom>
                  </pic:spPr>
                </pic:pic>
              </a:graphicData>
            </a:graphic>
          </wp:inline>
        </w:drawing>
      </w:r>
    </w:p>
    <w:p w:rsidR="007D3750" w:rsidRPr="00A61C35" w:rsidRDefault="007D3750" w:rsidP="007D3750">
      <w:pPr>
        <w:pStyle w:val="ListParagraph"/>
        <w:ind w:left="540"/>
        <w:rPr>
          <w:rFonts w:asciiTheme="majorBidi" w:hAnsiTheme="majorBidi" w:cstheme="majorBidi"/>
          <w:sz w:val="32"/>
          <w:szCs w:val="32"/>
        </w:rPr>
      </w:pPr>
    </w:p>
    <w:p w:rsidR="00B2398A" w:rsidRDefault="00B13DFE" w:rsidP="00A61C35">
      <w:pPr>
        <w:pStyle w:val="ListParagraph"/>
        <w:numPr>
          <w:ilvl w:val="0"/>
          <w:numId w:val="2"/>
        </w:numPr>
        <w:rPr>
          <w:rFonts w:asciiTheme="majorBidi" w:hAnsiTheme="majorBidi" w:cstheme="majorBidi"/>
          <w:sz w:val="32"/>
          <w:szCs w:val="32"/>
        </w:rPr>
      </w:pPr>
      <w:r w:rsidRPr="00A61C35">
        <w:rPr>
          <w:rFonts w:asciiTheme="majorBidi" w:hAnsiTheme="majorBidi" w:cstheme="majorBidi"/>
          <w:sz w:val="32"/>
          <w:szCs w:val="32"/>
        </w:rPr>
        <w:t>Bread</w:t>
      </w:r>
      <w:r w:rsidR="00B2398A" w:rsidRPr="00A61C35">
        <w:rPr>
          <w:rFonts w:asciiTheme="majorBidi" w:hAnsiTheme="majorBidi" w:cstheme="majorBidi"/>
          <w:sz w:val="32"/>
          <w:szCs w:val="32"/>
        </w:rPr>
        <w:t xml:space="preserve">board: </w:t>
      </w:r>
    </w:p>
    <w:p w:rsidR="007D3750" w:rsidRDefault="004E7E3E" w:rsidP="004E7E3E">
      <w:pPr>
        <w:pStyle w:val="ListParagraph"/>
        <w:ind w:left="540"/>
        <w:jc w:val="both"/>
        <w:rPr>
          <w:rFonts w:asciiTheme="majorBidi" w:hAnsiTheme="majorBidi" w:cstheme="majorBidi"/>
          <w:sz w:val="32"/>
          <w:szCs w:val="32"/>
        </w:rPr>
      </w:pPr>
      <w:r w:rsidRPr="004E7E3E">
        <w:rPr>
          <w:rFonts w:asciiTheme="majorBidi" w:hAnsiTheme="majorBidi" w:cstheme="majorBidi"/>
          <w:sz w:val="32"/>
          <w:szCs w:val="32"/>
        </w:rPr>
        <w:lastRenderedPageBreak/>
        <w:t>Used in the physical implementation to build and test the circuit without soldering. All components were connected and rearranged easily for measurements.</w:t>
      </w:r>
    </w:p>
    <w:p w:rsidR="004E7E3E" w:rsidRDefault="004E7E3E" w:rsidP="004E7E3E">
      <w:pPr>
        <w:pStyle w:val="ListParagraph"/>
        <w:ind w:left="540"/>
        <w:jc w:val="center"/>
        <w:rPr>
          <w:rFonts w:asciiTheme="majorBidi" w:hAnsiTheme="majorBidi" w:cstheme="majorBidi"/>
          <w:sz w:val="32"/>
          <w:szCs w:val="32"/>
        </w:rPr>
      </w:pPr>
      <w:r>
        <w:rPr>
          <w:rFonts w:asciiTheme="majorBidi" w:hAnsiTheme="majorBidi" w:cstheme="majorBidi"/>
          <w:noProof/>
          <w:sz w:val="32"/>
          <w:szCs w:val="32"/>
        </w:rPr>
        <w:drawing>
          <wp:inline distT="0" distB="0" distL="0" distR="0">
            <wp:extent cx="2424889" cy="179600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readboard.jpg"/>
                    <pic:cNvPicPr/>
                  </pic:nvPicPr>
                  <pic:blipFill rotWithShape="1">
                    <a:blip r:embed="rId17">
                      <a:extLst>
                        <a:ext uri="{28A0092B-C50C-407E-A947-70E740481C1C}">
                          <a14:useLocalDpi xmlns:a14="http://schemas.microsoft.com/office/drawing/2010/main" val="0"/>
                        </a:ext>
                      </a:extLst>
                    </a:blip>
                    <a:srcRect l="3644" t="2894" r="3731" b="3711"/>
                    <a:stretch/>
                  </pic:blipFill>
                  <pic:spPr bwMode="auto">
                    <a:xfrm>
                      <a:off x="0" y="0"/>
                      <a:ext cx="2426191" cy="1796965"/>
                    </a:xfrm>
                    <a:prstGeom prst="rect">
                      <a:avLst/>
                    </a:prstGeom>
                    <a:ln>
                      <a:noFill/>
                    </a:ln>
                    <a:extLst>
                      <a:ext uri="{53640926-AAD7-44D8-BBD7-CCE9431645EC}">
                        <a14:shadowObscured xmlns:a14="http://schemas.microsoft.com/office/drawing/2010/main"/>
                      </a:ext>
                    </a:extLst>
                  </pic:spPr>
                </pic:pic>
              </a:graphicData>
            </a:graphic>
          </wp:inline>
        </w:drawing>
      </w:r>
    </w:p>
    <w:p w:rsidR="007D3750" w:rsidRPr="00A61C35" w:rsidRDefault="007D3750" w:rsidP="007D3750">
      <w:pPr>
        <w:pStyle w:val="ListParagraph"/>
        <w:ind w:left="540"/>
        <w:rPr>
          <w:rFonts w:asciiTheme="majorBidi" w:hAnsiTheme="majorBidi" w:cstheme="majorBidi"/>
          <w:sz w:val="32"/>
          <w:szCs w:val="32"/>
        </w:rPr>
      </w:pPr>
    </w:p>
    <w:p w:rsidR="00B13DFE" w:rsidRDefault="00810649" w:rsidP="00A61C35">
      <w:pPr>
        <w:pStyle w:val="ListParagraph"/>
        <w:numPr>
          <w:ilvl w:val="0"/>
          <w:numId w:val="2"/>
        </w:numPr>
        <w:rPr>
          <w:rFonts w:asciiTheme="majorBidi" w:hAnsiTheme="majorBidi" w:cstheme="majorBidi"/>
          <w:sz w:val="32"/>
          <w:szCs w:val="32"/>
        </w:rPr>
      </w:pPr>
      <w:r w:rsidRPr="00A61C35">
        <w:rPr>
          <w:rFonts w:asciiTheme="majorBidi" w:hAnsiTheme="majorBidi" w:cstheme="majorBidi"/>
          <w:sz w:val="32"/>
          <w:szCs w:val="32"/>
        </w:rPr>
        <w:t>Wires:</w:t>
      </w:r>
    </w:p>
    <w:p w:rsidR="007D3750" w:rsidRDefault="009B3C3C" w:rsidP="009B3C3C">
      <w:pPr>
        <w:pStyle w:val="ListParagraph"/>
        <w:ind w:left="540"/>
        <w:jc w:val="both"/>
        <w:rPr>
          <w:rFonts w:asciiTheme="majorBidi" w:hAnsiTheme="majorBidi" w:cstheme="majorBidi"/>
          <w:sz w:val="32"/>
          <w:szCs w:val="32"/>
        </w:rPr>
      </w:pPr>
      <w:r w:rsidRPr="009B3C3C">
        <w:rPr>
          <w:rFonts w:asciiTheme="majorBidi" w:hAnsiTheme="majorBidi" w:cstheme="majorBidi"/>
          <w:sz w:val="32"/>
          <w:szCs w:val="32"/>
        </w:rPr>
        <w:t>Standard jumper wires were used to make connections between components on the breadboard. In PSpice, wires are just the connecting lines between parts.</w:t>
      </w:r>
    </w:p>
    <w:p w:rsidR="009B3C3C" w:rsidRDefault="009B3C3C" w:rsidP="009B3C3C">
      <w:pPr>
        <w:pStyle w:val="ListParagraph"/>
        <w:ind w:left="540"/>
        <w:jc w:val="center"/>
        <w:rPr>
          <w:rFonts w:asciiTheme="majorBidi" w:hAnsiTheme="majorBidi" w:cstheme="majorBidi"/>
          <w:sz w:val="32"/>
          <w:szCs w:val="32"/>
        </w:rPr>
      </w:pPr>
      <w:r>
        <w:rPr>
          <w:rFonts w:asciiTheme="majorBidi" w:hAnsiTheme="majorBidi" w:cstheme="majorBidi"/>
          <w:noProof/>
          <w:sz w:val="32"/>
          <w:szCs w:val="32"/>
        </w:rPr>
        <w:drawing>
          <wp:inline distT="0" distB="0" distL="0" distR="0">
            <wp:extent cx="2114550" cy="1905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ires.jpg"/>
                    <pic:cNvPicPr/>
                  </pic:nvPicPr>
                  <pic:blipFill>
                    <a:blip r:embed="rId18">
                      <a:extLst>
                        <a:ext uri="{28A0092B-C50C-407E-A947-70E740481C1C}">
                          <a14:useLocalDpi xmlns:a14="http://schemas.microsoft.com/office/drawing/2010/main" val="0"/>
                        </a:ext>
                      </a:extLst>
                    </a:blip>
                    <a:stretch>
                      <a:fillRect/>
                    </a:stretch>
                  </pic:blipFill>
                  <pic:spPr>
                    <a:xfrm>
                      <a:off x="0" y="0"/>
                      <a:ext cx="2114550" cy="1905000"/>
                    </a:xfrm>
                    <a:prstGeom prst="rect">
                      <a:avLst/>
                    </a:prstGeom>
                  </pic:spPr>
                </pic:pic>
              </a:graphicData>
            </a:graphic>
          </wp:inline>
        </w:drawing>
      </w:r>
    </w:p>
    <w:p w:rsidR="007D3750" w:rsidRPr="00A61C35" w:rsidRDefault="007D3750" w:rsidP="007D3750">
      <w:pPr>
        <w:pStyle w:val="ListParagraph"/>
        <w:ind w:left="540"/>
        <w:rPr>
          <w:rFonts w:asciiTheme="majorBidi" w:hAnsiTheme="majorBidi" w:cstheme="majorBidi"/>
          <w:sz w:val="32"/>
          <w:szCs w:val="32"/>
        </w:rPr>
      </w:pPr>
    </w:p>
    <w:p w:rsidR="00810649" w:rsidRDefault="00DF0F2E" w:rsidP="00A61C35">
      <w:pPr>
        <w:pStyle w:val="ListParagraph"/>
        <w:numPr>
          <w:ilvl w:val="0"/>
          <w:numId w:val="2"/>
        </w:numPr>
        <w:rPr>
          <w:rFonts w:asciiTheme="majorBidi" w:hAnsiTheme="majorBidi" w:cstheme="majorBidi"/>
          <w:sz w:val="32"/>
          <w:szCs w:val="32"/>
        </w:rPr>
      </w:pPr>
      <w:r w:rsidRPr="00A61C35">
        <w:rPr>
          <w:rFonts w:asciiTheme="majorBidi" w:hAnsiTheme="majorBidi" w:cstheme="majorBidi"/>
          <w:sz w:val="32"/>
          <w:szCs w:val="32"/>
        </w:rPr>
        <w:t>Vin:</w:t>
      </w:r>
    </w:p>
    <w:p w:rsidR="007D3750" w:rsidRDefault="00432C3E" w:rsidP="00432C3E">
      <w:pPr>
        <w:pStyle w:val="ListParagraph"/>
        <w:ind w:left="540"/>
        <w:jc w:val="both"/>
        <w:rPr>
          <w:rFonts w:asciiTheme="majorBidi" w:hAnsiTheme="majorBidi" w:cstheme="majorBidi"/>
          <w:sz w:val="32"/>
          <w:szCs w:val="32"/>
        </w:rPr>
      </w:pPr>
      <w:r w:rsidRPr="00432C3E">
        <w:rPr>
          <w:rFonts w:asciiTheme="majorBidi" w:hAnsiTheme="majorBidi" w:cstheme="majorBidi"/>
          <w:sz w:val="32"/>
          <w:szCs w:val="32"/>
        </w:rPr>
        <w:t>This represents the signal coming from the sensor. In PSpice, the VDC component was used to simulate different input values. Physically, a DC power supply device was used to manually set Vin to specific values like 0.2V or 2.5V.</w:t>
      </w:r>
    </w:p>
    <w:p w:rsidR="007D3750" w:rsidRDefault="00432C3E" w:rsidP="00432C3E">
      <w:pPr>
        <w:pStyle w:val="ListParagraph"/>
        <w:ind w:left="540"/>
        <w:jc w:val="both"/>
        <w:rPr>
          <w:rFonts w:asciiTheme="majorBidi" w:hAnsiTheme="majorBidi" w:cstheme="majorBidi"/>
          <w:sz w:val="32"/>
          <w:szCs w:val="32"/>
        </w:rPr>
      </w:pPr>
      <w:r>
        <w:rPr>
          <w:rFonts w:asciiTheme="majorBidi" w:hAnsiTheme="majorBidi" w:cstheme="majorBidi"/>
          <w:sz w:val="32"/>
          <w:szCs w:val="32"/>
        </w:rPr>
        <w:t xml:space="preserve">The DC power supply </w:t>
      </w:r>
      <w:r w:rsidRPr="00432C3E">
        <w:rPr>
          <w:rFonts w:asciiTheme="majorBidi" w:hAnsiTheme="majorBidi" w:cstheme="majorBidi"/>
          <w:sz w:val="32"/>
          <w:szCs w:val="32"/>
        </w:rPr>
        <w:t>is an integral piece of equipment used in many applications that require the conversion of alternate current (AC) voltage into DC voltage.</w:t>
      </w:r>
    </w:p>
    <w:p w:rsidR="00432C3E" w:rsidRDefault="00432C3E" w:rsidP="00432C3E">
      <w:pPr>
        <w:pStyle w:val="ListParagraph"/>
        <w:ind w:left="540"/>
        <w:jc w:val="center"/>
        <w:rPr>
          <w:rFonts w:asciiTheme="majorBidi" w:hAnsiTheme="majorBidi" w:cstheme="majorBidi"/>
          <w:sz w:val="32"/>
          <w:szCs w:val="32"/>
        </w:rPr>
      </w:pPr>
      <w:r>
        <w:rPr>
          <w:rFonts w:asciiTheme="majorBidi" w:hAnsiTheme="majorBidi" w:cstheme="majorBidi"/>
          <w:noProof/>
          <w:sz w:val="32"/>
          <w:szCs w:val="32"/>
        </w:rPr>
        <w:lastRenderedPageBreak/>
        <w:drawing>
          <wp:inline distT="0" distB="0" distL="0" distR="0">
            <wp:extent cx="3427013" cy="2415763"/>
            <wp:effectExtent l="0" t="0" r="254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c power supply.png"/>
                    <pic:cNvPicPr/>
                  </pic:nvPicPr>
                  <pic:blipFill>
                    <a:blip r:embed="rId19">
                      <a:extLst>
                        <a:ext uri="{28A0092B-C50C-407E-A947-70E740481C1C}">
                          <a14:useLocalDpi xmlns:a14="http://schemas.microsoft.com/office/drawing/2010/main" val="0"/>
                        </a:ext>
                      </a:extLst>
                    </a:blip>
                    <a:stretch>
                      <a:fillRect/>
                    </a:stretch>
                  </pic:blipFill>
                  <pic:spPr>
                    <a:xfrm>
                      <a:off x="0" y="0"/>
                      <a:ext cx="3444341" cy="2427978"/>
                    </a:xfrm>
                    <a:prstGeom prst="rect">
                      <a:avLst/>
                    </a:prstGeom>
                  </pic:spPr>
                </pic:pic>
              </a:graphicData>
            </a:graphic>
          </wp:inline>
        </w:drawing>
      </w:r>
    </w:p>
    <w:p w:rsidR="00432C3E" w:rsidRPr="00A61C35" w:rsidRDefault="00432C3E" w:rsidP="007D3750">
      <w:pPr>
        <w:pStyle w:val="ListParagraph"/>
        <w:ind w:left="540"/>
        <w:rPr>
          <w:rFonts w:asciiTheme="majorBidi" w:hAnsiTheme="majorBidi" w:cstheme="majorBidi"/>
          <w:sz w:val="32"/>
          <w:szCs w:val="32"/>
        </w:rPr>
      </w:pPr>
    </w:p>
    <w:p w:rsidR="00DF0F2E" w:rsidRDefault="00DF0F2E" w:rsidP="00A61C35">
      <w:pPr>
        <w:pStyle w:val="ListParagraph"/>
        <w:numPr>
          <w:ilvl w:val="0"/>
          <w:numId w:val="2"/>
        </w:numPr>
        <w:rPr>
          <w:rFonts w:asciiTheme="majorBidi" w:hAnsiTheme="majorBidi" w:cstheme="majorBidi"/>
          <w:sz w:val="32"/>
          <w:szCs w:val="32"/>
        </w:rPr>
      </w:pPr>
      <w:r w:rsidRPr="00A61C35">
        <w:rPr>
          <w:rFonts w:asciiTheme="majorBidi" w:hAnsiTheme="majorBidi" w:cstheme="majorBidi"/>
          <w:sz w:val="32"/>
          <w:szCs w:val="32"/>
        </w:rPr>
        <w:t>Vout:</w:t>
      </w:r>
    </w:p>
    <w:p w:rsidR="00FD3B00" w:rsidRDefault="00D87D78" w:rsidP="00F2659A">
      <w:pPr>
        <w:pStyle w:val="ListParagraph"/>
        <w:ind w:left="540"/>
        <w:jc w:val="both"/>
        <w:rPr>
          <w:rFonts w:asciiTheme="majorBidi" w:hAnsiTheme="majorBidi" w:cstheme="majorBidi"/>
          <w:sz w:val="32"/>
          <w:szCs w:val="32"/>
        </w:rPr>
      </w:pPr>
      <w:r w:rsidRPr="00D87D78">
        <w:rPr>
          <w:rFonts w:asciiTheme="majorBidi" w:hAnsiTheme="majorBidi" w:cstheme="majorBidi"/>
          <w:sz w:val="32"/>
          <w:szCs w:val="32"/>
        </w:rPr>
        <w:t>This is the final output of the circuit that varies from 0V to 5V. In PSpice, a voltage marker was used to observe Vout. In the physical circuit, t</w:t>
      </w:r>
      <w:r w:rsidR="00F2659A">
        <w:rPr>
          <w:rFonts w:asciiTheme="majorBidi" w:hAnsiTheme="majorBidi" w:cstheme="majorBidi"/>
          <w:sz w:val="32"/>
          <w:szCs w:val="32"/>
        </w:rPr>
        <w:t xml:space="preserve">he multimeter (or oscilloscope) </w:t>
      </w:r>
      <w:r w:rsidRPr="00D87D78">
        <w:rPr>
          <w:rFonts w:asciiTheme="majorBidi" w:hAnsiTheme="majorBidi" w:cstheme="majorBidi"/>
          <w:sz w:val="32"/>
          <w:szCs w:val="32"/>
        </w:rPr>
        <w:t>was used to measure the output voltage.</w:t>
      </w:r>
    </w:p>
    <w:p w:rsidR="00D87D78" w:rsidRPr="00A61C35" w:rsidRDefault="00A217E5" w:rsidP="00A217E5">
      <w:pPr>
        <w:pStyle w:val="ListParagraph"/>
        <w:ind w:left="540"/>
        <w:rPr>
          <w:rFonts w:asciiTheme="majorBidi" w:hAnsiTheme="majorBidi" w:cstheme="majorBidi"/>
          <w:sz w:val="32"/>
          <w:szCs w:val="32"/>
        </w:rPr>
      </w:pPr>
      <w:r>
        <w:rPr>
          <w:rFonts w:asciiTheme="majorBidi" w:hAnsiTheme="majorBidi" w:cstheme="majorBidi"/>
          <w:noProof/>
          <w:sz w:val="32"/>
          <w:szCs w:val="32"/>
        </w:rPr>
        <w:drawing>
          <wp:inline distT="0" distB="0" distL="0" distR="0">
            <wp:extent cx="4325509" cy="2433099"/>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scilloscope-Tutorial-0001-title-image.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37040" cy="2439585"/>
                    </a:xfrm>
                    <a:prstGeom prst="rect">
                      <a:avLst/>
                    </a:prstGeom>
                  </pic:spPr>
                </pic:pic>
              </a:graphicData>
            </a:graphic>
          </wp:inline>
        </w:drawing>
      </w:r>
      <w:r>
        <w:rPr>
          <w:rFonts w:asciiTheme="majorBidi" w:hAnsiTheme="majorBidi" w:cstheme="majorBidi"/>
          <w:noProof/>
          <w:sz w:val="32"/>
          <w:szCs w:val="32"/>
        </w:rPr>
        <w:drawing>
          <wp:inline distT="0" distB="0" distL="0" distR="0">
            <wp:extent cx="504825" cy="5715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v.jpg"/>
                    <pic:cNvPicPr/>
                  </pic:nvPicPr>
                  <pic:blipFill>
                    <a:blip r:embed="rId21">
                      <a:extLst>
                        <a:ext uri="{28A0092B-C50C-407E-A947-70E740481C1C}">
                          <a14:useLocalDpi xmlns:a14="http://schemas.microsoft.com/office/drawing/2010/main" val="0"/>
                        </a:ext>
                      </a:extLst>
                    </a:blip>
                    <a:stretch>
                      <a:fillRect/>
                    </a:stretch>
                  </pic:blipFill>
                  <pic:spPr>
                    <a:xfrm>
                      <a:off x="0" y="0"/>
                      <a:ext cx="504825" cy="571500"/>
                    </a:xfrm>
                    <a:prstGeom prst="rect">
                      <a:avLst/>
                    </a:prstGeom>
                  </pic:spPr>
                </pic:pic>
              </a:graphicData>
            </a:graphic>
          </wp:inline>
        </w:drawing>
      </w:r>
    </w:p>
    <w:p w:rsidR="00B2398A" w:rsidRDefault="00B2398A" w:rsidP="003119D1">
      <w:pPr>
        <w:rPr>
          <w:rFonts w:asciiTheme="majorBidi" w:hAnsiTheme="majorBidi" w:cstheme="majorBidi"/>
          <w:sz w:val="32"/>
          <w:szCs w:val="32"/>
        </w:rPr>
      </w:pPr>
    </w:p>
    <w:p w:rsidR="00DF0323" w:rsidRDefault="00DF0323" w:rsidP="003119D1">
      <w:pPr>
        <w:rPr>
          <w:rFonts w:asciiTheme="majorBidi" w:hAnsiTheme="majorBidi" w:cstheme="majorBidi"/>
          <w:sz w:val="32"/>
          <w:szCs w:val="32"/>
        </w:rPr>
      </w:pPr>
    </w:p>
    <w:p w:rsidR="00DF0323" w:rsidRDefault="00DF0323" w:rsidP="003119D1">
      <w:pPr>
        <w:rPr>
          <w:rFonts w:asciiTheme="majorBidi" w:hAnsiTheme="majorBidi" w:cstheme="majorBidi"/>
          <w:sz w:val="32"/>
          <w:szCs w:val="32"/>
        </w:rPr>
      </w:pPr>
    </w:p>
    <w:p w:rsidR="00DF0323" w:rsidRDefault="00DF0323" w:rsidP="003119D1">
      <w:pPr>
        <w:rPr>
          <w:rFonts w:asciiTheme="majorBidi" w:hAnsiTheme="majorBidi" w:cstheme="majorBidi"/>
          <w:sz w:val="32"/>
          <w:szCs w:val="32"/>
        </w:rPr>
      </w:pPr>
    </w:p>
    <w:p w:rsidR="00DF0323" w:rsidRPr="00F46BF7" w:rsidRDefault="00DF0323" w:rsidP="003119D1">
      <w:pPr>
        <w:rPr>
          <w:rFonts w:asciiTheme="majorBidi" w:hAnsiTheme="majorBidi" w:cstheme="majorBidi"/>
          <w:sz w:val="32"/>
          <w:szCs w:val="32"/>
        </w:rPr>
      </w:pPr>
    </w:p>
    <w:p w:rsidR="00B16C95" w:rsidRDefault="00B16C95" w:rsidP="00B16C95">
      <w:pPr>
        <w:pStyle w:val="Heading1"/>
        <w:rPr>
          <w:rFonts w:asciiTheme="majorBidi" w:hAnsiTheme="majorBidi"/>
          <w:b/>
          <w:bCs/>
          <w:color w:val="auto"/>
          <w:sz w:val="36"/>
          <w:szCs w:val="36"/>
        </w:rPr>
      </w:pPr>
      <w:bookmarkStart w:id="5" w:name="_Toc198993335"/>
      <w:r>
        <w:rPr>
          <w:rFonts w:asciiTheme="majorBidi" w:hAnsiTheme="majorBidi"/>
          <w:b/>
          <w:bCs/>
          <w:color w:val="auto"/>
          <w:sz w:val="36"/>
          <w:szCs w:val="36"/>
        </w:rPr>
        <w:lastRenderedPageBreak/>
        <w:t>Simulation using Pspice:</w:t>
      </w:r>
      <w:bookmarkEnd w:id="5"/>
      <w:r>
        <w:rPr>
          <w:rFonts w:asciiTheme="majorBidi" w:hAnsiTheme="majorBidi"/>
          <w:b/>
          <w:bCs/>
          <w:color w:val="auto"/>
          <w:sz w:val="36"/>
          <w:szCs w:val="36"/>
        </w:rPr>
        <w:t xml:space="preserve"> </w:t>
      </w:r>
    </w:p>
    <w:p w:rsidR="00281125" w:rsidRDefault="00281125" w:rsidP="00281125"/>
    <w:p w:rsidR="005D70BC" w:rsidRDefault="005D70BC" w:rsidP="005D7276">
      <w:pPr>
        <w:keepNext/>
        <w:jc w:val="center"/>
      </w:pPr>
      <w:r>
        <w:rPr>
          <w:noProof/>
        </w:rPr>
        <w:drawing>
          <wp:inline distT="0" distB="0" distL="0" distR="0" wp14:anchorId="79DE6048" wp14:editId="632091DB">
            <wp:extent cx="5943600" cy="32270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27070"/>
                    </a:xfrm>
                    <a:prstGeom prst="rect">
                      <a:avLst/>
                    </a:prstGeom>
                  </pic:spPr>
                </pic:pic>
              </a:graphicData>
            </a:graphic>
          </wp:inline>
        </w:drawing>
      </w:r>
    </w:p>
    <w:p w:rsidR="005D70BC" w:rsidRPr="0041549C" w:rsidRDefault="005D70BC" w:rsidP="005D7276">
      <w:pPr>
        <w:pStyle w:val="Caption"/>
        <w:jc w:val="center"/>
        <w:rPr>
          <w:rFonts w:asciiTheme="majorBidi" w:hAnsiTheme="majorBidi" w:cstheme="majorBidi"/>
          <w:color w:val="auto"/>
          <w:sz w:val="36"/>
          <w:szCs w:val="36"/>
        </w:rPr>
      </w:pPr>
      <w:r w:rsidRPr="0041549C">
        <w:rPr>
          <w:rFonts w:asciiTheme="majorBidi" w:hAnsiTheme="majorBidi" w:cstheme="majorBidi"/>
          <w:color w:val="auto"/>
          <w:sz w:val="20"/>
          <w:szCs w:val="20"/>
        </w:rPr>
        <w:t>Circuit</w:t>
      </w:r>
    </w:p>
    <w:p w:rsidR="0041549C" w:rsidRDefault="0041549C" w:rsidP="005D7276">
      <w:pPr>
        <w:keepNext/>
        <w:jc w:val="center"/>
      </w:pPr>
      <w:r>
        <w:rPr>
          <w:rFonts w:asciiTheme="majorBidi" w:hAnsiTheme="majorBidi" w:cstheme="majorBidi"/>
          <w:noProof/>
          <w:sz w:val="32"/>
          <w:szCs w:val="32"/>
        </w:rPr>
        <w:drawing>
          <wp:inline distT="0" distB="0" distL="0" distR="0" wp14:anchorId="142D6F08" wp14:editId="2E094226">
            <wp:extent cx="5362575" cy="2066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no error.jpg"/>
                    <pic:cNvPicPr/>
                  </pic:nvPicPr>
                  <pic:blipFill>
                    <a:blip r:embed="rId23">
                      <a:extLst>
                        <a:ext uri="{28A0092B-C50C-407E-A947-70E740481C1C}">
                          <a14:useLocalDpi xmlns:a14="http://schemas.microsoft.com/office/drawing/2010/main" val="0"/>
                        </a:ext>
                      </a:extLst>
                    </a:blip>
                    <a:stretch>
                      <a:fillRect/>
                    </a:stretch>
                  </pic:blipFill>
                  <pic:spPr>
                    <a:xfrm>
                      <a:off x="0" y="0"/>
                      <a:ext cx="5362575" cy="2066925"/>
                    </a:xfrm>
                    <a:prstGeom prst="rect">
                      <a:avLst/>
                    </a:prstGeom>
                  </pic:spPr>
                </pic:pic>
              </a:graphicData>
            </a:graphic>
          </wp:inline>
        </w:drawing>
      </w:r>
    </w:p>
    <w:p w:rsidR="005D70BC" w:rsidRPr="0041549C" w:rsidRDefault="0041549C" w:rsidP="005D7276">
      <w:pPr>
        <w:pStyle w:val="Caption"/>
        <w:jc w:val="center"/>
        <w:rPr>
          <w:rFonts w:asciiTheme="majorBidi" w:hAnsiTheme="majorBidi" w:cstheme="majorBidi"/>
          <w:color w:val="auto"/>
          <w:sz w:val="20"/>
          <w:szCs w:val="20"/>
        </w:rPr>
      </w:pPr>
      <w:r w:rsidRPr="0041549C">
        <w:rPr>
          <w:rFonts w:asciiTheme="majorBidi" w:hAnsiTheme="majorBidi" w:cstheme="majorBidi"/>
          <w:color w:val="auto"/>
          <w:sz w:val="20"/>
          <w:szCs w:val="20"/>
        </w:rPr>
        <w:t>No errors</w:t>
      </w:r>
    </w:p>
    <w:p w:rsidR="005D70BC" w:rsidRPr="000D31EF" w:rsidRDefault="000D31EF" w:rsidP="005D7276">
      <w:pPr>
        <w:pStyle w:val="Caption"/>
        <w:jc w:val="center"/>
        <w:rPr>
          <w:rFonts w:asciiTheme="majorBidi" w:hAnsiTheme="majorBidi" w:cstheme="majorBidi"/>
          <w:color w:val="auto"/>
          <w:sz w:val="32"/>
          <w:szCs w:val="32"/>
        </w:rPr>
      </w:pPr>
      <w:r>
        <w:rPr>
          <w:noProof/>
        </w:rPr>
        <w:lastRenderedPageBreak/>
        <w:drawing>
          <wp:inline distT="0" distB="0" distL="0" distR="0" wp14:anchorId="5DA3B17A" wp14:editId="6BDC803E">
            <wp:extent cx="5943600" cy="35890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89020"/>
                    </a:xfrm>
                    <a:prstGeom prst="rect">
                      <a:avLst/>
                    </a:prstGeom>
                  </pic:spPr>
                </pic:pic>
              </a:graphicData>
            </a:graphic>
          </wp:inline>
        </w:drawing>
      </w:r>
      <w:r w:rsidRPr="000D31EF">
        <w:rPr>
          <w:rFonts w:asciiTheme="majorBidi" w:hAnsiTheme="majorBidi" w:cstheme="majorBidi"/>
          <w:color w:val="auto"/>
          <w:sz w:val="20"/>
          <w:szCs w:val="20"/>
        </w:rPr>
        <w:t>Vin = 0.1v</w:t>
      </w:r>
    </w:p>
    <w:p w:rsidR="0041549C" w:rsidRPr="0041549C" w:rsidRDefault="0041549C" w:rsidP="005D7276">
      <w:pPr>
        <w:pStyle w:val="Caption"/>
        <w:jc w:val="center"/>
        <w:rPr>
          <w:rFonts w:asciiTheme="majorBidi" w:hAnsiTheme="majorBidi" w:cstheme="majorBidi"/>
          <w:color w:val="auto"/>
          <w:sz w:val="32"/>
          <w:szCs w:val="32"/>
        </w:rPr>
      </w:pPr>
      <w:r>
        <w:rPr>
          <w:noProof/>
        </w:rPr>
        <w:drawing>
          <wp:inline distT="0" distB="0" distL="0" distR="0" wp14:anchorId="2009903C" wp14:editId="29EF0A6A">
            <wp:extent cx="5943600" cy="36144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614420"/>
                    </a:xfrm>
                    <a:prstGeom prst="rect">
                      <a:avLst/>
                    </a:prstGeom>
                  </pic:spPr>
                </pic:pic>
              </a:graphicData>
            </a:graphic>
          </wp:inline>
        </w:drawing>
      </w:r>
      <w:r w:rsidRPr="0041549C">
        <w:rPr>
          <w:rFonts w:asciiTheme="majorBidi" w:hAnsiTheme="majorBidi" w:cstheme="majorBidi"/>
          <w:color w:val="auto"/>
          <w:sz w:val="20"/>
          <w:szCs w:val="20"/>
        </w:rPr>
        <w:t>Vin = 0.2v</w:t>
      </w:r>
    </w:p>
    <w:p w:rsidR="0094069E" w:rsidRDefault="0094069E" w:rsidP="005D7276">
      <w:pPr>
        <w:keepNext/>
        <w:jc w:val="center"/>
      </w:pPr>
      <w:r>
        <w:rPr>
          <w:noProof/>
        </w:rPr>
        <w:lastRenderedPageBreak/>
        <w:drawing>
          <wp:inline distT="0" distB="0" distL="0" distR="0" wp14:anchorId="438EE525" wp14:editId="5BF990F6">
            <wp:extent cx="5943600" cy="33153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315335"/>
                    </a:xfrm>
                    <a:prstGeom prst="rect">
                      <a:avLst/>
                    </a:prstGeom>
                  </pic:spPr>
                </pic:pic>
              </a:graphicData>
            </a:graphic>
          </wp:inline>
        </w:drawing>
      </w:r>
    </w:p>
    <w:p w:rsidR="0041549C" w:rsidRPr="0094069E" w:rsidRDefault="0094069E" w:rsidP="005D7276">
      <w:pPr>
        <w:pStyle w:val="Caption"/>
        <w:jc w:val="center"/>
        <w:rPr>
          <w:rFonts w:asciiTheme="majorBidi" w:hAnsiTheme="majorBidi" w:cstheme="majorBidi"/>
          <w:color w:val="auto"/>
          <w:sz w:val="36"/>
          <w:szCs w:val="36"/>
        </w:rPr>
      </w:pPr>
      <w:r w:rsidRPr="0094069E">
        <w:rPr>
          <w:rFonts w:asciiTheme="majorBidi" w:hAnsiTheme="majorBidi" w:cstheme="majorBidi"/>
          <w:color w:val="auto"/>
          <w:sz w:val="20"/>
          <w:szCs w:val="20"/>
        </w:rPr>
        <w:t>Vin = 0.5v</w:t>
      </w:r>
    </w:p>
    <w:p w:rsidR="00A559CA" w:rsidRDefault="00A559CA" w:rsidP="005D7276">
      <w:pPr>
        <w:keepNext/>
        <w:jc w:val="center"/>
      </w:pPr>
      <w:r>
        <w:rPr>
          <w:noProof/>
        </w:rPr>
        <w:drawing>
          <wp:inline distT="0" distB="0" distL="0" distR="0" wp14:anchorId="3AEED896" wp14:editId="77F7C390">
            <wp:extent cx="5943600" cy="33775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377565"/>
                    </a:xfrm>
                    <a:prstGeom prst="rect">
                      <a:avLst/>
                    </a:prstGeom>
                  </pic:spPr>
                </pic:pic>
              </a:graphicData>
            </a:graphic>
          </wp:inline>
        </w:drawing>
      </w:r>
    </w:p>
    <w:p w:rsidR="0041549C" w:rsidRPr="00A559CA" w:rsidRDefault="00A559CA" w:rsidP="005D7276">
      <w:pPr>
        <w:pStyle w:val="Caption"/>
        <w:jc w:val="center"/>
        <w:rPr>
          <w:rFonts w:asciiTheme="majorBidi" w:hAnsiTheme="majorBidi" w:cstheme="majorBidi"/>
          <w:color w:val="auto"/>
          <w:sz w:val="36"/>
          <w:szCs w:val="36"/>
        </w:rPr>
      </w:pPr>
      <w:r w:rsidRPr="00A559CA">
        <w:rPr>
          <w:rFonts w:asciiTheme="majorBidi" w:hAnsiTheme="majorBidi" w:cstheme="majorBidi"/>
          <w:color w:val="auto"/>
          <w:sz w:val="20"/>
          <w:szCs w:val="20"/>
        </w:rPr>
        <w:t>Vin = 1v</w:t>
      </w:r>
    </w:p>
    <w:p w:rsidR="00AE6ADC" w:rsidRDefault="00AE6ADC" w:rsidP="005D7276">
      <w:pPr>
        <w:keepNext/>
        <w:jc w:val="center"/>
      </w:pPr>
      <w:r>
        <w:rPr>
          <w:noProof/>
        </w:rPr>
        <w:lastRenderedPageBreak/>
        <w:drawing>
          <wp:inline distT="0" distB="0" distL="0" distR="0" wp14:anchorId="1949CFBE" wp14:editId="3FB36C8A">
            <wp:extent cx="5943600" cy="338836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388360"/>
                    </a:xfrm>
                    <a:prstGeom prst="rect">
                      <a:avLst/>
                    </a:prstGeom>
                  </pic:spPr>
                </pic:pic>
              </a:graphicData>
            </a:graphic>
          </wp:inline>
        </w:drawing>
      </w:r>
    </w:p>
    <w:p w:rsidR="0041549C" w:rsidRPr="00AE6ADC" w:rsidRDefault="00AE6ADC" w:rsidP="005D7276">
      <w:pPr>
        <w:pStyle w:val="Caption"/>
        <w:jc w:val="center"/>
        <w:rPr>
          <w:rFonts w:asciiTheme="majorBidi" w:hAnsiTheme="majorBidi" w:cstheme="majorBidi"/>
          <w:color w:val="auto"/>
          <w:sz w:val="36"/>
          <w:szCs w:val="36"/>
        </w:rPr>
      </w:pPr>
      <w:r w:rsidRPr="00AE6ADC">
        <w:rPr>
          <w:rFonts w:asciiTheme="majorBidi" w:hAnsiTheme="majorBidi" w:cstheme="majorBidi"/>
          <w:color w:val="auto"/>
          <w:sz w:val="20"/>
          <w:szCs w:val="20"/>
        </w:rPr>
        <w:t>Vin = 1.5v</w:t>
      </w:r>
    </w:p>
    <w:p w:rsidR="0041549C" w:rsidRDefault="00D025C6" w:rsidP="005D7276">
      <w:pPr>
        <w:pStyle w:val="Caption"/>
        <w:jc w:val="center"/>
        <w:rPr>
          <w:rFonts w:asciiTheme="majorBidi" w:hAnsiTheme="majorBidi" w:cstheme="majorBidi"/>
          <w:sz w:val="32"/>
          <w:szCs w:val="32"/>
        </w:rPr>
      </w:pPr>
      <w:r>
        <w:rPr>
          <w:noProof/>
        </w:rPr>
        <w:drawing>
          <wp:inline distT="0" distB="0" distL="0" distR="0" wp14:anchorId="53DCA048" wp14:editId="51FDD3E1">
            <wp:extent cx="5943600" cy="38354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835400"/>
                    </a:xfrm>
                    <a:prstGeom prst="rect">
                      <a:avLst/>
                    </a:prstGeom>
                  </pic:spPr>
                </pic:pic>
              </a:graphicData>
            </a:graphic>
          </wp:inline>
        </w:drawing>
      </w:r>
      <w:r w:rsidR="00564E70" w:rsidRPr="009F0EEF">
        <w:rPr>
          <w:rFonts w:asciiTheme="majorBidi" w:hAnsiTheme="majorBidi" w:cstheme="majorBidi"/>
          <w:color w:val="auto"/>
          <w:sz w:val="20"/>
          <w:szCs w:val="20"/>
        </w:rPr>
        <w:t>Vin = 2v</w:t>
      </w:r>
    </w:p>
    <w:p w:rsidR="0041549C" w:rsidRPr="000C78B5" w:rsidRDefault="000C78B5" w:rsidP="005D7276">
      <w:pPr>
        <w:pStyle w:val="Caption"/>
        <w:jc w:val="center"/>
        <w:rPr>
          <w:rFonts w:asciiTheme="majorBidi" w:hAnsiTheme="majorBidi" w:cstheme="majorBidi"/>
          <w:color w:val="auto"/>
          <w:sz w:val="36"/>
          <w:szCs w:val="36"/>
        </w:rPr>
      </w:pPr>
      <w:r>
        <w:rPr>
          <w:noProof/>
        </w:rPr>
        <w:lastRenderedPageBreak/>
        <w:drawing>
          <wp:inline distT="0" distB="0" distL="0" distR="0" wp14:anchorId="77C5B66E" wp14:editId="76F49A16">
            <wp:extent cx="5943600" cy="37776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777615"/>
                    </a:xfrm>
                    <a:prstGeom prst="rect">
                      <a:avLst/>
                    </a:prstGeom>
                  </pic:spPr>
                </pic:pic>
              </a:graphicData>
            </a:graphic>
          </wp:inline>
        </w:drawing>
      </w:r>
      <w:r w:rsidRPr="000C78B5">
        <w:rPr>
          <w:rFonts w:asciiTheme="majorBidi" w:hAnsiTheme="majorBidi" w:cstheme="majorBidi"/>
          <w:color w:val="auto"/>
          <w:sz w:val="20"/>
          <w:szCs w:val="20"/>
        </w:rPr>
        <w:t>Vin = 2.5v</w:t>
      </w:r>
    </w:p>
    <w:p w:rsidR="000C78B5" w:rsidRDefault="000C78B5" w:rsidP="005D7276">
      <w:pPr>
        <w:keepNext/>
        <w:jc w:val="center"/>
      </w:pPr>
      <w:r>
        <w:rPr>
          <w:noProof/>
        </w:rPr>
        <w:drawing>
          <wp:inline distT="0" distB="0" distL="0" distR="0" wp14:anchorId="0AD82281" wp14:editId="20B07333">
            <wp:extent cx="5943600" cy="34880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488055"/>
                    </a:xfrm>
                    <a:prstGeom prst="rect">
                      <a:avLst/>
                    </a:prstGeom>
                  </pic:spPr>
                </pic:pic>
              </a:graphicData>
            </a:graphic>
          </wp:inline>
        </w:drawing>
      </w:r>
    </w:p>
    <w:p w:rsidR="0041549C" w:rsidRPr="000C78B5" w:rsidRDefault="000C78B5" w:rsidP="005D7276">
      <w:pPr>
        <w:pStyle w:val="Caption"/>
        <w:jc w:val="center"/>
        <w:rPr>
          <w:rFonts w:asciiTheme="majorBidi" w:hAnsiTheme="majorBidi" w:cstheme="majorBidi"/>
          <w:color w:val="auto"/>
          <w:sz w:val="36"/>
          <w:szCs w:val="36"/>
        </w:rPr>
      </w:pPr>
      <w:r w:rsidRPr="000C78B5">
        <w:rPr>
          <w:rFonts w:asciiTheme="majorBidi" w:hAnsiTheme="majorBidi" w:cstheme="majorBidi"/>
          <w:color w:val="auto"/>
          <w:sz w:val="20"/>
          <w:szCs w:val="20"/>
        </w:rPr>
        <w:t>Vin = 3v</w:t>
      </w:r>
    </w:p>
    <w:p w:rsidR="00C7764E" w:rsidRPr="00C7764E" w:rsidRDefault="00CD3B1C" w:rsidP="00C7764E">
      <w:pPr>
        <w:keepNext/>
      </w:pPr>
      <w:r w:rsidRPr="00CD3B1C">
        <w:rPr>
          <w:rFonts w:asciiTheme="majorBidi" w:hAnsiTheme="majorBidi" w:cstheme="majorBidi"/>
          <w:noProof/>
          <w:sz w:val="32"/>
          <w:szCs w:val="32"/>
        </w:rPr>
        <w:lastRenderedPageBreak/>
        <w:drawing>
          <wp:inline distT="0" distB="0" distL="0" distR="0" wp14:anchorId="73163E0D" wp14:editId="37575AE1">
            <wp:extent cx="5943600" cy="166099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660996"/>
                    </a:xfrm>
                    <a:prstGeom prst="rect">
                      <a:avLst/>
                    </a:prstGeom>
                    <a:noFill/>
                    <a:ln>
                      <a:noFill/>
                    </a:ln>
                  </pic:spPr>
                </pic:pic>
              </a:graphicData>
            </a:graphic>
          </wp:inline>
        </w:drawing>
      </w:r>
    </w:p>
    <w:p w:rsidR="00C7764E" w:rsidRDefault="00C7764E" w:rsidP="00C7764E">
      <w:pPr>
        <w:pStyle w:val="ListParagraph"/>
        <w:numPr>
          <w:ilvl w:val="0"/>
          <w:numId w:val="3"/>
        </w:numPr>
        <w:jc w:val="both"/>
        <w:rPr>
          <w:rFonts w:asciiTheme="majorBidi" w:hAnsiTheme="majorBidi" w:cstheme="majorBidi"/>
          <w:sz w:val="32"/>
          <w:szCs w:val="32"/>
        </w:rPr>
      </w:pPr>
      <w:r w:rsidRPr="00C7764E">
        <w:rPr>
          <w:rFonts w:asciiTheme="majorBidi" w:hAnsiTheme="majorBidi" w:cstheme="majorBidi"/>
          <w:sz w:val="32"/>
          <w:szCs w:val="32"/>
        </w:rPr>
        <w:t>The DC sweep simulation confirms that the output voltage Vout increases linearly as Vin increases</w:t>
      </w:r>
      <w:r w:rsidR="00432C2A">
        <w:rPr>
          <w:rFonts w:asciiTheme="majorBidi" w:hAnsiTheme="majorBidi" w:cstheme="majorBidi"/>
          <w:sz w:val="32"/>
          <w:szCs w:val="32"/>
        </w:rPr>
        <w:t>.</w:t>
      </w:r>
    </w:p>
    <w:p w:rsidR="0041549C" w:rsidRPr="005D7276" w:rsidRDefault="000E397D" w:rsidP="00C7764E">
      <w:pPr>
        <w:pStyle w:val="ListParagraph"/>
        <w:numPr>
          <w:ilvl w:val="0"/>
          <w:numId w:val="3"/>
        </w:numPr>
        <w:jc w:val="both"/>
        <w:rPr>
          <w:rFonts w:asciiTheme="majorBidi" w:hAnsiTheme="majorBidi" w:cstheme="majorBidi"/>
          <w:sz w:val="32"/>
          <w:szCs w:val="32"/>
        </w:rPr>
      </w:pPr>
      <w:r w:rsidRPr="005D7276">
        <w:rPr>
          <w:rFonts w:asciiTheme="majorBidi" w:hAnsiTheme="majorBidi" w:cstheme="majorBidi"/>
          <w:sz w:val="32"/>
          <w:szCs w:val="32"/>
        </w:rPr>
        <w:t>Va using Pspice is exactly like the hand calculations: Va = 0.2v.</w:t>
      </w:r>
    </w:p>
    <w:p w:rsidR="000E397D" w:rsidRPr="005D7276" w:rsidRDefault="000E397D" w:rsidP="00C7764E">
      <w:pPr>
        <w:pStyle w:val="ListParagraph"/>
        <w:numPr>
          <w:ilvl w:val="0"/>
          <w:numId w:val="3"/>
        </w:numPr>
        <w:jc w:val="both"/>
        <w:rPr>
          <w:rFonts w:asciiTheme="majorBidi" w:hAnsiTheme="majorBidi" w:cstheme="majorBidi"/>
          <w:sz w:val="32"/>
          <w:szCs w:val="32"/>
        </w:rPr>
      </w:pPr>
      <w:r w:rsidRPr="005D7276">
        <w:rPr>
          <w:rFonts w:asciiTheme="majorBidi" w:hAnsiTheme="majorBidi" w:cstheme="majorBidi"/>
          <w:sz w:val="32"/>
          <w:szCs w:val="32"/>
        </w:rPr>
        <w:t>Vb using Pspice is exactly like the hand calculations: Vb = Vin.</w:t>
      </w:r>
    </w:p>
    <w:p w:rsidR="000E397D" w:rsidRDefault="000E397D" w:rsidP="00C7764E">
      <w:pPr>
        <w:pStyle w:val="ListParagraph"/>
        <w:numPr>
          <w:ilvl w:val="0"/>
          <w:numId w:val="3"/>
        </w:numPr>
        <w:jc w:val="both"/>
        <w:rPr>
          <w:rFonts w:asciiTheme="majorBidi" w:hAnsiTheme="majorBidi" w:cstheme="majorBidi"/>
          <w:sz w:val="32"/>
          <w:szCs w:val="32"/>
        </w:rPr>
      </w:pPr>
      <w:r w:rsidRPr="005D7276">
        <w:rPr>
          <w:rFonts w:asciiTheme="majorBidi" w:hAnsiTheme="majorBidi" w:cstheme="majorBidi"/>
          <w:sz w:val="32"/>
          <w:szCs w:val="32"/>
        </w:rPr>
        <w:t>Vout values using Pspice are very close to the values using hand calculations.</w:t>
      </w:r>
      <w:r w:rsidR="00B30510">
        <w:rPr>
          <w:rFonts w:asciiTheme="majorBidi" w:hAnsiTheme="majorBidi" w:cstheme="majorBidi"/>
          <w:sz w:val="32"/>
          <w:szCs w:val="32"/>
        </w:rPr>
        <w:t xml:space="preserve"> For example: </w:t>
      </w:r>
    </w:p>
    <w:p w:rsidR="0041686B" w:rsidRDefault="00B30510" w:rsidP="00C7764E">
      <w:pPr>
        <w:pStyle w:val="ListParagraph"/>
        <w:ind w:left="540"/>
        <w:jc w:val="both"/>
        <w:rPr>
          <w:rFonts w:asciiTheme="majorBidi" w:hAnsiTheme="majorBidi" w:cstheme="majorBidi"/>
          <w:sz w:val="32"/>
          <w:szCs w:val="32"/>
        </w:rPr>
      </w:pPr>
      <w:r>
        <w:rPr>
          <w:rFonts w:asciiTheme="majorBidi" w:hAnsiTheme="majorBidi" w:cstheme="majorBidi"/>
          <w:sz w:val="32"/>
          <w:szCs w:val="32"/>
        </w:rPr>
        <w:t>Vin = 3v</w:t>
      </w:r>
      <w:r w:rsidR="0041686B">
        <w:rPr>
          <w:rFonts w:asciiTheme="majorBidi" w:hAnsiTheme="majorBidi" w:cstheme="majorBidi"/>
          <w:sz w:val="32"/>
          <w:szCs w:val="32"/>
        </w:rPr>
        <w:t>:</w:t>
      </w:r>
    </w:p>
    <w:p w:rsidR="00B30510" w:rsidRDefault="00B30510" w:rsidP="00C7764E">
      <w:pPr>
        <w:pStyle w:val="ListParagraph"/>
        <w:ind w:left="540"/>
        <w:jc w:val="both"/>
        <w:rPr>
          <w:rFonts w:asciiTheme="majorBidi" w:hAnsiTheme="majorBidi" w:cstheme="majorBidi"/>
          <w:sz w:val="32"/>
          <w:szCs w:val="32"/>
        </w:rPr>
      </w:pPr>
      <w:r>
        <w:rPr>
          <w:rFonts w:asciiTheme="majorBidi" w:hAnsiTheme="majorBidi" w:cstheme="majorBidi"/>
          <w:sz w:val="32"/>
          <w:szCs w:val="32"/>
        </w:rPr>
        <w:t xml:space="preserve">using hand calculations: Vout = 6.087v </w:t>
      </w:r>
    </w:p>
    <w:p w:rsidR="0041686B" w:rsidRDefault="0041686B" w:rsidP="00C7764E">
      <w:pPr>
        <w:pStyle w:val="ListParagraph"/>
        <w:ind w:left="540"/>
        <w:jc w:val="both"/>
        <w:rPr>
          <w:rFonts w:asciiTheme="majorBidi" w:hAnsiTheme="majorBidi" w:cstheme="majorBidi"/>
          <w:sz w:val="32"/>
          <w:szCs w:val="32"/>
        </w:rPr>
      </w:pPr>
      <w:r>
        <w:rPr>
          <w:rFonts w:asciiTheme="majorBidi" w:hAnsiTheme="majorBidi" w:cstheme="majorBidi"/>
          <w:sz w:val="32"/>
          <w:szCs w:val="32"/>
        </w:rPr>
        <w:t>using Pspice: Vout = 6.098v</w:t>
      </w:r>
    </w:p>
    <w:p w:rsidR="0041686B" w:rsidRDefault="0041686B" w:rsidP="00B30510">
      <w:pPr>
        <w:pStyle w:val="ListParagraph"/>
        <w:ind w:left="540"/>
        <w:jc w:val="both"/>
        <w:rPr>
          <w:rFonts w:asciiTheme="majorBidi" w:hAnsiTheme="majorBidi" w:cstheme="majorBidi"/>
          <w:sz w:val="32"/>
          <w:szCs w:val="32"/>
        </w:rPr>
      </w:pPr>
    </w:p>
    <w:p w:rsidR="00B30510" w:rsidRPr="00B30510" w:rsidRDefault="00B30510" w:rsidP="00B30510">
      <w:pPr>
        <w:pStyle w:val="ListParagraph"/>
        <w:ind w:left="540"/>
        <w:jc w:val="both"/>
        <w:rPr>
          <w:rFonts w:asciiTheme="majorBidi" w:hAnsiTheme="majorBidi" w:cstheme="majorBidi"/>
          <w:sz w:val="32"/>
          <w:szCs w:val="32"/>
        </w:rPr>
      </w:pPr>
    </w:p>
    <w:p w:rsidR="000E397D" w:rsidRDefault="000E397D" w:rsidP="00281125">
      <w:pPr>
        <w:rPr>
          <w:rFonts w:asciiTheme="majorBidi" w:hAnsiTheme="majorBidi" w:cstheme="majorBidi"/>
          <w:sz w:val="32"/>
          <w:szCs w:val="32"/>
        </w:rPr>
      </w:pPr>
    </w:p>
    <w:p w:rsidR="000E397D" w:rsidRDefault="000E397D" w:rsidP="00281125">
      <w:pPr>
        <w:rPr>
          <w:rFonts w:asciiTheme="majorBidi" w:hAnsiTheme="majorBidi" w:cstheme="majorBidi"/>
          <w:sz w:val="32"/>
          <w:szCs w:val="32"/>
        </w:rPr>
      </w:pPr>
    </w:p>
    <w:p w:rsidR="0041549C" w:rsidRDefault="0041549C" w:rsidP="00281125">
      <w:pPr>
        <w:rPr>
          <w:rFonts w:asciiTheme="majorBidi" w:hAnsiTheme="majorBidi" w:cstheme="majorBidi"/>
          <w:sz w:val="32"/>
          <w:szCs w:val="32"/>
        </w:rPr>
      </w:pPr>
    </w:p>
    <w:p w:rsidR="0041549C" w:rsidRDefault="0041549C" w:rsidP="00281125">
      <w:pPr>
        <w:rPr>
          <w:rFonts w:asciiTheme="majorBidi" w:hAnsiTheme="majorBidi" w:cstheme="majorBidi"/>
          <w:sz w:val="32"/>
          <w:szCs w:val="32"/>
        </w:rPr>
      </w:pPr>
    </w:p>
    <w:p w:rsidR="0041549C" w:rsidRDefault="0041549C" w:rsidP="00281125">
      <w:pPr>
        <w:rPr>
          <w:rFonts w:asciiTheme="majorBidi" w:hAnsiTheme="majorBidi" w:cstheme="majorBidi"/>
          <w:sz w:val="32"/>
          <w:szCs w:val="32"/>
        </w:rPr>
      </w:pPr>
    </w:p>
    <w:p w:rsidR="009238EC" w:rsidRDefault="009238EC" w:rsidP="00281125">
      <w:pPr>
        <w:rPr>
          <w:rFonts w:asciiTheme="majorBidi" w:hAnsiTheme="majorBidi" w:cstheme="majorBidi"/>
          <w:sz w:val="32"/>
          <w:szCs w:val="32"/>
        </w:rPr>
      </w:pPr>
    </w:p>
    <w:p w:rsidR="009238EC" w:rsidRDefault="009238EC" w:rsidP="00281125">
      <w:pPr>
        <w:rPr>
          <w:rFonts w:asciiTheme="majorBidi" w:hAnsiTheme="majorBidi" w:cstheme="majorBidi"/>
          <w:sz w:val="32"/>
          <w:szCs w:val="32"/>
        </w:rPr>
      </w:pPr>
    </w:p>
    <w:p w:rsidR="009238EC" w:rsidRDefault="009238EC" w:rsidP="00281125">
      <w:pPr>
        <w:rPr>
          <w:rFonts w:asciiTheme="majorBidi" w:hAnsiTheme="majorBidi" w:cstheme="majorBidi"/>
          <w:sz w:val="32"/>
          <w:szCs w:val="32"/>
        </w:rPr>
      </w:pPr>
    </w:p>
    <w:p w:rsidR="009238EC" w:rsidRDefault="009238EC" w:rsidP="00281125">
      <w:pPr>
        <w:rPr>
          <w:rFonts w:asciiTheme="majorBidi" w:hAnsiTheme="majorBidi" w:cstheme="majorBidi"/>
          <w:sz w:val="32"/>
          <w:szCs w:val="32"/>
        </w:rPr>
      </w:pPr>
    </w:p>
    <w:p w:rsidR="009238EC" w:rsidRDefault="009238EC" w:rsidP="00281125"/>
    <w:p w:rsidR="00281125" w:rsidRDefault="00102CE3" w:rsidP="001F3105">
      <w:pPr>
        <w:pStyle w:val="Heading1"/>
        <w:rPr>
          <w:rFonts w:asciiTheme="majorBidi" w:hAnsiTheme="majorBidi"/>
          <w:b/>
          <w:bCs/>
          <w:color w:val="auto"/>
          <w:sz w:val="36"/>
          <w:szCs w:val="36"/>
        </w:rPr>
      </w:pPr>
      <w:bookmarkStart w:id="6" w:name="_Toc198993336"/>
      <w:r>
        <w:rPr>
          <w:rFonts w:asciiTheme="majorBidi" w:hAnsiTheme="majorBidi"/>
          <w:b/>
          <w:bCs/>
          <w:color w:val="auto"/>
          <w:sz w:val="36"/>
          <w:szCs w:val="36"/>
        </w:rPr>
        <w:lastRenderedPageBreak/>
        <w:t xml:space="preserve">Physical implementation using </w:t>
      </w:r>
      <w:r w:rsidRPr="00102CE3">
        <w:rPr>
          <w:rFonts w:asciiTheme="majorBidi" w:hAnsiTheme="majorBidi"/>
          <w:b/>
          <w:bCs/>
          <w:color w:val="auto"/>
          <w:sz w:val="36"/>
          <w:szCs w:val="36"/>
        </w:rPr>
        <w:t>LM324 IC:</w:t>
      </w:r>
      <w:bookmarkEnd w:id="6"/>
      <w:r w:rsidR="001F3105">
        <w:rPr>
          <w:rFonts w:asciiTheme="majorBidi" w:hAnsiTheme="majorBidi"/>
          <w:b/>
          <w:bCs/>
          <w:color w:val="auto"/>
          <w:sz w:val="36"/>
          <w:szCs w:val="36"/>
        </w:rPr>
        <w:t xml:space="preserve"> </w:t>
      </w:r>
    </w:p>
    <w:p w:rsidR="001F3105" w:rsidRDefault="001F3105" w:rsidP="001F3105"/>
    <w:p w:rsidR="000540C8" w:rsidRPr="000540C8" w:rsidRDefault="000540C8" w:rsidP="000540C8">
      <w:pPr>
        <w:jc w:val="both"/>
        <w:rPr>
          <w:rFonts w:asciiTheme="majorBidi" w:hAnsiTheme="majorBidi" w:cstheme="majorBidi"/>
          <w:sz w:val="32"/>
          <w:szCs w:val="32"/>
        </w:rPr>
      </w:pPr>
      <w:r w:rsidRPr="000540C8">
        <w:rPr>
          <w:rFonts w:asciiTheme="majorBidi" w:hAnsiTheme="majorBidi" w:cstheme="majorBidi"/>
          <w:sz w:val="32"/>
          <w:szCs w:val="32"/>
        </w:rPr>
        <w:t>The circuit was physically built on a breadboard using standard components, including the LM324 quad op-amp IC. A 6.2V Zener diode was used to provide a reference voltage, and fixed resistors (including a potentiometer for fine adjustment) were used to set the values of Ry = 3kΩ and Rx ≈ 21.73913kΩ as designed. A DC power supply was used to manually vary the input voltage Vin, and a multimeter was used to measure the resulting node voltages at Va, Vb and Vout.</w:t>
      </w:r>
    </w:p>
    <w:p w:rsidR="006D6AAD" w:rsidRPr="006D6AAD" w:rsidRDefault="000540C8" w:rsidP="000540C8">
      <w:pPr>
        <w:jc w:val="both"/>
        <w:rPr>
          <w:rFonts w:asciiTheme="majorBidi" w:hAnsiTheme="majorBidi" w:cstheme="majorBidi"/>
          <w:sz w:val="32"/>
          <w:szCs w:val="32"/>
        </w:rPr>
      </w:pPr>
      <w:r w:rsidRPr="000540C8">
        <w:rPr>
          <w:rFonts w:asciiTheme="majorBidi" w:hAnsiTheme="majorBidi" w:cstheme="majorBidi"/>
          <w:sz w:val="32"/>
          <w:szCs w:val="32"/>
        </w:rPr>
        <w:t>The physical implementation performed very well and closely matched both the PSpice simulation results and the hand calculations. The voltages Va and Vb were measured to be exactly the same as expected. The output voltage Vout was also very close, with only small differences due to practical tolerances as shown in the following table:</w:t>
      </w:r>
    </w:p>
    <w:tbl>
      <w:tblPr>
        <w:tblStyle w:val="TableGrid"/>
        <w:tblW w:w="0" w:type="auto"/>
        <w:tblLook w:val="04A0" w:firstRow="1" w:lastRow="0" w:firstColumn="1" w:lastColumn="0" w:noHBand="0" w:noVBand="1"/>
      </w:tblPr>
      <w:tblGrid>
        <w:gridCol w:w="2337"/>
        <w:gridCol w:w="2337"/>
        <w:gridCol w:w="2338"/>
        <w:gridCol w:w="2338"/>
      </w:tblGrid>
      <w:tr w:rsidR="00D7759A" w:rsidTr="00D7759A">
        <w:tc>
          <w:tcPr>
            <w:tcW w:w="2337" w:type="dxa"/>
          </w:tcPr>
          <w:p w:rsidR="00D7759A" w:rsidRDefault="00D7759A" w:rsidP="00D7759A">
            <w:pPr>
              <w:jc w:val="center"/>
              <w:rPr>
                <w:rFonts w:asciiTheme="majorBidi" w:hAnsiTheme="majorBidi" w:cstheme="majorBidi"/>
                <w:sz w:val="32"/>
                <w:szCs w:val="32"/>
              </w:rPr>
            </w:pPr>
            <w:r>
              <w:rPr>
                <w:rFonts w:asciiTheme="majorBidi" w:hAnsiTheme="majorBidi" w:cstheme="majorBidi"/>
                <w:sz w:val="32"/>
                <w:szCs w:val="32"/>
              </w:rPr>
              <w:t>Vin</w:t>
            </w:r>
          </w:p>
        </w:tc>
        <w:tc>
          <w:tcPr>
            <w:tcW w:w="2337" w:type="dxa"/>
          </w:tcPr>
          <w:p w:rsidR="00D7759A" w:rsidRDefault="00D7759A" w:rsidP="00D7759A">
            <w:pPr>
              <w:jc w:val="center"/>
              <w:rPr>
                <w:rFonts w:asciiTheme="majorBidi" w:hAnsiTheme="majorBidi" w:cstheme="majorBidi"/>
                <w:sz w:val="32"/>
                <w:szCs w:val="32"/>
              </w:rPr>
            </w:pPr>
            <w:r>
              <w:rPr>
                <w:rFonts w:asciiTheme="majorBidi" w:hAnsiTheme="majorBidi" w:cstheme="majorBidi"/>
                <w:sz w:val="32"/>
                <w:szCs w:val="32"/>
              </w:rPr>
              <w:t>Va</w:t>
            </w:r>
          </w:p>
        </w:tc>
        <w:tc>
          <w:tcPr>
            <w:tcW w:w="2338" w:type="dxa"/>
          </w:tcPr>
          <w:p w:rsidR="00D7759A" w:rsidRDefault="00D7759A" w:rsidP="00D7759A">
            <w:pPr>
              <w:jc w:val="center"/>
              <w:rPr>
                <w:rFonts w:asciiTheme="majorBidi" w:hAnsiTheme="majorBidi" w:cstheme="majorBidi"/>
                <w:sz w:val="32"/>
                <w:szCs w:val="32"/>
              </w:rPr>
            </w:pPr>
            <w:r>
              <w:rPr>
                <w:rFonts w:asciiTheme="majorBidi" w:hAnsiTheme="majorBidi" w:cstheme="majorBidi"/>
                <w:sz w:val="32"/>
                <w:szCs w:val="32"/>
              </w:rPr>
              <w:t>Vb</w:t>
            </w:r>
          </w:p>
        </w:tc>
        <w:tc>
          <w:tcPr>
            <w:tcW w:w="2338" w:type="dxa"/>
          </w:tcPr>
          <w:p w:rsidR="00D7759A" w:rsidRDefault="00D7759A" w:rsidP="00D7759A">
            <w:pPr>
              <w:jc w:val="center"/>
              <w:rPr>
                <w:rFonts w:asciiTheme="majorBidi" w:hAnsiTheme="majorBidi" w:cstheme="majorBidi"/>
                <w:sz w:val="32"/>
                <w:szCs w:val="32"/>
              </w:rPr>
            </w:pPr>
            <w:r>
              <w:rPr>
                <w:rFonts w:asciiTheme="majorBidi" w:hAnsiTheme="majorBidi" w:cstheme="majorBidi"/>
                <w:sz w:val="32"/>
                <w:szCs w:val="32"/>
              </w:rPr>
              <w:t>Vout</w:t>
            </w:r>
          </w:p>
        </w:tc>
      </w:tr>
      <w:tr w:rsidR="00D7759A" w:rsidTr="00D7759A">
        <w:tc>
          <w:tcPr>
            <w:tcW w:w="2337" w:type="dxa"/>
          </w:tcPr>
          <w:p w:rsidR="00D7759A" w:rsidRDefault="00D7759A" w:rsidP="00D7759A">
            <w:pPr>
              <w:jc w:val="center"/>
              <w:rPr>
                <w:rFonts w:asciiTheme="majorBidi" w:hAnsiTheme="majorBidi" w:cstheme="majorBidi"/>
                <w:sz w:val="32"/>
                <w:szCs w:val="32"/>
              </w:rPr>
            </w:pPr>
            <w:r>
              <w:rPr>
                <w:rFonts w:asciiTheme="majorBidi" w:hAnsiTheme="majorBidi" w:cstheme="majorBidi"/>
                <w:sz w:val="32"/>
                <w:szCs w:val="32"/>
              </w:rPr>
              <w:t>0.1v</w:t>
            </w:r>
          </w:p>
        </w:tc>
        <w:tc>
          <w:tcPr>
            <w:tcW w:w="2337" w:type="dxa"/>
          </w:tcPr>
          <w:p w:rsidR="00D7759A" w:rsidRDefault="00D7759A" w:rsidP="00D7759A">
            <w:pPr>
              <w:jc w:val="center"/>
              <w:rPr>
                <w:rFonts w:asciiTheme="majorBidi" w:hAnsiTheme="majorBidi" w:cstheme="majorBidi"/>
                <w:sz w:val="32"/>
                <w:szCs w:val="32"/>
              </w:rPr>
            </w:pPr>
            <w:r>
              <w:rPr>
                <w:rFonts w:asciiTheme="majorBidi" w:hAnsiTheme="majorBidi" w:cstheme="majorBidi"/>
                <w:sz w:val="32"/>
                <w:szCs w:val="32"/>
              </w:rPr>
              <w:t>0.2v</w:t>
            </w:r>
          </w:p>
        </w:tc>
        <w:tc>
          <w:tcPr>
            <w:tcW w:w="2338" w:type="dxa"/>
          </w:tcPr>
          <w:p w:rsidR="00D7759A" w:rsidRDefault="00D7759A" w:rsidP="00D7759A">
            <w:pPr>
              <w:jc w:val="center"/>
              <w:rPr>
                <w:rFonts w:asciiTheme="majorBidi" w:hAnsiTheme="majorBidi" w:cstheme="majorBidi"/>
                <w:sz w:val="32"/>
                <w:szCs w:val="32"/>
              </w:rPr>
            </w:pPr>
            <w:r>
              <w:rPr>
                <w:rFonts w:asciiTheme="majorBidi" w:hAnsiTheme="majorBidi" w:cstheme="majorBidi"/>
                <w:sz w:val="32"/>
                <w:szCs w:val="32"/>
              </w:rPr>
              <w:t>0.1v</w:t>
            </w:r>
          </w:p>
        </w:tc>
        <w:tc>
          <w:tcPr>
            <w:tcW w:w="2338" w:type="dxa"/>
          </w:tcPr>
          <w:p w:rsidR="00D7759A" w:rsidRDefault="00D7759A" w:rsidP="00D7759A">
            <w:pPr>
              <w:jc w:val="center"/>
              <w:rPr>
                <w:rFonts w:asciiTheme="majorBidi" w:hAnsiTheme="majorBidi" w:cstheme="majorBidi"/>
                <w:sz w:val="32"/>
                <w:szCs w:val="32"/>
              </w:rPr>
            </w:pPr>
            <w:r>
              <w:rPr>
                <w:rFonts w:asciiTheme="majorBidi" w:hAnsiTheme="majorBidi" w:cstheme="majorBidi"/>
                <w:sz w:val="32"/>
                <w:szCs w:val="32"/>
              </w:rPr>
              <w:t>-0.4v</w:t>
            </w:r>
          </w:p>
        </w:tc>
      </w:tr>
      <w:tr w:rsidR="00D7759A" w:rsidTr="00D7759A">
        <w:tc>
          <w:tcPr>
            <w:tcW w:w="2337" w:type="dxa"/>
          </w:tcPr>
          <w:p w:rsidR="00D7759A" w:rsidRDefault="00D7759A" w:rsidP="00D7759A">
            <w:pPr>
              <w:jc w:val="center"/>
              <w:rPr>
                <w:rFonts w:asciiTheme="majorBidi" w:hAnsiTheme="majorBidi" w:cstheme="majorBidi"/>
                <w:sz w:val="32"/>
                <w:szCs w:val="32"/>
              </w:rPr>
            </w:pPr>
            <w:r>
              <w:rPr>
                <w:rFonts w:asciiTheme="majorBidi" w:hAnsiTheme="majorBidi" w:cstheme="majorBidi"/>
                <w:sz w:val="32"/>
                <w:szCs w:val="32"/>
              </w:rPr>
              <w:t>0.2v</w:t>
            </w:r>
          </w:p>
        </w:tc>
        <w:tc>
          <w:tcPr>
            <w:tcW w:w="2337" w:type="dxa"/>
          </w:tcPr>
          <w:p w:rsidR="00D7759A" w:rsidRDefault="00D7759A" w:rsidP="00D7759A">
            <w:pPr>
              <w:jc w:val="center"/>
              <w:rPr>
                <w:rFonts w:asciiTheme="majorBidi" w:hAnsiTheme="majorBidi" w:cstheme="majorBidi"/>
                <w:sz w:val="32"/>
                <w:szCs w:val="32"/>
              </w:rPr>
            </w:pPr>
            <w:r>
              <w:rPr>
                <w:rFonts w:asciiTheme="majorBidi" w:hAnsiTheme="majorBidi" w:cstheme="majorBidi"/>
                <w:sz w:val="32"/>
                <w:szCs w:val="32"/>
              </w:rPr>
              <w:t>0.2v</w:t>
            </w:r>
          </w:p>
        </w:tc>
        <w:tc>
          <w:tcPr>
            <w:tcW w:w="2338" w:type="dxa"/>
          </w:tcPr>
          <w:p w:rsidR="00D7759A" w:rsidRDefault="00D7759A" w:rsidP="00D7759A">
            <w:pPr>
              <w:jc w:val="center"/>
              <w:rPr>
                <w:rFonts w:asciiTheme="majorBidi" w:hAnsiTheme="majorBidi" w:cstheme="majorBidi"/>
                <w:sz w:val="32"/>
                <w:szCs w:val="32"/>
              </w:rPr>
            </w:pPr>
            <w:r>
              <w:rPr>
                <w:rFonts w:asciiTheme="majorBidi" w:hAnsiTheme="majorBidi" w:cstheme="majorBidi"/>
                <w:sz w:val="32"/>
                <w:szCs w:val="32"/>
              </w:rPr>
              <w:t>0.2v</w:t>
            </w:r>
          </w:p>
        </w:tc>
        <w:tc>
          <w:tcPr>
            <w:tcW w:w="2338" w:type="dxa"/>
          </w:tcPr>
          <w:p w:rsidR="00D7759A" w:rsidRDefault="00D7759A" w:rsidP="00D7759A">
            <w:pPr>
              <w:jc w:val="center"/>
              <w:rPr>
                <w:rFonts w:asciiTheme="majorBidi" w:hAnsiTheme="majorBidi" w:cstheme="majorBidi"/>
                <w:sz w:val="32"/>
                <w:szCs w:val="32"/>
              </w:rPr>
            </w:pPr>
            <w:r>
              <w:rPr>
                <w:rFonts w:asciiTheme="majorBidi" w:hAnsiTheme="majorBidi" w:cstheme="majorBidi"/>
                <w:sz w:val="32"/>
                <w:szCs w:val="32"/>
              </w:rPr>
              <w:t>0v</w:t>
            </w:r>
          </w:p>
        </w:tc>
      </w:tr>
      <w:tr w:rsidR="00D7759A" w:rsidTr="00D7759A">
        <w:tc>
          <w:tcPr>
            <w:tcW w:w="2337" w:type="dxa"/>
          </w:tcPr>
          <w:p w:rsidR="00D7759A" w:rsidRDefault="00D7759A" w:rsidP="00D7759A">
            <w:pPr>
              <w:jc w:val="center"/>
              <w:rPr>
                <w:rFonts w:asciiTheme="majorBidi" w:hAnsiTheme="majorBidi" w:cstheme="majorBidi"/>
                <w:sz w:val="32"/>
                <w:szCs w:val="32"/>
              </w:rPr>
            </w:pPr>
            <w:r>
              <w:rPr>
                <w:rFonts w:asciiTheme="majorBidi" w:hAnsiTheme="majorBidi" w:cstheme="majorBidi"/>
                <w:sz w:val="32"/>
                <w:szCs w:val="32"/>
              </w:rPr>
              <w:t>0.5v</w:t>
            </w:r>
          </w:p>
        </w:tc>
        <w:tc>
          <w:tcPr>
            <w:tcW w:w="2337" w:type="dxa"/>
          </w:tcPr>
          <w:p w:rsidR="00D7759A" w:rsidRDefault="00D7759A" w:rsidP="00D7759A">
            <w:pPr>
              <w:jc w:val="center"/>
              <w:rPr>
                <w:rFonts w:asciiTheme="majorBidi" w:hAnsiTheme="majorBidi" w:cstheme="majorBidi"/>
                <w:sz w:val="32"/>
                <w:szCs w:val="32"/>
              </w:rPr>
            </w:pPr>
            <w:r>
              <w:rPr>
                <w:rFonts w:asciiTheme="majorBidi" w:hAnsiTheme="majorBidi" w:cstheme="majorBidi"/>
                <w:sz w:val="32"/>
                <w:szCs w:val="32"/>
              </w:rPr>
              <w:t>0.2v</w:t>
            </w:r>
          </w:p>
        </w:tc>
        <w:tc>
          <w:tcPr>
            <w:tcW w:w="2338" w:type="dxa"/>
          </w:tcPr>
          <w:p w:rsidR="00D7759A" w:rsidRDefault="00D7759A" w:rsidP="00D7759A">
            <w:pPr>
              <w:jc w:val="center"/>
              <w:rPr>
                <w:rFonts w:asciiTheme="majorBidi" w:hAnsiTheme="majorBidi" w:cstheme="majorBidi"/>
                <w:sz w:val="32"/>
                <w:szCs w:val="32"/>
              </w:rPr>
            </w:pPr>
            <w:r>
              <w:rPr>
                <w:rFonts w:asciiTheme="majorBidi" w:hAnsiTheme="majorBidi" w:cstheme="majorBidi"/>
                <w:sz w:val="32"/>
                <w:szCs w:val="32"/>
              </w:rPr>
              <w:t>0.5v</w:t>
            </w:r>
          </w:p>
        </w:tc>
        <w:tc>
          <w:tcPr>
            <w:tcW w:w="2338" w:type="dxa"/>
          </w:tcPr>
          <w:p w:rsidR="00D7759A" w:rsidRDefault="00D7759A" w:rsidP="00D7759A">
            <w:pPr>
              <w:jc w:val="center"/>
              <w:rPr>
                <w:rFonts w:asciiTheme="majorBidi" w:hAnsiTheme="majorBidi" w:cstheme="majorBidi"/>
                <w:sz w:val="32"/>
                <w:szCs w:val="32"/>
              </w:rPr>
            </w:pPr>
            <w:r>
              <w:rPr>
                <w:rFonts w:asciiTheme="majorBidi" w:hAnsiTheme="majorBidi" w:cstheme="majorBidi"/>
                <w:sz w:val="32"/>
                <w:szCs w:val="32"/>
              </w:rPr>
              <w:t>0.4v</w:t>
            </w:r>
          </w:p>
        </w:tc>
      </w:tr>
      <w:tr w:rsidR="00D7759A" w:rsidTr="00D7759A">
        <w:tc>
          <w:tcPr>
            <w:tcW w:w="2337" w:type="dxa"/>
          </w:tcPr>
          <w:p w:rsidR="00D7759A" w:rsidRDefault="00D7759A" w:rsidP="00D7759A">
            <w:pPr>
              <w:jc w:val="center"/>
              <w:rPr>
                <w:rFonts w:asciiTheme="majorBidi" w:hAnsiTheme="majorBidi" w:cstheme="majorBidi"/>
                <w:sz w:val="32"/>
                <w:szCs w:val="32"/>
              </w:rPr>
            </w:pPr>
            <w:r>
              <w:rPr>
                <w:rFonts w:asciiTheme="majorBidi" w:hAnsiTheme="majorBidi" w:cstheme="majorBidi"/>
                <w:sz w:val="32"/>
                <w:szCs w:val="32"/>
              </w:rPr>
              <w:t>1v</w:t>
            </w:r>
          </w:p>
        </w:tc>
        <w:tc>
          <w:tcPr>
            <w:tcW w:w="2337" w:type="dxa"/>
          </w:tcPr>
          <w:p w:rsidR="00D7759A" w:rsidRDefault="00D7759A" w:rsidP="00D7759A">
            <w:pPr>
              <w:jc w:val="center"/>
              <w:rPr>
                <w:rFonts w:asciiTheme="majorBidi" w:hAnsiTheme="majorBidi" w:cstheme="majorBidi"/>
                <w:sz w:val="32"/>
                <w:szCs w:val="32"/>
              </w:rPr>
            </w:pPr>
            <w:r>
              <w:rPr>
                <w:rFonts w:asciiTheme="majorBidi" w:hAnsiTheme="majorBidi" w:cstheme="majorBidi"/>
                <w:sz w:val="32"/>
                <w:szCs w:val="32"/>
              </w:rPr>
              <w:t>0.2v</w:t>
            </w:r>
          </w:p>
        </w:tc>
        <w:tc>
          <w:tcPr>
            <w:tcW w:w="2338" w:type="dxa"/>
          </w:tcPr>
          <w:p w:rsidR="00D7759A" w:rsidRDefault="00D7759A" w:rsidP="00D7759A">
            <w:pPr>
              <w:jc w:val="center"/>
              <w:rPr>
                <w:rFonts w:asciiTheme="majorBidi" w:hAnsiTheme="majorBidi" w:cstheme="majorBidi"/>
                <w:sz w:val="32"/>
                <w:szCs w:val="32"/>
              </w:rPr>
            </w:pPr>
            <w:r>
              <w:rPr>
                <w:rFonts w:asciiTheme="majorBidi" w:hAnsiTheme="majorBidi" w:cstheme="majorBidi"/>
                <w:sz w:val="32"/>
                <w:szCs w:val="32"/>
              </w:rPr>
              <w:t>1v</w:t>
            </w:r>
          </w:p>
        </w:tc>
        <w:tc>
          <w:tcPr>
            <w:tcW w:w="2338" w:type="dxa"/>
          </w:tcPr>
          <w:p w:rsidR="00D7759A" w:rsidRDefault="00D7759A" w:rsidP="00D7759A">
            <w:pPr>
              <w:jc w:val="center"/>
              <w:rPr>
                <w:rFonts w:asciiTheme="majorBidi" w:hAnsiTheme="majorBidi" w:cstheme="majorBidi"/>
                <w:sz w:val="32"/>
                <w:szCs w:val="32"/>
              </w:rPr>
            </w:pPr>
            <w:r>
              <w:rPr>
                <w:rFonts w:asciiTheme="majorBidi" w:hAnsiTheme="majorBidi" w:cstheme="majorBidi"/>
                <w:sz w:val="32"/>
                <w:szCs w:val="32"/>
              </w:rPr>
              <w:t>1.6v</w:t>
            </w:r>
          </w:p>
        </w:tc>
      </w:tr>
      <w:tr w:rsidR="00D7759A" w:rsidTr="00D7759A">
        <w:tc>
          <w:tcPr>
            <w:tcW w:w="2337" w:type="dxa"/>
          </w:tcPr>
          <w:p w:rsidR="00D7759A" w:rsidRDefault="00D7759A" w:rsidP="00D7759A">
            <w:pPr>
              <w:jc w:val="center"/>
              <w:rPr>
                <w:rFonts w:asciiTheme="majorBidi" w:hAnsiTheme="majorBidi" w:cstheme="majorBidi"/>
                <w:sz w:val="32"/>
                <w:szCs w:val="32"/>
              </w:rPr>
            </w:pPr>
            <w:r>
              <w:rPr>
                <w:rFonts w:asciiTheme="majorBidi" w:hAnsiTheme="majorBidi" w:cstheme="majorBidi"/>
                <w:sz w:val="32"/>
                <w:szCs w:val="32"/>
              </w:rPr>
              <w:t>1.5v</w:t>
            </w:r>
          </w:p>
        </w:tc>
        <w:tc>
          <w:tcPr>
            <w:tcW w:w="2337" w:type="dxa"/>
          </w:tcPr>
          <w:p w:rsidR="00D7759A" w:rsidRDefault="00D7759A" w:rsidP="00D7759A">
            <w:pPr>
              <w:jc w:val="center"/>
              <w:rPr>
                <w:rFonts w:asciiTheme="majorBidi" w:hAnsiTheme="majorBidi" w:cstheme="majorBidi"/>
                <w:sz w:val="32"/>
                <w:szCs w:val="32"/>
              </w:rPr>
            </w:pPr>
            <w:r>
              <w:rPr>
                <w:rFonts w:asciiTheme="majorBidi" w:hAnsiTheme="majorBidi" w:cstheme="majorBidi"/>
                <w:sz w:val="32"/>
                <w:szCs w:val="32"/>
              </w:rPr>
              <w:t>0.2v</w:t>
            </w:r>
          </w:p>
        </w:tc>
        <w:tc>
          <w:tcPr>
            <w:tcW w:w="2338" w:type="dxa"/>
          </w:tcPr>
          <w:p w:rsidR="00D7759A" w:rsidRDefault="00D7759A" w:rsidP="00D7759A">
            <w:pPr>
              <w:jc w:val="center"/>
              <w:rPr>
                <w:rFonts w:asciiTheme="majorBidi" w:hAnsiTheme="majorBidi" w:cstheme="majorBidi"/>
                <w:sz w:val="32"/>
                <w:szCs w:val="32"/>
              </w:rPr>
            </w:pPr>
            <w:r>
              <w:rPr>
                <w:rFonts w:asciiTheme="majorBidi" w:hAnsiTheme="majorBidi" w:cstheme="majorBidi"/>
                <w:sz w:val="32"/>
                <w:szCs w:val="32"/>
              </w:rPr>
              <w:t>1.5v</w:t>
            </w:r>
          </w:p>
        </w:tc>
        <w:tc>
          <w:tcPr>
            <w:tcW w:w="2338" w:type="dxa"/>
          </w:tcPr>
          <w:p w:rsidR="00D7759A" w:rsidRDefault="00D7759A" w:rsidP="00D7759A">
            <w:pPr>
              <w:jc w:val="center"/>
              <w:rPr>
                <w:rFonts w:asciiTheme="majorBidi" w:hAnsiTheme="majorBidi" w:cstheme="majorBidi"/>
                <w:sz w:val="32"/>
                <w:szCs w:val="32"/>
              </w:rPr>
            </w:pPr>
            <w:r>
              <w:rPr>
                <w:rFonts w:asciiTheme="majorBidi" w:hAnsiTheme="majorBidi" w:cstheme="majorBidi"/>
                <w:sz w:val="32"/>
                <w:szCs w:val="32"/>
              </w:rPr>
              <w:t>2.6v</w:t>
            </w:r>
          </w:p>
        </w:tc>
      </w:tr>
      <w:tr w:rsidR="00D7759A" w:rsidTr="00D7759A">
        <w:tc>
          <w:tcPr>
            <w:tcW w:w="2337" w:type="dxa"/>
          </w:tcPr>
          <w:p w:rsidR="00D7759A" w:rsidRDefault="00D7759A" w:rsidP="00D7759A">
            <w:pPr>
              <w:jc w:val="center"/>
              <w:rPr>
                <w:rFonts w:asciiTheme="majorBidi" w:hAnsiTheme="majorBidi" w:cstheme="majorBidi"/>
                <w:sz w:val="32"/>
                <w:szCs w:val="32"/>
              </w:rPr>
            </w:pPr>
            <w:r>
              <w:rPr>
                <w:rFonts w:asciiTheme="majorBidi" w:hAnsiTheme="majorBidi" w:cstheme="majorBidi"/>
                <w:sz w:val="32"/>
                <w:szCs w:val="32"/>
              </w:rPr>
              <w:t>2v</w:t>
            </w:r>
          </w:p>
        </w:tc>
        <w:tc>
          <w:tcPr>
            <w:tcW w:w="2337" w:type="dxa"/>
          </w:tcPr>
          <w:p w:rsidR="00D7759A" w:rsidRDefault="00D7759A" w:rsidP="00D7759A">
            <w:pPr>
              <w:jc w:val="center"/>
              <w:rPr>
                <w:rFonts w:asciiTheme="majorBidi" w:hAnsiTheme="majorBidi" w:cstheme="majorBidi"/>
                <w:sz w:val="32"/>
                <w:szCs w:val="32"/>
              </w:rPr>
            </w:pPr>
            <w:r>
              <w:rPr>
                <w:rFonts w:asciiTheme="majorBidi" w:hAnsiTheme="majorBidi" w:cstheme="majorBidi"/>
                <w:sz w:val="32"/>
                <w:szCs w:val="32"/>
              </w:rPr>
              <w:t>0.2v</w:t>
            </w:r>
          </w:p>
        </w:tc>
        <w:tc>
          <w:tcPr>
            <w:tcW w:w="2338" w:type="dxa"/>
          </w:tcPr>
          <w:p w:rsidR="00D7759A" w:rsidRDefault="00D7759A" w:rsidP="00D7759A">
            <w:pPr>
              <w:jc w:val="center"/>
              <w:rPr>
                <w:rFonts w:asciiTheme="majorBidi" w:hAnsiTheme="majorBidi" w:cstheme="majorBidi"/>
                <w:sz w:val="32"/>
                <w:szCs w:val="32"/>
              </w:rPr>
            </w:pPr>
            <w:r>
              <w:rPr>
                <w:rFonts w:asciiTheme="majorBidi" w:hAnsiTheme="majorBidi" w:cstheme="majorBidi"/>
                <w:sz w:val="32"/>
                <w:szCs w:val="32"/>
              </w:rPr>
              <w:t>2v</w:t>
            </w:r>
          </w:p>
        </w:tc>
        <w:tc>
          <w:tcPr>
            <w:tcW w:w="2338" w:type="dxa"/>
          </w:tcPr>
          <w:p w:rsidR="00D7759A" w:rsidRDefault="00D7759A" w:rsidP="00D7759A">
            <w:pPr>
              <w:jc w:val="center"/>
              <w:rPr>
                <w:rFonts w:asciiTheme="majorBidi" w:hAnsiTheme="majorBidi" w:cstheme="majorBidi"/>
                <w:sz w:val="32"/>
                <w:szCs w:val="32"/>
              </w:rPr>
            </w:pPr>
            <w:r>
              <w:rPr>
                <w:rFonts w:asciiTheme="majorBidi" w:hAnsiTheme="majorBidi" w:cstheme="majorBidi"/>
                <w:sz w:val="32"/>
                <w:szCs w:val="32"/>
              </w:rPr>
              <w:t>3.7v</w:t>
            </w:r>
          </w:p>
        </w:tc>
      </w:tr>
      <w:tr w:rsidR="00D7759A" w:rsidTr="00D7759A">
        <w:tc>
          <w:tcPr>
            <w:tcW w:w="2337" w:type="dxa"/>
          </w:tcPr>
          <w:p w:rsidR="00D7759A" w:rsidRDefault="00D7759A" w:rsidP="00D7759A">
            <w:pPr>
              <w:jc w:val="center"/>
              <w:rPr>
                <w:rFonts w:asciiTheme="majorBidi" w:hAnsiTheme="majorBidi" w:cstheme="majorBidi"/>
                <w:sz w:val="32"/>
                <w:szCs w:val="32"/>
              </w:rPr>
            </w:pPr>
            <w:r>
              <w:rPr>
                <w:rFonts w:asciiTheme="majorBidi" w:hAnsiTheme="majorBidi" w:cstheme="majorBidi"/>
                <w:sz w:val="32"/>
                <w:szCs w:val="32"/>
              </w:rPr>
              <w:t>2.5v</w:t>
            </w:r>
          </w:p>
        </w:tc>
        <w:tc>
          <w:tcPr>
            <w:tcW w:w="2337" w:type="dxa"/>
          </w:tcPr>
          <w:p w:rsidR="00D7759A" w:rsidRDefault="00D7759A" w:rsidP="00D7759A">
            <w:pPr>
              <w:jc w:val="center"/>
              <w:rPr>
                <w:rFonts w:asciiTheme="majorBidi" w:hAnsiTheme="majorBidi" w:cstheme="majorBidi"/>
                <w:sz w:val="32"/>
                <w:szCs w:val="32"/>
              </w:rPr>
            </w:pPr>
            <w:r>
              <w:rPr>
                <w:rFonts w:asciiTheme="majorBidi" w:hAnsiTheme="majorBidi" w:cstheme="majorBidi"/>
                <w:sz w:val="32"/>
                <w:szCs w:val="32"/>
              </w:rPr>
              <w:t>0.2v</w:t>
            </w:r>
          </w:p>
        </w:tc>
        <w:tc>
          <w:tcPr>
            <w:tcW w:w="2338" w:type="dxa"/>
          </w:tcPr>
          <w:p w:rsidR="00D7759A" w:rsidRDefault="00D7759A" w:rsidP="00D7759A">
            <w:pPr>
              <w:jc w:val="center"/>
              <w:rPr>
                <w:rFonts w:asciiTheme="majorBidi" w:hAnsiTheme="majorBidi" w:cstheme="majorBidi"/>
                <w:sz w:val="32"/>
                <w:szCs w:val="32"/>
              </w:rPr>
            </w:pPr>
            <w:r>
              <w:rPr>
                <w:rFonts w:asciiTheme="majorBidi" w:hAnsiTheme="majorBidi" w:cstheme="majorBidi"/>
                <w:sz w:val="32"/>
                <w:szCs w:val="32"/>
              </w:rPr>
              <w:t>2.5v</w:t>
            </w:r>
          </w:p>
        </w:tc>
        <w:tc>
          <w:tcPr>
            <w:tcW w:w="2338" w:type="dxa"/>
          </w:tcPr>
          <w:p w:rsidR="00D7759A" w:rsidRDefault="00D7759A" w:rsidP="00D7759A">
            <w:pPr>
              <w:jc w:val="center"/>
              <w:rPr>
                <w:rFonts w:asciiTheme="majorBidi" w:hAnsiTheme="majorBidi" w:cstheme="majorBidi"/>
                <w:sz w:val="32"/>
                <w:szCs w:val="32"/>
              </w:rPr>
            </w:pPr>
            <w:r>
              <w:rPr>
                <w:rFonts w:asciiTheme="majorBidi" w:hAnsiTheme="majorBidi" w:cstheme="majorBidi"/>
                <w:sz w:val="32"/>
                <w:szCs w:val="32"/>
              </w:rPr>
              <w:t>4.8v</w:t>
            </w:r>
          </w:p>
        </w:tc>
      </w:tr>
      <w:tr w:rsidR="00D7759A" w:rsidTr="00D7759A">
        <w:tc>
          <w:tcPr>
            <w:tcW w:w="2337" w:type="dxa"/>
          </w:tcPr>
          <w:p w:rsidR="00D7759A" w:rsidRDefault="00D7759A" w:rsidP="00D7759A">
            <w:pPr>
              <w:jc w:val="center"/>
              <w:rPr>
                <w:rFonts w:asciiTheme="majorBidi" w:hAnsiTheme="majorBidi" w:cstheme="majorBidi"/>
                <w:sz w:val="32"/>
                <w:szCs w:val="32"/>
              </w:rPr>
            </w:pPr>
            <w:r>
              <w:rPr>
                <w:rFonts w:asciiTheme="majorBidi" w:hAnsiTheme="majorBidi" w:cstheme="majorBidi"/>
                <w:sz w:val="32"/>
                <w:szCs w:val="32"/>
              </w:rPr>
              <w:t>3v</w:t>
            </w:r>
          </w:p>
        </w:tc>
        <w:tc>
          <w:tcPr>
            <w:tcW w:w="2337" w:type="dxa"/>
          </w:tcPr>
          <w:p w:rsidR="00D7759A" w:rsidRDefault="00D7759A" w:rsidP="00D7759A">
            <w:pPr>
              <w:jc w:val="center"/>
              <w:rPr>
                <w:rFonts w:asciiTheme="majorBidi" w:hAnsiTheme="majorBidi" w:cstheme="majorBidi"/>
                <w:sz w:val="32"/>
                <w:szCs w:val="32"/>
              </w:rPr>
            </w:pPr>
            <w:r>
              <w:rPr>
                <w:rFonts w:asciiTheme="majorBidi" w:hAnsiTheme="majorBidi" w:cstheme="majorBidi"/>
                <w:sz w:val="32"/>
                <w:szCs w:val="32"/>
              </w:rPr>
              <w:t>0.2v</w:t>
            </w:r>
          </w:p>
        </w:tc>
        <w:tc>
          <w:tcPr>
            <w:tcW w:w="2338" w:type="dxa"/>
          </w:tcPr>
          <w:p w:rsidR="00D7759A" w:rsidRDefault="00D7759A" w:rsidP="00D7759A">
            <w:pPr>
              <w:jc w:val="center"/>
              <w:rPr>
                <w:rFonts w:asciiTheme="majorBidi" w:hAnsiTheme="majorBidi" w:cstheme="majorBidi"/>
                <w:sz w:val="32"/>
                <w:szCs w:val="32"/>
              </w:rPr>
            </w:pPr>
            <w:r>
              <w:rPr>
                <w:rFonts w:asciiTheme="majorBidi" w:hAnsiTheme="majorBidi" w:cstheme="majorBidi"/>
                <w:sz w:val="32"/>
                <w:szCs w:val="32"/>
              </w:rPr>
              <w:t>3v</w:t>
            </w:r>
          </w:p>
        </w:tc>
        <w:tc>
          <w:tcPr>
            <w:tcW w:w="2338" w:type="dxa"/>
          </w:tcPr>
          <w:p w:rsidR="00D7759A" w:rsidRDefault="00D7759A" w:rsidP="00D7759A">
            <w:pPr>
              <w:jc w:val="center"/>
              <w:rPr>
                <w:rFonts w:asciiTheme="majorBidi" w:hAnsiTheme="majorBidi" w:cstheme="majorBidi"/>
                <w:sz w:val="32"/>
                <w:szCs w:val="32"/>
              </w:rPr>
            </w:pPr>
            <w:r>
              <w:rPr>
                <w:rFonts w:asciiTheme="majorBidi" w:hAnsiTheme="majorBidi" w:cstheme="majorBidi"/>
                <w:sz w:val="32"/>
                <w:szCs w:val="32"/>
              </w:rPr>
              <w:t>6v</w:t>
            </w:r>
          </w:p>
        </w:tc>
      </w:tr>
    </w:tbl>
    <w:p w:rsidR="0068124D" w:rsidRDefault="0068124D" w:rsidP="001F3105">
      <w:pPr>
        <w:rPr>
          <w:rFonts w:asciiTheme="majorBidi" w:hAnsiTheme="majorBidi" w:cstheme="majorBidi"/>
          <w:sz w:val="32"/>
          <w:szCs w:val="32"/>
        </w:rPr>
      </w:pPr>
    </w:p>
    <w:p w:rsidR="006D6AAD" w:rsidRPr="00E97F49" w:rsidRDefault="006D6AAD" w:rsidP="001F3105">
      <w:pPr>
        <w:rPr>
          <w:rFonts w:asciiTheme="majorBidi" w:hAnsiTheme="majorBidi" w:cstheme="majorBidi"/>
          <w:sz w:val="32"/>
          <w:szCs w:val="32"/>
        </w:rPr>
      </w:pPr>
    </w:p>
    <w:p w:rsidR="00E97F49" w:rsidRDefault="00E97F49" w:rsidP="001F3105"/>
    <w:p w:rsidR="0068124D" w:rsidRDefault="0068124D" w:rsidP="001F3105"/>
    <w:p w:rsidR="0068124D" w:rsidRDefault="0068124D" w:rsidP="001F3105"/>
    <w:p w:rsidR="0068124D" w:rsidRDefault="0068124D" w:rsidP="001F3105"/>
    <w:p w:rsidR="0068124D" w:rsidRDefault="0068124D" w:rsidP="001F3105"/>
    <w:p w:rsidR="001F3105" w:rsidRDefault="001F3105" w:rsidP="001F3105">
      <w:pPr>
        <w:pStyle w:val="Heading1"/>
        <w:rPr>
          <w:rFonts w:asciiTheme="majorBidi" w:hAnsiTheme="majorBidi"/>
          <w:b/>
          <w:bCs/>
          <w:color w:val="auto"/>
          <w:sz w:val="36"/>
          <w:szCs w:val="36"/>
        </w:rPr>
      </w:pPr>
      <w:bookmarkStart w:id="7" w:name="_Toc198993337"/>
      <w:r>
        <w:rPr>
          <w:rFonts w:asciiTheme="majorBidi" w:hAnsiTheme="majorBidi"/>
          <w:b/>
          <w:bCs/>
          <w:color w:val="auto"/>
          <w:sz w:val="36"/>
          <w:szCs w:val="36"/>
        </w:rPr>
        <w:lastRenderedPageBreak/>
        <w:t>Conclusion and Results:</w:t>
      </w:r>
      <w:bookmarkEnd w:id="7"/>
      <w:r>
        <w:rPr>
          <w:rFonts w:asciiTheme="majorBidi" w:hAnsiTheme="majorBidi"/>
          <w:b/>
          <w:bCs/>
          <w:color w:val="auto"/>
          <w:sz w:val="36"/>
          <w:szCs w:val="36"/>
        </w:rPr>
        <w:t xml:space="preserve"> </w:t>
      </w:r>
    </w:p>
    <w:p w:rsidR="007858BE" w:rsidRDefault="007858BE" w:rsidP="007858BE"/>
    <w:p w:rsidR="009C08D0" w:rsidRPr="009C08D0" w:rsidRDefault="009C08D0" w:rsidP="00BC5203">
      <w:pPr>
        <w:jc w:val="both"/>
        <w:rPr>
          <w:rFonts w:asciiTheme="majorBidi" w:hAnsiTheme="majorBidi" w:cstheme="majorBidi"/>
          <w:sz w:val="32"/>
          <w:szCs w:val="32"/>
        </w:rPr>
      </w:pPr>
      <w:r w:rsidRPr="009C08D0">
        <w:rPr>
          <w:rFonts w:asciiTheme="majorBidi" w:hAnsiTheme="majorBidi" w:cstheme="majorBidi"/>
          <w:sz w:val="32"/>
          <w:szCs w:val="32"/>
        </w:rPr>
        <w:t>In this project, an analog signal conditioning circuit was designed, analyzed, simulated,</w:t>
      </w:r>
      <w:r w:rsidR="00BC5203">
        <w:rPr>
          <w:rFonts w:asciiTheme="majorBidi" w:hAnsiTheme="majorBidi" w:cstheme="majorBidi"/>
          <w:sz w:val="32"/>
          <w:szCs w:val="32"/>
        </w:rPr>
        <w:t xml:space="preserve"> and</w:t>
      </w:r>
      <w:r w:rsidRPr="009C08D0">
        <w:rPr>
          <w:rFonts w:asciiTheme="majorBidi" w:hAnsiTheme="majorBidi" w:cstheme="majorBidi"/>
          <w:sz w:val="32"/>
          <w:szCs w:val="32"/>
        </w:rPr>
        <w:t xml:space="preserve"> physically implemented to convert a sensor’s voltage output from the range of 0.2V–2.5V into a full-scale output of 0V–5V. The design used three operational amplifiers from an LM324 IC: two voltage follower stages and one differential amplifier stage. </w:t>
      </w:r>
    </w:p>
    <w:p w:rsidR="009C08D0" w:rsidRPr="009C08D0" w:rsidRDefault="009C08D0" w:rsidP="00BC5203">
      <w:pPr>
        <w:jc w:val="both"/>
        <w:rPr>
          <w:rFonts w:asciiTheme="majorBidi" w:hAnsiTheme="majorBidi" w:cstheme="majorBidi"/>
          <w:sz w:val="32"/>
          <w:szCs w:val="32"/>
        </w:rPr>
      </w:pPr>
      <w:r w:rsidRPr="009C08D0">
        <w:rPr>
          <w:rFonts w:asciiTheme="majorBidi" w:hAnsiTheme="majorBidi" w:cstheme="majorBidi"/>
          <w:sz w:val="32"/>
          <w:szCs w:val="32"/>
        </w:rPr>
        <w:t xml:space="preserve">Resistor values were calculated based on theoretical analysis. Using the voltage divider and differential amplifier formulas, the required values were found to be </w:t>
      </w:r>
      <w:r w:rsidRPr="009C08D0">
        <w:rPr>
          <w:rFonts w:ascii="Cambria Math" w:hAnsi="Cambria Math" w:cs="Cambria Math"/>
          <w:sz w:val="32"/>
          <w:szCs w:val="32"/>
        </w:rPr>
        <w:t>𝑅𝑥</w:t>
      </w:r>
      <w:r w:rsidRPr="009C08D0">
        <w:rPr>
          <w:rFonts w:asciiTheme="majorBidi" w:hAnsiTheme="majorBidi" w:cstheme="majorBidi"/>
          <w:sz w:val="32"/>
          <w:szCs w:val="32"/>
        </w:rPr>
        <w:t xml:space="preserve"> = 21.73913KΩ and </w:t>
      </w:r>
      <w:r w:rsidRPr="009C08D0">
        <w:rPr>
          <w:rFonts w:ascii="Cambria Math" w:hAnsi="Cambria Math" w:cs="Cambria Math"/>
          <w:sz w:val="32"/>
          <w:szCs w:val="32"/>
        </w:rPr>
        <w:t>𝑅𝑦</w:t>
      </w:r>
      <w:r w:rsidRPr="009C08D0">
        <w:rPr>
          <w:rFonts w:asciiTheme="majorBidi" w:hAnsiTheme="majorBidi" w:cstheme="majorBidi"/>
          <w:sz w:val="32"/>
          <w:szCs w:val="32"/>
        </w:rPr>
        <w:t xml:space="preserve"> = 3kΩ, and since these values are not standard, potentiometers were used in the physical implementation to fine-tune the exact resistance values.</w:t>
      </w:r>
    </w:p>
    <w:p w:rsidR="00CA6F27" w:rsidRDefault="009C08D0" w:rsidP="00BC5203">
      <w:pPr>
        <w:jc w:val="both"/>
        <w:rPr>
          <w:rFonts w:asciiTheme="majorBidi" w:hAnsiTheme="majorBidi" w:cstheme="majorBidi"/>
          <w:sz w:val="32"/>
          <w:szCs w:val="32"/>
        </w:rPr>
      </w:pPr>
      <w:r w:rsidRPr="009C08D0">
        <w:rPr>
          <w:rFonts w:asciiTheme="majorBidi" w:hAnsiTheme="majorBidi" w:cstheme="majorBidi"/>
          <w:sz w:val="32"/>
          <w:szCs w:val="32"/>
        </w:rPr>
        <w:t>The circuit was tested in three phases: hand calculations, PSpice simulation, and physical implementation using the LM324 IC on a breadboard. A DC power supply was used to provide different Vin values, and voltages at key points (Va, Vb, and Vout) were measured using a multimeter. The measured values showed excellent agreement with both the simulated and calculated results. The voltages Va and Vb matched exactly, while the output voltage Vout was very close, for example:</w:t>
      </w:r>
    </w:p>
    <w:tbl>
      <w:tblPr>
        <w:tblStyle w:val="TableGrid"/>
        <w:tblW w:w="9355" w:type="dxa"/>
        <w:jc w:val="center"/>
        <w:tblLook w:val="04A0" w:firstRow="1" w:lastRow="0" w:firstColumn="1" w:lastColumn="0" w:noHBand="0" w:noVBand="1"/>
      </w:tblPr>
      <w:tblGrid>
        <w:gridCol w:w="895"/>
        <w:gridCol w:w="2520"/>
        <w:gridCol w:w="2430"/>
        <w:gridCol w:w="3510"/>
      </w:tblGrid>
      <w:tr w:rsidR="00AF78A7" w:rsidTr="00F42317">
        <w:trPr>
          <w:jc w:val="center"/>
        </w:trPr>
        <w:tc>
          <w:tcPr>
            <w:tcW w:w="895" w:type="dxa"/>
          </w:tcPr>
          <w:p w:rsidR="00AF78A7" w:rsidRDefault="00AF78A7" w:rsidP="00F42317">
            <w:pPr>
              <w:jc w:val="center"/>
              <w:rPr>
                <w:rFonts w:asciiTheme="majorBidi" w:hAnsiTheme="majorBidi" w:cstheme="majorBidi"/>
                <w:sz w:val="32"/>
                <w:szCs w:val="32"/>
              </w:rPr>
            </w:pPr>
            <w:r>
              <w:rPr>
                <w:rFonts w:asciiTheme="majorBidi" w:hAnsiTheme="majorBidi" w:cstheme="majorBidi"/>
                <w:sz w:val="32"/>
                <w:szCs w:val="32"/>
              </w:rPr>
              <w:t>Vin</w:t>
            </w:r>
          </w:p>
        </w:tc>
        <w:tc>
          <w:tcPr>
            <w:tcW w:w="2520" w:type="dxa"/>
          </w:tcPr>
          <w:p w:rsidR="00AF78A7" w:rsidRDefault="00AF78A7" w:rsidP="00F42317">
            <w:pPr>
              <w:jc w:val="center"/>
              <w:rPr>
                <w:rFonts w:asciiTheme="majorBidi" w:hAnsiTheme="majorBidi" w:cstheme="majorBidi"/>
                <w:sz w:val="32"/>
                <w:szCs w:val="32"/>
              </w:rPr>
            </w:pPr>
            <w:r>
              <w:rPr>
                <w:rFonts w:asciiTheme="majorBidi" w:hAnsiTheme="majorBidi" w:cstheme="majorBidi"/>
                <w:sz w:val="32"/>
                <w:szCs w:val="32"/>
              </w:rPr>
              <w:t>Vout by hand calculations</w:t>
            </w:r>
          </w:p>
        </w:tc>
        <w:tc>
          <w:tcPr>
            <w:tcW w:w="2430" w:type="dxa"/>
          </w:tcPr>
          <w:p w:rsidR="00AF78A7" w:rsidRDefault="00AF78A7" w:rsidP="00F42317">
            <w:pPr>
              <w:jc w:val="center"/>
              <w:rPr>
                <w:rFonts w:asciiTheme="majorBidi" w:hAnsiTheme="majorBidi" w:cstheme="majorBidi"/>
                <w:sz w:val="32"/>
                <w:szCs w:val="32"/>
              </w:rPr>
            </w:pPr>
            <w:r>
              <w:rPr>
                <w:rFonts w:asciiTheme="majorBidi" w:hAnsiTheme="majorBidi" w:cstheme="majorBidi"/>
                <w:sz w:val="32"/>
                <w:szCs w:val="32"/>
              </w:rPr>
              <w:t>Vout by Pspice</w:t>
            </w:r>
          </w:p>
        </w:tc>
        <w:tc>
          <w:tcPr>
            <w:tcW w:w="3510" w:type="dxa"/>
          </w:tcPr>
          <w:p w:rsidR="00AF78A7" w:rsidRDefault="00AF78A7" w:rsidP="00F42317">
            <w:pPr>
              <w:jc w:val="center"/>
              <w:rPr>
                <w:rFonts w:asciiTheme="majorBidi" w:hAnsiTheme="majorBidi" w:cstheme="majorBidi"/>
                <w:sz w:val="32"/>
                <w:szCs w:val="32"/>
              </w:rPr>
            </w:pPr>
            <w:r>
              <w:rPr>
                <w:rFonts w:asciiTheme="majorBidi" w:hAnsiTheme="majorBidi" w:cstheme="majorBidi"/>
                <w:sz w:val="32"/>
                <w:szCs w:val="32"/>
              </w:rPr>
              <w:t>V</w:t>
            </w:r>
            <w:r w:rsidR="00514A3C">
              <w:rPr>
                <w:rFonts w:asciiTheme="majorBidi" w:hAnsiTheme="majorBidi" w:cstheme="majorBidi"/>
                <w:sz w:val="32"/>
                <w:szCs w:val="32"/>
              </w:rPr>
              <w:t xml:space="preserve">out by physical </w:t>
            </w:r>
            <w:r>
              <w:rPr>
                <w:rFonts w:asciiTheme="majorBidi" w:hAnsiTheme="majorBidi" w:cstheme="majorBidi"/>
                <w:sz w:val="32"/>
                <w:szCs w:val="32"/>
              </w:rPr>
              <w:t>implementation</w:t>
            </w:r>
          </w:p>
        </w:tc>
      </w:tr>
      <w:tr w:rsidR="00AF78A7" w:rsidTr="00F42317">
        <w:trPr>
          <w:jc w:val="center"/>
        </w:trPr>
        <w:tc>
          <w:tcPr>
            <w:tcW w:w="895" w:type="dxa"/>
          </w:tcPr>
          <w:p w:rsidR="00AF78A7" w:rsidRDefault="00AF78A7" w:rsidP="00F42317">
            <w:pPr>
              <w:jc w:val="center"/>
              <w:rPr>
                <w:rFonts w:asciiTheme="majorBidi" w:hAnsiTheme="majorBidi" w:cstheme="majorBidi"/>
                <w:sz w:val="32"/>
                <w:szCs w:val="32"/>
              </w:rPr>
            </w:pPr>
            <w:r>
              <w:rPr>
                <w:rFonts w:asciiTheme="majorBidi" w:hAnsiTheme="majorBidi" w:cstheme="majorBidi"/>
                <w:sz w:val="32"/>
                <w:szCs w:val="32"/>
              </w:rPr>
              <w:t>3v</w:t>
            </w:r>
          </w:p>
        </w:tc>
        <w:tc>
          <w:tcPr>
            <w:tcW w:w="2520" w:type="dxa"/>
          </w:tcPr>
          <w:p w:rsidR="00AF78A7" w:rsidRDefault="00AF78A7" w:rsidP="00F42317">
            <w:pPr>
              <w:jc w:val="center"/>
              <w:rPr>
                <w:rFonts w:asciiTheme="majorBidi" w:hAnsiTheme="majorBidi" w:cstheme="majorBidi"/>
                <w:sz w:val="32"/>
                <w:szCs w:val="32"/>
              </w:rPr>
            </w:pPr>
            <w:r>
              <w:rPr>
                <w:rFonts w:asciiTheme="majorBidi" w:hAnsiTheme="majorBidi" w:cstheme="majorBidi"/>
                <w:sz w:val="32"/>
                <w:szCs w:val="32"/>
              </w:rPr>
              <w:t>6.078v</w:t>
            </w:r>
          </w:p>
        </w:tc>
        <w:tc>
          <w:tcPr>
            <w:tcW w:w="2430" w:type="dxa"/>
          </w:tcPr>
          <w:p w:rsidR="00AF78A7" w:rsidRDefault="00AF78A7" w:rsidP="00F42317">
            <w:pPr>
              <w:jc w:val="center"/>
              <w:rPr>
                <w:rFonts w:asciiTheme="majorBidi" w:hAnsiTheme="majorBidi" w:cstheme="majorBidi"/>
                <w:sz w:val="32"/>
                <w:szCs w:val="32"/>
              </w:rPr>
            </w:pPr>
            <w:r>
              <w:rPr>
                <w:rFonts w:asciiTheme="majorBidi" w:hAnsiTheme="majorBidi" w:cstheme="majorBidi"/>
                <w:sz w:val="32"/>
                <w:szCs w:val="32"/>
              </w:rPr>
              <w:t>6.089v</w:t>
            </w:r>
          </w:p>
        </w:tc>
        <w:tc>
          <w:tcPr>
            <w:tcW w:w="3510" w:type="dxa"/>
          </w:tcPr>
          <w:p w:rsidR="00AF78A7" w:rsidRDefault="00AF78A7" w:rsidP="00F42317">
            <w:pPr>
              <w:jc w:val="center"/>
              <w:rPr>
                <w:rFonts w:asciiTheme="majorBidi" w:hAnsiTheme="majorBidi" w:cstheme="majorBidi"/>
                <w:sz w:val="32"/>
                <w:szCs w:val="32"/>
              </w:rPr>
            </w:pPr>
            <w:r>
              <w:rPr>
                <w:rFonts w:asciiTheme="majorBidi" w:hAnsiTheme="majorBidi" w:cstheme="majorBidi"/>
                <w:sz w:val="32"/>
                <w:szCs w:val="32"/>
              </w:rPr>
              <w:t>6v</w:t>
            </w:r>
          </w:p>
        </w:tc>
      </w:tr>
    </w:tbl>
    <w:p w:rsidR="00CA6F27" w:rsidRDefault="00CA6F27" w:rsidP="00BC5203">
      <w:pPr>
        <w:jc w:val="both"/>
        <w:rPr>
          <w:rFonts w:asciiTheme="majorBidi" w:hAnsiTheme="majorBidi" w:cstheme="majorBidi"/>
          <w:sz w:val="32"/>
          <w:szCs w:val="32"/>
        </w:rPr>
      </w:pPr>
    </w:p>
    <w:p w:rsidR="00997754" w:rsidRPr="007858BE" w:rsidRDefault="009C08D0" w:rsidP="00BC5203">
      <w:pPr>
        <w:jc w:val="both"/>
        <w:rPr>
          <w:rFonts w:asciiTheme="majorBidi" w:hAnsiTheme="majorBidi" w:cstheme="majorBidi"/>
          <w:sz w:val="32"/>
          <w:szCs w:val="32"/>
        </w:rPr>
      </w:pPr>
      <w:r w:rsidRPr="009C08D0">
        <w:rPr>
          <w:rFonts w:asciiTheme="majorBidi" w:hAnsiTheme="majorBidi" w:cstheme="majorBidi"/>
          <w:sz w:val="32"/>
          <w:szCs w:val="32"/>
        </w:rPr>
        <w:t xml:space="preserve">Overall, the project was highly successful. The strong agreement between the theoretical calculations, PSpice simulations, and physical measurements confirms the accuracy and reliability of the design. The circuit performed exactly as intended, clearly demonstrating how op-amp configurations can be used to shift and scale voltage signals in analog systems. This project provided a complete understanding of the circuit's operation through analysis, simulation, and real-world testing, </w:t>
      </w:r>
      <w:r w:rsidRPr="009C08D0">
        <w:rPr>
          <w:rFonts w:asciiTheme="majorBidi" w:hAnsiTheme="majorBidi" w:cstheme="majorBidi"/>
          <w:sz w:val="32"/>
          <w:szCs w:val="32"/>
        </w:rPr>
        <w:lastRenderedPageBreak/>
        <w:t>highlighting the effectiveness of combining practical implementation with theoretical design.</w:t>
      </w:r>
    </w:p>
    <w:sectPr w:rsidR="00997754" w:rsidRPr="007858BE" w:rsidSect="0020125E">
      <w:footerReference w:type="default" r:id="rId33"/>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4812" w:rsidRDefault="00154812" w:rsidP="0020125E">
      <w:pPr>
        <w:spacing w:after="0" w:line="240" w:lineRule="auto"/>
      </w:pPr>
      <w:r>
        <w:separator/>
      </w:r>
    </w:p>
  </w:endnote>
  <w:endnote w:type="continuationSeparator" w:id="0">
    <w:p w:rsidR="00154812" w:rsidRDefault="00154812" w:rsidP="00201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4910655"/>
      <w:docPartObj>
        <w:docPartGallery w:val="Page Numbers (Bottom of Page)"/>
        <w:docPartUnique/>
      </w:docPartObj>
    </w:sdtPr>
    <w:sdtEndPr>
      <w:rPr>
        <w:noProof/>
      </w:rPr>
    </w:sdtEndPr>
    <w:sdtContent>
      <w:p w:rsidR="0020125E" w:rsidRDefault="0020125E">
        <w:pPr>
          <w:pStyle w:val="Footer"/>
          <w:jc w:val="center"/>
        </w:pPr>
        <w:r>
          <w:fldChar w:fldCharType="begin"/>
        </w:r>
        <w:r>
          <w:instrText xml:space="preserve"> PAGE   \* MERGEFORMAT </w:instrText>
        </w:r>
        <w:r>
          <w:fldChar w:fldCharType="separate"/>
        </w:r>
        <w:r w:rsidR="0026365E">
          <w:rPr>
            <w:noProof/>
          </w:rPr>
          <w:t>19</w:t>
        </w:r>
        <w:r>
          <w:rPr>
            <w:noProof/>
          </w:rPr>
          <w:fldChar w:fldCharType="end"/>
        </w:r>
      </w:p>
    </w:sdtContent>
  </w:sdt>
  <w:p w:rsidR="0020125E" w:rsidRDefault="0020125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4812" w:rsidRDefault="00154812" w:rsidP="0020125E">
      <w:pPr>
        <w:spacing w:after="0" w:line="240" w:lineRule="auto"/>
      </w:pPr>
      <w:r>
        <w:separator/>
      </w:r>
    </w:p>
  </w:footnote>
  <w:footnote w:type="continuationSeparator" w:id="0">
    <w:p w:rsidR="00154812" w:rsidRDefault="00154812" w:rsidP="002012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85810"/>
    <w:multiLevelType w:val="hybridMultilevel"/>
    <w:tmpl w:val="5906924E"/>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7DBC7C0F"/>
    <w:multiLevelType w:val="hybridMultilevel"/>
    <w:tmpl w:val="23224A10"/>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7E7F260D"/>
    <w:multiLevelType w:val="hybridMultilevel"/>
    <w:tmpl w:val="09763674"/>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632"/>
    <w:rsid w:val="000540C8"/>
    <w:rsid w:val="00066DE6"/>
    <w:rsid w:val="000964BA"/>
    <w:rsid w:val="000A4C7F"/>
    <w:rsid w:val="000C78B5"/>
    <w:rsid w:val="000D1EF2"/>
    <w:rsid w:val="000D31EF"/>
    <w:rsid w:val="000D5FA6"/>
    <w:rsid w:val="000E397D"/>
    <w:rsid w:val="000E5F83"/>
    <w:rsid w:val="000E6A78"/>
    <w:rsid w:val="000F1CDF"/>
    <w:rsid w:val="00102CE3"/>
    <w:rsid w:val="00106E61"/>
    <w:rsid w:val="00125FDF"/>
    <w:rsid w:val="00154812"/>
    <w:rsid w:val="001637E5"/>
    <w:rsid w:val="001843D4"/>
    <w:rsid w:val="00195B7D"/>
    <w:rsid w:val="001A21C8"/>
    <w:rsid w:val="001B2202"/>
    <w:rsid w:val="001B55F8"/>
    <w:rsid w:val="001F3105"/>
    <w:rsid w:val="001F5721"/>
    <w:rsid w:val="001F59A4"/>
    <w:rsid w:val="0020125E"/>
    <w:rsid w:val="002157B3"/>
    <w:rsid w:val="0026365E"/>
    <w:rsid w:val="00265632"/>
    <w:rsid w:val="00270517"/>
    <w:rsid w:val="00274329"/>
    <w:rsid w:val="00281125"/>
    <w:rsid w:val="00297605"/>
    <w:rsid w:val="002B096F"/>
    <w:rsid w:val="002C5D23"/>
    <w:rsid w:val="002F468C"/>
    <w:rsid w:val="00310042"/>
    <w:rsid w:val="003119D1"/>
    <w:rsid w:val="003230B2"/>
    <w:rsid w:val="003421F7"/>
    <w:rsid w:val="003442F0"/>
    <w:rsid w:val="00364650"/>
    <w:rsid w:val="00376FF7"/>
    <w:rsid w:val="00377580"/>
    <w:rsid w:val="00385B92"/>
    <w:rsid w:val="003A0862"/>
    <w:rsid w:val="003F7159"/>
    <w:rsid w:val="00410E3F"/>
    <w:rsid w:val="0041549C"/>
    <w:rsid w:val="0041686B"/>
    <w:rsid w:val="004209A7"/>
    <w:rsid w:val="004270D5"/>
    <w:rsid w:val="00432C2A"/>
    <w:rsid w:val="00432C3E"/>
    <w:rsid w:val="00443231"/>
    <w:rsid w:val="0045495C"/>
    <w:rsid w:val="004C3710"/>
    <w:rsid w:val="004C63DD"/>
    <w:rsid w:val="004E7E3E"/>
    <w:rsid w:val="004F0368"/>
    <w:rsid w:val="004F39F5"/>
    <w:rsid w:val="005142DA"/>
    <w:rsid w:val="00514A3C"/>
    <w:rsid w:val="00524D64"/>
    <w:rsid w:val="00564E70"/>
    <w:rsid w:val="0057471D"/>
    <w:rsid w:val="005B28E7"/>
    <w:rsid w:val="005C5C94"/>
    <w:rsid w:val="005D70BC"/>
    <w:rsid w:val="005D7276"/>
    <w:rsid w:val="006026EE"/>
    <w:rsid w:val="00615708"/>
    <w:rsid w:val="006364A9"/>
    <w:rsid w:val="00656FA7"/>
    <w:rsid w:val="00677313"/>
    <w:rsid w:val="0068124D"/>
    <w:rsid w:val="00682858"/>
    <w:rsid w:val="006D5F20"/>
    <w:rsid w:val="006D6AAD"/>
    <w:rsid w:val="006E72A0"/>
    <w:rsid w:val="006F2AE2"/>
    <w:rsid w:val="00701DFA"/>
    <w:rsid w:val="00710168"/>
    <w:rsid w:val="007101BB"/>
    <w:rsid w:val="00727511"/>
    <w:rsid w:val="007276BD"/>
    <w:rsid w:val="007858BE"/>
    <w:rsid w:val="00797A5B"/>
    <w:rsid w:val="007B0AD0"/>
    <w:rsid w:val="007D3750"/>
    <w:rsid w:val="00810649"/>
    <w:rsid w:val="0081120C"/>
    <w:rsid w:val="00825535"/>
    <w:rsid w:val="00891DB4"/>
    <w:rsid w:val="00895E38"/>
    <w:rsid w:val="008A2E70"/>
    <w:rsid w:val="008F3497"/>
    <w:rsid w:val="009238EC"/>
    <w:rsid w:val="0094069E"/>
    <w:rsid w:val="00947367"/>
    <w:rsid w:val="009854DD"/>
    <w:rsid w:val="00992E9F"/>
    <w:rsid w:val="00994720"/>
    <w:rsid w:val="00997754"/>
    <w:rsid w:val="009B3C3C"/>
    <w:rsid w:val="009B64DB"/>
    <w:rsid w:val="009C08D0"/>
    <w:rsid w:val="009D14E6"/>
    <w:rsid w:val="009F0EEF"/>
    <w:rsid w:val="00A16DC0"/>
    <w:rsid w:val="00A217E5"/>
    <w:rsid w:val="00A559AA"/>
    <w:rsid w:val="00A559CA"/>
    <w:rsid w:val="00A61C35"/>
    <w:rsid w:val="00A758FA"/>
    <w:rsid w:val="00A83228"/>
    <w:rsid w:val="00A87FF7"/>
    <w:rsid w:val="00AC316B"/>
    <w:rsid w:val="00AC5DEB"/>
    <w:rsid w:val="00AD327B"/>
    <w:rsid w:val="00AE6ADC"/>
    <w:rsid w:val="00AF196C"/>
    <w:rsid w:val="00AF61B4"/>
    <w:rsid w:val="00AF78A7"/>
    <w:rsid w:val="00B00D74"/>
    <w:rsid w:val="00B13DFE"/>
    <w:rsid w:val="00B14D47"/>
    <w:rsid w:val="00B16C95"/>
    <w:rsid w:val="00B2398A"/>
    <w:rsid w:val="00B30510"/>
    <w:rsid w:val="00B561C8"/>
    <w:rsid w:val="00B61A62"/>
    <w:rsid w:val="00B70301"/>
    <w:rsid w:val="00BC39A0"/>
    <w:rsid w:val="00BC5203"/>
    <w:rsid w:val="00BC7C3F"/>
    <w:rsid w:val="00BD7857"/>
    <w:rsid w:val="00BE74BA"/>
    <w:rsid w:val="00C37926"/>
    <w:rsid w:val="00C63B0B"/>
    <w:rsid w:val="00C7764E"/>
    <w:rsid w:val="00C9318B"/>
    <w:rsid w:val="00CA6F27"/>
    <w:rsid w:val="00CD3B1C"/>
    <w:rsid w:val="00D025C6"/>
    <w:rsid w:val="00D06480"/>
    <w:rsid w:val="00D1538A"/>
    <w:rsid w:val="00D63D30"/>
    <w:rsid w:val="00D7759A"/>
    <w:rsid w:val="00D82683"/>
    <w:rsid w:val="00D860B6"/>
    <w:rsid w:val="00D87D78"/>
    <w:rsid w:val="00DC33B9"/>
    <w:rsid w:val="00DF0323"/>
    <w:rsid w:val="00DF0F2E"/>
    <w:rsid w:val="00DF7895"/>
    <w:rsid w:val="00E123AA"/>
    <w:rsid w:val="00E3045C"/>
    <w:rsid w:val="00E35C59"/>
    <w:rsid w:val="00E35E7A"/>
    <w:rsid w:val="00E52C05"/>
    <w:rsid w:val="00E97F49"/>
    <w:rsid w:val="00EA181C"/>
    <w:rsid w:val="00EA1FFE"/>
    <w:rsid w:val="00EF1D44"/>
    <w:rsid w:val="00EF4F5A"/>
    <w:rsid w:val="00EF6EB5"/>
    <w:rsid w:val="00F2659A"/>
    <w:rsid w:val="00F42317"/>
    <w:rsid w:val="00F46BF7"/>
    <w:rsid w:val="00FB081E"/>
    <w:rsid w:val="00FB12C5"/>
    <w:rsid w:val="00FB4029"/>
    <w:rsid w:val="00FD02E2"/>
    <w:rsid w:val="00FD3262"/>
    <w:rsid w:val="00FD3B00"/>
    <w:rsid w:val="00FF2D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3AFEB"/>
  <w15:chartTrackingRefBased/>
  <w15:docId w15:val="{0BEEB120-D968-4433-B48E-1FBAF4B4E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58FA"/>
  </w:style>
  <w:style w:type="paragraph" w:styleId="Heading1">
    <w:name w:val="heading 1"/>
    <w:basedOn w:val="Normal"/>
    <w:next w:val="Normal"/>
    <w:link w:val="Heading1Char"/>
    <w:uiPriority w:val="9"/>
    <w:qFormat/>
    <w:rsid w:val="00D63D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58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8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3D3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A4C7F"/>
    <w:pPr>
      <w:outlineLvl w:val="9"/>
    </w:pPr>
  </w:style>
  <w:style w:type="paragraph" w:styleId="TOC1">
    <w:name w:val="toc 1"/>
    <w:basedOn w:val="Normal"/>
    <w:next w:val="Normal"/>
    <w:autoRedefine/>
    <w:uiPriority w:val="39"/>
    <w:unhideWhenUsed/>
    <w:rsid w:val="000A4C7F"/>
    <w:pPr>
      <w:spacing w:after="100"/>
    </w:pPr>
  </w:style>
  <w:style w:type="character" w:styleId="Hyperlink">
    <w:name w:val="Hyperlink"/>
    <w:basedOn w:val="DefaultParagraphFont"/>
    <w:uiPriority w:val="99"/>
    <w:unhideWhenUsed/>
    <w:rsid w:val="000A4C7F"/>
    <w:rPr>
      <w:color w:val="0563C1" w:themeColor="hyperlink"/>
      <w:u w:val="single"/>
    </w:rPr>
  </w:style>
  <w:style w:type="paragraph" w:styleId="Header">
    <w:name w:val="header"/>
    <w:basedOn w:val="Normal"/>
    <w:link w:val="HeaderChar"/>
    <w:uiPriority w:val="99"/>
    <w:unhideWhenUsed/>
    <w:rsid w:val="002012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25E"/>
  </w:style>
  <w:style w:type="paragraph" w:styleId="Footer">
    <w:name w:val="footer"/>
    <w:basedOn w:val="Normal"/>
    <w:link w:val="FooterChar"/>
    <w:uiPriority w:val="99"/>
    <w:unhideWhenUsed/>
    <w:rsid w:val="00201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25E"/>
  </w:style>
  <w:style w:type="paragraph" w:styleId="ListParagraph">
    <w:name w:val="List Paragraph"/>
    <w:basedOn w:val="Normal"/>
    <w:uiPriority w:val="34"/>
    <w:qFormat/>
    <w:rsid w:val="001F59A4"/>
    <w:pPr>
      <w:ind w:left="720"/>
      <w:contextualSpacing/>
    </w:pPr>
  </w:style>
  <w:style w:type="table" w:styleId="TableGrid">
    <w:name w:val="Table Grid"/>
    <w:basedOn w:val="TableNormal"/>
    <w:uiPriority w:val="39"/>
    <w:rsid w:val="008F3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D70B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fif"/><Relationship Id="rId18" Type="http://schemas.openxmlformats.org/officeDocument/2006/relationships/image" Target="media/image11.jp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image" Target="media/image25.emf"/><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png"/><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28938-396B-47AF-A1DA-B6605D701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1576</TotalTime>
  <Pages>20</Pages>
  <Words>1473</Words>
  <Characters>8400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154</cp:revision>
  <dcterms:created xsi:type="dcterms:W3CDTF">2025-05-16T21:50:00Z</dcterms:created>
  <dcterms:modified xsi:type="dcterms:W3CDTF">2025-06-14T12:57:00Z</dcterms:modified>
</cp:coreProperties>
</file>