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ED9D" w14:textId="77777777" w:rsidR="00157B8A" w:rsidRPr="00994155" w:rsidRDefault="00157B8A" w:rsidP="00157B8A">
      <w:pPr>
        <w:pStyle w:val="Heading1"/>
        <w:spacing w:before="0" w:after="120"/>
        <w:rPr>
          <w:rFonts w:ascii="Calibri" w:hAnsi="Calibri" w:cs="Calibri"/>
          <w:color w:val="000000" w:themeColor="text1"/>
        </w:rPr>
      </w:pPr>
      <w:r w:rsidRPr="00994155">
        <w:rPr>
          <w:rFonts w:ascii="Calibri" w:hAnsi="Calibri" w:cs="Calibri"/>
          <w:color w:val="000000" w:themeColor="text1"/>
        </w:rPr>
        <w:t>Recommender System Analysis Report: MovieLens Data</w:t>
      </w:r>
    </w:p>
    <w:p w14:paraId="12512A60" w14:textId="77777777" w:rsidR="00157B8A" w:rsidRPr="00994155" w:rsidRDefault="00157B8A" w:rsidP="00157B8A">
      <w:pPr>
        <w:pStyle w:val="Heading2"/>
        <w:spacing w:before="0" w:after="120"/>
        <w:rPr>
          <w:rFonts w:ascii="Calibri" w:hAnsi="Calibri" w:cs="Calibri"/>
          <w:color w:val="000000" w:themeColor="text1"/>
        </w:rPr>
      </w:pPr>
      <w:r w:rsidRPr="00994155">
        <w:rPr>
          <w:rFonts w:ascii="Calibri" w:hAnsi="Calibri" w:cs="Calibri"/>
          <w:color w:val="000000" w:themeColor="text1"/>
        </w:rPr>
        <w:t>1. Exploratory Data Analysis (EDA)</w:t>
      </w:r>
    </w:p>
    <w:p w14:paraId="4ED35B0C" w14:textId="77777777" w:rsidR="00157B8A" w:rsidRPr="00994155" w:rsidRDefault="00157B8A" w:rsidP="00157B8A">
      <w:pPr>
        <w:pStyle w:val="NormalWeb"/>
        <w:spacing w:before="0" w:beforeAutospacing="0" w:after="240" w:afterAutospacing="0"/>
        <w:rPr>
          <w:rFonts w:ascii="Calibri" w:hAnsi="Calibri" w:cs="Calibri"/>
          <w:color w:val="000000" w:themeColor="text1"/>
        </w:rPr>
      </w:pPr>
      <w:r w:rsidRPr="00994155">
        <w:rPr>
          <w:rFonts w:ascii="Calibri" w:hAnsi="Calibri" w:cs="Calibri"/>
          <w:color w:val="000000" w:themeColor="text1"/>
        </w:rPr>
        <w:t>The dataset used is the MovieLens "Small" dataset, comprising 100,836 ratings applied to 9,724 movies by 610 users.</w:t>
      </w:r>
    </w:p>
    <w:p w14:paraId="1D58C1B7" w14:textId="77777777" w:rsidR="00157B8A" w:rsidRPr="00994155" w:rsidRDefault="00157B8A" w:rsidP="00157B8A">
      <w:pPr>
        <w:pStyle w:val="Heading3"/>
        <w:spacing w:before="0" w:after="120"/>
        <w:rPr>
          <w:rFonts w:ascii="Calibri" w:hAnsi="Calibri" w:cs="Calibri"/>
          <w:color w:val="000000" w:themeColor="text1"/>
        </w:rPr>
      </w:pPr>
      <w:r w:rsidRPr="00994155">
        <w:rPr>
          <w:rFonts w:ascii="Calibri" w:hAnsi="Calibri" w:cs="Calibri"/>
          <w:color w:val="000000" w:themeColor="text1"/>
        </w:rPr>
        <w:t>1.1 Data Overview and Sparsity</w:t>
      </w:r>
    </w:p>
    <w:p w14:paraId="7781D3D3" w14:textId="1BD15093" w:rsidR="00157B8A" w:rsidRPr="00994155" w:rsidRDefault="00157B8A" w:rsidP="00157B8A">
      <w:pPr>
        <w:pStyle w:val="NoSpacing"/>
        <w:rPr>
          <w:rFonts w:ascii="Calibri" w:hAnsi="Calibri" w:cs="Calibri"/>
          <w:color w:val="000000" w:themeColor="text1"/>
        </w:rPr>
      </w:pPr>
      <w:r w:rsidRPr="00994155">
        <w:rPr>
          <w:rFonts w:ascii="Calibri" w:hAnsi="Calibri" w:cs="Calibri"/>
          <w:color w:val="000000" w:themeColor="text1"/>
        </w:rPr>
        <w:t>The initial inspection revealed that the dataset is clean with no missing values in the core columns (</w:t>
      </w:r>
      <w:r w:rsidRPr="00994155">
        <w:rPr>
          <w:rStyle w:val="HTMLCode"/>
          <w:rFonts w:ascii="Calibri" w:eastAsiaTheme="majorEastAsia" w:hAnsi="Calibri" w:cs="Calibri"/>
          <w:color w:val="000000" w:themeColor="text1"/>
          <w:bdr w:val="none" w:sz="0" w:space="0" w:color="auto" w:frame="1"/>
        </w:rPr>
        <w:t>userId</w:t>
      </w:r>
      <w:r w:rsidRPr="00994155">
        <w:rPr>
          <w:rFonts w:ascii="Calibri" w:hAnsi="Calibri" w:cs="Calibri"/>
          <w:color w:val="000000" w:themeColor="text1"/>
        </w:rPr>
        <w:t xml:space="preserve">, </w:t>
      </w:r>
      <w:r w:rsidRPr="00994155">
        <w:rPr>
          <w:rStyle w:val="HTMLCode"/>
          <w:rFonts w:ascii="Calibri" w:eastAsiaTheme="majorEastAsia" w:hAnsi="Calibri" w:cs="Calibri"/>
          <w:color w:val="000000" w:themeColor="text1"/>
          <w:bdr w:val="none" w:sz="0" w:space="0" w:color="auto" w:frame="1"/>
        </w:rPr>
        <w:t>movieId</w:t>
      </w:r>
      <w:r w:rsidRPr="00994155">
        <w:rPr>
          <w:rFonts w:ascii="Calibri" w:hAnsi="Calibri" w:cs="Calibri"/>
          <w:color w:val="000000" w:themeColor="text1"/>
        </w:rPr>
        <w:t xml:space="preserve">, </w:t>
      </w:r>
      <w:r w:rsidRPr="00994155">
        <w:rPr>
          <w:rStyle w:val="HTMLCode"/>
          <w:rFonts w:ascii="Calibri" w:eastAsiaTheme="majorEastAsia" w:hAnsi="Calibri" w:cs="Calibri"/>
          <w:color w:val="000000" w:themeColor="text1"/>
          <w:bdr w:val="none" w:sz="0" w:space="0" w:color="auto" w:frame="1"/>
        </w:rPr>
        <w:t>rating</w:t>
      </w:r>
      <w:r w:rsidRPr="00994155">
        <w:rPr>
          <w:rFonts w:ascii="Calibri" w:hAnsi="Calibri" w:cs="Calibri"/>
          <w:color w:val="000000" w:themeColor="text1"/>
        </w:rPr>
        <w:t xml:space="preserve">). A critical characteristic of recommender system datasets is </w:t>
      </w:r>
      <w:r w:rsidRPr="00994155">
        <w:rPr>
          <w:rFonts w:ascii="Calibri" w:hAnsi="Calibri" w:cs="Calibri"/>
          <w:b/>
          <w:bCs/>
          <w:color w:val="000000" w:themeColor="text1"/>
          <w:bdr w:val="none" w:sz="0" w:space="0" w:color="auto" w:frame="1"/>
        </w:rPr>
        <w:t>sparsity</w:t>
      </w:r>
      <w:r w:rsidRPr="00994155">
        <w:rPr>
          <w:rFonts w:ascii="Calibri" w:hAnsi="Calibri" w:cs="Calibri"/>
          <w:color w:val="000000" w:themeColor="text1"/>
        </w:rPr>
        <w:t xml:space="preserve">. The calculated sparsity is </w:t>
      </w:r>
      <w:r w:rsidRPr="00994155">
        <w:rPr>
          <w:rFonts w:ascii="Calibri" w:hAnsi="Calibri" w:cs="Calibri"/>
          <w:b/>
          <w:bCs/>
          <w:color w:val="000000" w:themeColor="text1"/>
          <w:bdr w:val="none" w:sz="0" w:space="0" w:color="auto" w:frame="1"/>
        </w:rPr>
        <w:t>98.30%</w:t>
      </w:r>
      <w:r w:rsidRPr="00994155">
        <w:rPr>
          <w:rFonts w:ascii="Calibri" w:hAnsi="Calibri" w:cs="Calibri"/>
          <w:color w:val="000000" w:themeColor="text1"/>
        </w:rPr>
        <w:t>. This indicates that out of all possible user-movie combinations, only 1.7% actually contain a rating. This high sparsity is typical in recommender systems.</w:t>
      </w:r>
    </w:p>
    <w:p w14:paraId="2E290767" w14:textId="77777777" w:rsidR="00157B8A" w:rsidRPr="00994155" w:rsidRDefault="00157B8A" w:rsidP="00157B8A">
      <w:pPr>
        <w:pStyle w:val="NoSpacing"/>
        <w:rPr>
          <w:rFonts w:ascii="Calibri" w:hAnsi="Calibri" w:cs="Calibri"/>
          <w:color w:val="000000" w:themeColor="text1"/>
        </w:rPr>
      </w:pPr>
    </w:p>
    <w:p w14:paraId="1A49EF76" w14:textId="39F77F28" w:rsidR="00157B8A" w:rsidRPr="00994155" w:rsidRDefault="00157B8A" w:rsidP="00157B8A">
      <w:pPr>
        <w:pStyle w:val="Heading3"/>
        <w:spacing w:before="0" w:after="120"/>
        <w:rPr>
          <w:rFonts w:ascii="Calibri" w:hAnsi="Calibri" w:cs="Calibri"/>
          <w:color w:val="000000" w:themeColor="text1"/>
        </w:rPr>
      </w:pPr>
      <w:r w:rsidRPr="00994155">
        <w:rPr>
          <w:rFonts w:ascii="Calibri" w:hAnsi="Calibri" w:cs="Calibri"/>
          <w:color w:val="000000" w:themeColor="text1"/>
        </w:rPr>
        <w:t>1.2 Distribution of Ratings</w:t>
      </w:r>
      <w:r w:rsidR="00335C8F" w:rsidRPr="00994155">
        <w:rPr>
          <w:rFonts w:ascii="Calibri" w:hAnsi="Calibri" w:cs="Calibri"/>
          <w:color w:val="000000" w:themeColor="text1"/>
        </w:rPr>
        <w:t xml:space="preserve"> - see</w:t>
      </w:r>
      <w:r w:rsidR="00335C8F" w:rsidRPr="00994155">
        <w:rPr>
          <w:rFonts w:ascii="Calibri" w:hAnsi="Calibri" w:cs="Calibri"/>
          <w:i/>
          <w:iCs/>
          <w:color w:val="000000" w:themeColor="text1"/>
          <w:sz w:val="22"/>
          <w:szCs w:val="22"/>
        </w:rPr>
        <w:t xml:space="preserve"> </w:t>
      </w:r>
      <w:r w:rsidR="00335C8F" w:rsidRPr="00994155">
        <w:rPr>
          <w:rFonts w:ascii="Calibri" w:hAnsi="Calibri" w:cs="Calibri"/>
          <w:i/>
          <w:iCs/>
          <w:color w:val="000000" w:themeColor="text1"/>
          <w:sz w:val="22"/>
          <w:szCs w:val="22"/>
        </w:rPr>
        <w:fldChar w:fldCharType="begin"/>
      </w:r>
      <w:r w:rsidR="00335C8F" w:rsidRPr="00994155">
        <w:rPr>
          <w:rFonts w:ascii="Calibri" w:hAnsi="Calibri" w:cs="Calibri"/>
          <w:i/>
          <w:iCs/>
          <w:color w:val="000000" w:themeColor="text1"/>
          <w:sz w:val="22"/>
          <w:szCs w:val="22"/>
        </w:rPr>
        <w:instrText xml:space="preserve"> REF _Ref216763597 \h </w:instrText>
      </w:r>
      <w:r w:rsidR="00DA478B" w:rsidRPr="00994155">
        <w:rPr>
          <w:rFonts w:ascii="Calibri" w:hAnsi="Calibri" w:cs="Calibri"/>
          <w:i/>
          <w:iCs/>
          <w:color w:val="000000" w:themeColor="text1"/>
          <w:sz w:val="22"/>
          <w:szCs w:val="22"/>
        </w:rPr>
        <w:instrText xml:space="preserve"> \* MERGEFORMAT </w:instrText>
      </w:r>
      <w:r w:rsidR="00335C8F" w:rsidRPr="00994155">
        <w:rPr>
          <w:rFonts w:ascii="Calibri" w:hAnsi="Calibri" w:cs="Calibri"/>
          <w:i/>
          <w:iCs/>
          <w:color w:val="000000" w:themeColor="text1"/>
          <w:sz w:val="22"/>
          <w:szCs w:val="22"/>
        </w:rPr>
      </w:r>
      <w:r w:rsidR="00335C8F" w:rsidRPr="00994155">
        <w:rPr>
          <w:rFonts w:ascii="Calibri" w:hAnsi="Calibri" w:cs="Calibri"/>
          <w:i/>
          <w:iCs/>
          <w:color w:val="000000" w:themeColor="text1"/>
          <w:sz w:val="22"/>
          <w:szCs w:val="22"/>
        </w:rPr>
        <w:fldChar w:fldCharType="separate"/>
      </w:r>
      <w:r w:rsidR="009624EF" w:rsidRPr="009624EF">
        <w:rPr>
          <w:rFonts w:ascii="Calibri" w:hAnsi="Calibri" w:cs="Calibri"/>
          <w:i/>
          <w:iCs/>
          <w:color w:val="000000" w:themeColor="text1"/>
          <w:sz w:val="22"/>
          <w:szCs w:val="22"/>
        </w:rPr>
        <w:t xml:space="preserve">Figure </w:t>
      </w:r>
      <w:r w:rsidR="009624EF" w:rsidRPr="009624EF">
        <w:rPr>
          <w:rFonts w:ascii="Calibri" w:hAnsi="Calibri" w:cs="Calibri"/>
          <w:i/>
          <w:iCs/>
          <w:noProof/>
          <w:color w:val="000000" w:themeColor="text1"/>
          <w:sz w:val="22"/>
          <w:szCs w:val="22"/>
        </w:rPr>
        <w:t>1</w:t>
      </w:r>
      <w:r w:rsidR="00335C8F" w:rsidRPr="00994155">
        <w:rPr>
          <w:rFonts w:ascii="Calibri" w:hAnsi="Calibri" w:cs="Calibri"/>
          <w:i/>
          <w:iCs/>
          <w:color w:val="000000" w:themeColor="text1"/>
          <w:sz w:val="22"/>
          <w:szCs w:val="22"/>
        </w:rPr>
        <w:fldChar w:fldCharType="end"/>
      </w:r>
    </w:p>
    <w:p w14:paraId="1D04EDEA" w14:textId="62EA7D39" w:rsidR="00157B8A" w:rsidRPr="00994155" w:rsidRDefault="00157B8A" w:rsidP="00DA478B">
      <w:pPr>
        <w:pStyle w:val="NormalWeb"/>
        <w:spacing w:before="0" w:beforeAutospacing="0" w:after="0" w:afterAutospacing="0"/>
        <w:rPr>
          <w:rFonts w:ascii="Calibri" w:hAnsi="Calibri" w:cs="Calibri"/>
          <w:color w:val="000000" w:themeColor="text1"/>
        </w:rPr>
      </w:pPr>
      <w:r w:rsidRPr="00994155">
        <w:rPr>
          <w:rFonts w:ascii="Calibri" w:hAnsi="Calibri" w:cs="Calibri"/>
          <w:color w:val="000000" w:themeColor="text1"/>
        </w:rPr>
        <w:t xml:space="preserve">The distribution of ratings (ranging from 0.5 to 5.0) shows a distinct </w:t>
      </w:r>
      <w:r w:rsidRPr="00994155">
        <w:rPr>
          <w:rFonts w:ascii="Calibri" w:hAnsi="Calibri" w:cs="Calibri"/>
          <w:b/>
          <w:bCs/>
          <w:color w:val="000000" w:themeColor="text1"/>
          <w:bdr w:val="none" w:sz="0" w:space="0" w:color="auto" w:frame="1"/>
        </w:rPr>
        <w:t>negative skew (left-skewed)</w:t>
      </w:r>
      <w:r w:rsidRPr="00994155">
        <w:rPr>
          <w:rFonts w:ascii="Calibri" w:hAnsi="Calibri" w:cs="Calibri"/>
          <w:color w:val="000000" w:themeColor="text1"/>
        </w:rPr>
        <w:t>.</w:t>
      </w:r>
      <w:r w:rsidR="00DA478B" w:rsidRPr="00994155">
        <w:rPr>
          <w:rFonts w:ascii="Calibri" w:hAnsi="Calibri" w:cs="Calibri"/>
          <w:color w:val="000000" w:themeColor="text1"/>
        </w:rPr>
        <w:t xml:space="preserve"> We can see that the u</w:t>
      </w:r>
      <w:r w:rsidRPr="00994155">
        <w:rPr>
          <w:rFonts w:ascii="Calibri" w:hAnsi="Calibri" w:cs="Calibri"/>
          <w:color w:val="000000" w:themeColor="text1"/>
        </w:rPr>
        <w:t>sers are generally positive; ratings of 3.0, 4.0, and 5.0 are much more frequent than lower ratings.</w:t>
      </w:r>
      <w:r w:rsidR="00DA478B" w:rsidRPr="00994155">
        <w:rPr>
          <w:rFonts w:ascii="Calibri" w:hAnsi="Calibri" w:cs="Calibri"/>
          <w:color w:val="000000" w:themeColor="text1"/>
        </w:rPr>
        <w:t xml:space="preserve"> And th</w:t>
      </w:r>
      <w:r w:rsidRPr="00994155">
        <w:rPr>
          <w:rFonts w:ascii="Calibri" w:hAnsi="Calibri" w:cs="Calibri"/>
          <w:color w:val="000000" w:themeColor="text1"/>
        </w:rPr>
        <w:t>is suggests a "positivity bias," where users tend to rate movies they like or choose to watch movies they expect to enjoy.</w:t>
      </w:r>
    </w:p>
    <w:p w14:paraId="2F71087E" w14:textId="77777777" w:rsidR="00DA478B" w:rsidRPr="00994155" w:rsidRDefault="00DA478B" w:rsidP="00DA478B">
      <w:pPr>
        <w:pStyle w:val="NormalWeb"/>
        <w:spacing w:before="0" w:beforeAutospacing="0" w:after="0" w:afterAutospacing="0"/>
        <w:rPr>
          <w:rFonts w:ascii="Calibri" w:hAnsi="Calibri" w:cs="Calibri"/>
          <w:color w:val="000000" w:themeColor="text1"/>
        </w:rPr>
      </w:pPr>
    </w:p>
    <w:p w14:paraId="4CAD3F77" w14:textId="55A0CD2B" w:rsidR="00335C8F" w:rsidRPr="00994155" w:rsidRDefault="00335C8F" w:rsidP="00952A3C">
      <w:pPr>
        <w:jc w:val="center"/>
        <w:rPr>
          <w:rFonts w:ascii="Calibri" w:hAnsi="Calibri" w:cs="Calibri"/>
          <w:color w:val="000000" w:themeColor="text1"/>
        </w:rPr>
      </w:pPr>
      <w:r w:rsidRPr="00994155">
        <w:rPr>
          <w:rFonts w:ascii="Calibri" w:hAnsi="Calibri" w:cs="Calibri"/>
          <w:noProof/>
          <w:color w:val="000000" w:themeColor="text1"/>
          <w:lang w:val="en-US"/>
        </w:rPr>
        <w:drawing>
          <wp:inline distT="0" distB="0" distL="0" distR="0" wp14:anchorId="14EBCD02" wp14:editId="095E4791">
            <wp:extent cx="4672174" cy="2790825"/>
            <wp:effectExtent l="0" t="0" r="1905" b="3175"/>
            <wp:docPr id="42279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52081" name=""/>
                    <pic:cNvPicPr/>
                  </pic:nvPicPr>
                  <pic:blipFill>
                    <a:blip r:embed="rId6"/>
                    <a:stretch>
                      <a:fillRect/>
                    </a:stretch>
                  </pic:blipFill>
                  <pic:spPr>
                    <a:xfrm>
                      <a:off x="0" y="0"/>
                      <a:ext cx="4690952" cy="2802042"/>
                    </a:xfrm>
                    <a:prstGeom prst="rect">
                      <a:avLst/>
                    </a:prstGeom>
                  </pic:spPr>
                </pic:pic>
              </a:graphicData>
            </a:graphic>
          </wp:inline>
        </w:drawing>
      </w:r>
    </w:p>
    <w:p w14:paraId="3AC34A14" w14:textId="76E64E91" w:rsidR="00335C8F" w:rsidRPr="00994155" w:rsidRDefault="00335C8F" w:rsidP="00952A3C">
      <w:pPr>
        <w:pStyle w:val="Caption"/>
        <w:jc w:val="center"/>
        <w:rPr>
          <w:rFonts w:ascii="Calibri" w:hAnsi="Calibri" w:cs="Calibri"/>
          <w:color w:val="000000" w:themeColor="text1"/>
        </w:rPr>
      </w:pPr>
      <w:bookmarkStart w:id="0" w:name="_Ref216763597"/>
      <w:r w:rsidRPr="00994155">
        <w:rPr>
          <w:rFonts w:ascii="Calibri" w:hAnsi="Calibri" w:cs="Calibri"/>
          <w:color w:val="000000" w:themeColor="text1"/>
        </w:rPr>
        <w:t xml:space="preserve">Figure </w:t>
      </w:r>
      <w:r w:rsidRPr="00994155">
        <w:rPr>
          <w:rFonts w:ascii="Calibri" w:hAnsi="Calibri" w:cs="Calibri"/>
          <w:color w:val="000000" w:themeColor="text1"/>
        </w:rPr>
        <w:fldChar w:fldCharType="begin"/>
      </w:r>
      <w:r w:rsidRPr="00994155">
        <w:rPr>
          <w:rFonts w:ascii="Calibri" w:hAnsi="Calibri" w:cs="Calibri"/>
          <w:color w:val="000000" w:themeColor="text1"/>
        </w:rPr>
        <w:instrText xml:space="preserve"> SEQ Figure \* ARABIC </w:instrText>
      </w:r>
      <w:r w:rsidRPr="00994155">
        <w:rPr>
          <w:rFonts w:ascii="Calibri" w:hAnsi="Calibri" w:cs="Calibri"/>
          <w:color w:val="000000" w:themeColor="text1"/>
        </w:rPr>
        <w:fldChar w:fldCharType="separate"/>
      </w:r>
      <w:r w:rsidR="009624EF">
        <w:rPr>
          <w:rFonts w:ascii="Calibri" w:hAnsi="Calibri" w:cs="Calibri"/>
          <w:noProof/>
          <w:color w:val="000000" w:themeColor="text1"/>
        </w:rPr>
        <w:t>1</w:t>
      </w:r>
      <w:r w:rsidRPr="00994155">
        <w:rPr>
          <w:rFonts w:ascii="Calibri" w:hAnsi="Calibri" w:cs="Calibri"/>
          <w:color w:val="000000" w:themeColor="text1"/>
        </w:rPr>
        <w:fldChar w:fldCharType="end"/>
      </w:r>
      <w:bookmarkEnd w:id="0"/>
      <w:r w:rsidRPr="00994155">
        <w:rPr>
          <w:rFonts w:ascii="Calibri" w:hAnsi="Calibri" w:cs="Calibri"/>
          <w:color w:val="000000" w:themeColor="text1"/>
          <w:lang w:val="en-US"/>
        </w:rPr>
        <w:t xml:space="preserve"> – Distribution of User Ratings</w:t>
      </w:r>
    </w:p>
    <w:p w14:paraId="6127E5F3" w14:textId="4BB01422" w:rsidR="00157B8A" w:rsidRPr="00994155" w:rsidRDefault="00157B8A" w:rsidP="00157B8A">
      <w:pPr>
        <w:pStyle w:val="Heading3"/>
        <w:spacing w:before="0" w:after="120"/>
        <w:rPr>
          <w:rFonts w:ascii="Calibri" w:hAnsi="Calibri" w:cs="Calibri"/>
          <w:color w:val="000000" w:themeColor="text1"/>
        </w:rPr>
      </w:pPr>
      <w:r w:rsidRPr="00994155">
        <w:rPr>
          <w:rFonts w:ascii="Calibri" w:hAnsi="Calibri" w:cs="Calibri"/>
          <w:color w:val="000000" w:themeColor="text1"/>
        </w:rPr>
        <w:t>1.3 The Long Tail (Item Popularity)</w:t>
      </w:r>
    </w:p>
    <w:p w14:paraId="32E0D5F0" w14:textId="0148D5AC" w:rsidR="00157B8A" w:rsidRPr="00994155" w:rsidRDefault="00157B8A" w:rsidP="006307EE">
      <w:pPr>
        <w:pStyle w:val="NormalWeb"/>
        <w:spacing w:before="0" w:beforeAutospacing="0" w:after="0" w:afterAutospacing="0"/>
        <w:rPr>
          <w:rFonts w:ascii="Calibri" w:hAnsi="Calibri" w:cs="Calibri"/>
          <w:color w:val="000000" w:themeColor="text1"/>
        </w:rPr>
      </w:pPr>
      <w:r w:rsidRPr="00994155">
        <w:rPr>
          <w:rFonts w:ascii="Calibri" w:hAnsi="Calibri" w:cs="Calibri"/>
          <w:color w:val="000000" w:themeColor="text1"/>
        </w:rPr>
        <w:t xml:space="preserve">The analysis of ratings per movie </w:t>
      </w:r>
      <w:r w:rsidR="009F5FBA" w:rsidRPr="00994155">
        <w:rPr>
          <w:rFonts w:ascii="Calibri" w:hAnsi="Calibri" w:cs="Calibri"/>
          <w:color w:val="000000" w:themeColor="text1"/>
        </w:rPr>
        <w:t>(see</w:t>
      </w:r>
      <w:r w:rsidR="009F5FBA" w:rsidRPr="00994155">
        <w:rPr>
          <w:rFonts w:ascii="Calibri" w:hAnsi="Calibri" w:cs="Calibri"/>
          <w:i/>
          <w:iCs/>
          <w:color w:val="000000" w:themeColor="text1"/>
        </w:rPr>
        <w:t xml:space="preserve"> </w:t>
      </w:r>
      <w:r w:rsidR="009F5FBA" w:rsidRPr="00994155">
        <w:rPr>
          <w:rFonts w:ascii="Calibri" w:hAnsi="Calibri" w:cs="Calibri"/>
          <w:i/>
          <w:iCs/>
          <w:color w:val="000000" w:themeColor="text1"/>
          <w:sz w:val="22"/>
          <w:szCs w:val="22"/>
        </w:rPr>
        <w:fldChar w:fldCharType="begin"/>
      </w:r>
      <w:r w:rsidR="009F5FBA" w:rsidRPr="00994155">
        <w:rPr>
          <w:rFonts w:ascii="Calibri" w:hAnsi="Calibri" w:cs="Calibri"/>
          <w:i/>
          <w:iCs/>
          <w:color w:val="000000" w:themeColor="text1"/>
          <w:sz w:val="22"/>
          <w:szCs w:val="22"/>
        </w:rPr>
        <w:instrText xml:space="preserve"> REF _Ref216765341 \h  \* MERGEFORMAT </w:instrText>
      </w:r>
      <w:r w:rsidR="009F5FBA" w:rsidRPr="00994155">
        <w:rPr>
          <w:rFonts w:ascii="Calibri" w:hAnsi="Calibri" w:cs="Calibri"/>
          <w:i/>
          <w:iCs/>
          <w:color w:val="000000" w:themeColor="text1"/>
          <w:sz w:val="22"/>
          <w:szCs w:val="22"/>
        </w:rPr>
      </w:r>
      <w:r w:rsidR="009F5FBA" w:rsidRPr="00994155">
        <w:rPr>
          <w:rFonts w:ascii="Calibri" w:hAnsi="Calibri" w:cs="Calibri"/>
          <w:i/>
          <w:iCs/>
          <w:color w:val="000000" w:themeColor="text1"/>
          <w:sz w:val="22"/>
          <w:szCs w:val="22"/>
        </w:rPr>
        <w:fldChar w:fldCharType="separate"/>
      </w:r>
      <w:r w:rsidR="009624EF" w:rsidRPr="009624EF">
        <w:rPr>
          <w:rFonts w:ascii="Calibri" w:hAnsi="Calibri" w:cs="Calibri"/>
          <w:i/>
          <w:iCs/>
          <w:color w:val="000000" w:themeColor="text1"/>
          <w:sz w:val="22"/>
          <w:szCs w:val="22"/>
        </w:rPr>
        <w:t xml:space="preserve">Figure </w:t>
      </w:r>
      <w:r w:rsidR="009624EF" w:rsidRPr="009624EF">
        <w:rPr>
          <w:rFonts w:ascii="Calibri" w:hAnsi="Calibri" w:cs="Calibri"/>
          <w:i/>
          <w:iCs/>
          <w:noProof/>
          <w:color w:val="000000" w:themeColor="text1"/>
          <w:sz w:val="22"/>
          <w:szCs w:val="22"/>
        </w:rPr>
        <w:t>2</w:t>
      </w:r>
      <w:r w:rsidR="009F5FBA" w:rsidRPr="00994155">
        <w:rPr>
          <w:rFonts w:ascii="Calibri" w:hAnsi="Calibri" w:cs="Calibri"/>
          <w:i/>
          <w:iCs/>
          <w:color w:val="000000" w:themeColor="text1"/>
          <w:sz w:val="22"/>
          <w:szCs w:val="22"/>
        </w:rPr>
        <w:fldChar w:fldCharType="end"/>
      </w:r>
      <w:r w:rsidR="009F5FBA" w:rsidRPr="00994155">
        <w:rPr>
          <w:rFonts w:ascii="Calibri" w:hAnsi="Calibri" w:cs="Calibri"/>
          <w:color w:val="000000" w:themeColor="text1"/>
        </w:rPr>
        <w:t xml:space="preserve">) </w:t>
      </w:r>
      <w:r w:rsidRPr="00994155">
        <w:rPr>
          <w:rFonts w:ascii="Calibri" w:hAnsi="Calibri" w:cs="Calibri"/>
          <w:color w:val="000000" w:themeColor="text1"/>
        </w:rPr>
        <w:t>confirms</w:t>
      </w:r>
      <w:r w:rsidR="006307EE" w:rsidRPr="00994155">
        <w:rPr>
          <w:rFonts w:ascii="Calibri" w:hAnsi="Calibri" w:cs="Calibri"/>
          <w:color w:val="000000" w:themeColor="text1"/>
        </w:rPr>
        <w:t xml:space="preserve"> what we expected,</w:t>
      </w:r>
      <w:r w:rsidRPr="00994155">
        <w:rPr>
          <w:rFonts w:ascii="Calibri" w:hAnsi="Calibri" w:cs="Calibri"/>
          <w:color w:val="000000" w:themeColor="text1"/>
        </w:rPr>
        <w:t xml:space="preserve"> the </w:t>
      </w:r>
      <w:r w:rsidRPr="00994155">
        <w:rPr>
          <w:rFonts w:ascii="Calibri" w:hAnsi="Calibri" w:cs="Calibri"/>
          <w:b/>
          <w:bCs/>
          <w:color w:val="000000" w:themeColor="text1"/>
          <w:bdr w:val="none" w:sz="0" w:space="0" w:color="auto" w:frame="1"/>
        </w:rPr>
        <w:t>"Long Tail" phenomenon</w:t>
      </w:r>
      <w:r w:rsidR="006307EE" w:rsidRPr="00994155">
        <w:rPr>
          <w:rFonts w:ascii="Calibri" w:hAnsi="Calibri" w:cs="Calibri"/>
          <w:color w:val="000000" w:themeColor="text1"/>
        </w:rPr>
        <w:t>, we can see a</w:t>
      </w:r>
      <w:r w:rsidRPr="00994155">
        <w:rPr>
          <w:rFonts w:ascii="Calibri" w:hAnsi="Calibri" w:cs="Calibri"/>
          <w:color w:val="000000" w:themeColor="text1"/>
        </w:rPr>
        <w:t xml:space="preserve"> very small percentage of movies receive the vast majority of </w:t>
      </w:r>
      <w:r w:rsidRPr="00994155">
        <w:rPr>
          <w:rFonts w:ascii="Calibri" w:hAnsi="Calibri" w:cs="Calibri"/>
          <w:color w:val="000000" w:themeColor="text1"/>
        </w:rPr>
        <w:lastRenderedPageBreak/>
        <w:t>ratings</w:t>
      </w:r>
      <w:r w:rsidR="006307EE" w:rsidRPr="00994155">
        <w:rPr>
          <w:rFonts w:ascii="Calibri" w:hAnsi="Calibri" w:cs="Calibri"/>
          <w:color w:val="000000" w:themeColor="text1"/>
        </w:rPr>
        <w:t xml:space="preserve">. And the long </w:t>
      </w:r>
      <w:r w:rsidRPr="00994155">
        <w:rPr>
          <w:rFonts w:ascii="Calibri" w:hAnsi="Calibri" w:cs="Calibri"/>
          <w:color w:val="000000" w:themeColor="text1"/>
        </w:rPr>
        <w:t>tail of the distribution, containing thousands of movies with only 1 or 2 ratings. This makes recommending items from the "tail" difficult due to a lack of data points.</w:t>
      </w:r>
    </w:p>
    <w:p w14:paraId="2C17E24D" w14:textId="77777777" w:rsidR="006307EE" w:rsidRPr="00994155" w:rsidRDefault="006307EE" w:rsidP="006307EE">
      <w:pPr>
        <w:pStyle w:val="NormalWeb"/>
        <w:spacing w:before="0" w:beforeAutospacing="0" w:after="0" w:afterAutospacing="0"/>
        <w:rPr>
          <w:rFonts w:ascii="Calibri" w:hAnsi="Calibri" w:cs="Calibri"/>
          <w:color w:val="000000" w:themeColor="text1"/>
        </w:rPr>
      </w:pPr>
    </w:p>
    <w:p w14:paraId="7069011F" w14:textId="487B3150" w:rsidR="00335C8F" w:rsidRPr="00994155" w:rsidRDefault="00335C8F" w:rsidP="00952A3C">
      <w:pPr>
        <w:jc w:val="center"/>
        <w:rPr>
          <w:rFonts w:ascii="Calibri" w:hAnsi="Calibri" w:cs="Calibri"/>
          <w:color w:val="000000" w:themeColor="text1"/>
        </w:rPr>
      </w:pPr>
      <w:r w:rsidRPr="00994155">
        <w:rPr>
          <w:rFonts w:ascii="Calibri" w:hAnsi="Calibri" w:cs="Calibri"/>
          <w:noProof/>
          <w:color w:val="000000" w:themeColor="text1"/>
        </w:rPr>
        <w:drawing>
          <wp:inline distT="0" distB="0" distL="0" distR="0" wp14:anchorId="391FB609" wp14:editId="6C309720">
            <wp:extent cx="4488195" cy="2733675"/>
            <wp:effectExtent l="0" t="0" r="0" b="0"/>
            <wp:docPr id="103709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34683" name=""/>
                    <pic:cNvPicPr/>
                  </pic:nvPicPr>
                  <pic:blipFill>
                    <a:blip r:embed="rId7"/>
                    <a:stretch>
                      <a:fillRect/>
                    </a:stretch>
                  </pic:blipFill>
                  <pic:spPr>
                    <a:xfrm>
                      <a:off x="0" y="0"/>
                      <a:ext cx="4516423" cy="2750868"/>
                    </a:xfrm>
                    <a:prstGeom prst="rect">
                      <a:avLst/>
                    </a:prstGeom>
                  </pic:spPr>
                </pic:pic>
              </a:graphicData>
            </a:graphic>
          </wp:inline>
        </w:drawing>
      </w:r>
    </w:p>
    <w:p w14:paraId="7C832930" w14:textId="696EFFFC" w:rsidR="00335C8F" w:rsidRPr="00994155" w:rsidRDefault="00335C8F" w:rsidP="00952A3C">
      <w:pPr>
        <w:pStyle w:val="Caption"/>
        <w:jc w:val="center"/>
        <w:rPr>
          <w:rFonts w:ascii="Calibri" w:hAnsi="Calibri" w:cs="Calibri"/>
          <w:color w:val="000000" w:themeColor="text1"/>
        </w:rPr>
      </w:pPr>
      <w:bookmarkStart w:id="1" w:name="_Ref216765341"/>
      <w:bookmarkStart w:id="2" w:name="_Ref216765335"/>
      <w:r w:rsidRPr="00994155">
        <w:rPr>
          <w:rFonts w:ascii="Calibri" w:hAnsi="Calibri" w:cs="Calibri"/>
          <w:color w:val="000000" w:themeColor="text1"/>
        </w:rPr>
        <w:t xml:space="preserve">Figure </w:t>
      </w:r>
      <w:r w:rsidRPr="00994155">
        <w:rPr>
          <w:rFonts w:ascii="Calibri" w:hAnsi="Calibri" w:cs="Calibri"/>
          <w:color w:val="000000" w:themeColor="text1"/>
        </w:rPr>
        <w:fldChar w:fldCharType="begin"/>
      </w:r>
      <w:r w:rsidRPr="00994155">
        <w:rPr>
          <w:rFonts w:ascii="Calibri" w:hAnsi="Calibri" w:cs="Calibri"/>
          <w:color w:val="000000" w:themeColor="text1"/>
        </w:rPr>
        <w:instrText xml:space="preserve"> SEQ Figure \* ARABIC </w:instrText>
      </w:r>
      <w:r w:rsidRPr="00994155">
        <w:rPr>
          <w:rFonts w:ascii="Calibri" w:hAnsi="Calibri" w:cs="Calibri"/>
          <w:color w:val="000000" w:themeColor="text1"/>
        </w:rPr>
        <w:fldChar w:fldCharType="separate"/>
      </w:r>
      <w:r w:rsidR="009624EF">
        <w:rPr>
          <w:rFonts w:ascii="Calibri" w:hAnsi="Calibri" w:cs="Calibri"/>
          <w:noProof/>
          <w:color w:val="000000" w:themeColor="text1"/>
        </w:rPr>
        <w:t>2</w:t>
      </w:r>
      <w:r w:rsidRPr="00994155">
        <w:rPr>
          <w:rFonts w:ascii="Calibri" w:hAnsi="Calibri" w:cs="Calibri"/>
          <w:color w:val="000000" w:themeColor="text1"/>
        </w:rPr>
        <w:fldChar w:fldCharType="end"/>
      </w:r>
      <w:bookmarkEnd w:id="1"/>
      <w:r w:rsidRPr="00994155">
        <w:rPr>
          <w:rFonts w:ascii="Calibri" w:hAnsi="Calibri" w:cs="Calibri"/>
          <w:color w:val="000000" w:themeColor="text1"/>
          <w:lang w:val="en-US"/>
        </w:rPr>
        <w:t xml:space="preserve"> - Distribution of Ratings Per Movie</w:t>
      </w:r>
      <w:bookmarkEnd w:id="2"/>
    </w:p>
    <w:p w14:paraId="767C15A0" w14:textId="77777777" w:rsidR="00157B8A" w:rsidRPr="00994155" w:rsidRDefault="00157B8A" w:rsidP="00157B8A">
      <w:pPr>
        <w:pStyle w:val="Heading3"/>
        <w:spacing w:before="0" w:after="120"/>
        <w:rPr>
          <w:rFonts w:ascii="Calibri" w:hAnsi="Calibri" w:cs="Calibri"/>
          <w:color w:val="000000" w:themeColor="text1"/>
        </w:rPr>
      </w:pPr>
      <w:r w:rsidRPr="00994155">
        <w:rPr>
          <w:rFonts w:ascii="Calibri" w:hAnsi="Calibri" w:cs="Calibri"/>
          <w:color w:val="000000" w:themeColor="text1"/>
        </w:rPr>
        <w:t>1.4 User Activity</w:t>
      </w:r>
    </w:p>
    <w:p w14:paraId="5B7CD0C2" w14:textId="6920F91E" w:rsidR="00157B8A" w:rsidRPr="00994155" w:rsidRDefault="009F5FBA" w:rsidP="001F3C54">
      <w:pPr>
        <w:pStyle w:val="NormalWeb"/>
        <w:spacing w:before="0" w:beforeAutospacing="0" w:after="120" w:afterAutospacing="0"/>
        <w:rPr>
          <w:rFonts w:ascii="Calibri" w:hAnsi="Calibri" w:cs="Calibri"/>
          <w:color w:val="000000" w:themeColor="text1"/>
        </w:rPr>
      </w:pPr>
      <w:r w:rsidRPr="00994155">
        <w:rPr>
          <w:rFonts w:ascii="Calibri" w:hAnsi="Calibri" w:cs="Calibri"/>
          <w:color w:val="000000" w:themeColor="text1"/>
        </w:rPr>
        <w:t xml:space="preserve">As we can see in </w:t>
      </w:r>
      <w:r w:rsidRPr="00994155">
        <w:rPr>
          <w:rFonts w:ascii="Calibri" w:hAnsi="Calibri" w:cs="Calibri"/>
          <w:color w:val="000000" w:themeColor="text1"/>
        </w:rPr>
        <w:fldChar w:fldCharType="begin"/>
      </w:r>
      <w:r w:rsidRPr="00994155">
        <w:rPr>
          <w:rFonts w:ascii="Calibri" w:hAnsi="Calibri" w:cs="Calibri"/>
          <w:color w:val="000000" w:themeColor="text1"/>
        </w:rPr>
        <w:instrText xml:space="preserve"> REF _Ref216765438 \h </w:instrText>
      </w:r>
      <w:r w:rsidR="00994155" w:rsidRPr="00994155">
        <w:rPr>
          <w:rFonts w:ascii="Calibri" w:hAnsi="Calibri" w:cs="Calibri"/>
          <w:color w:val="000000" w:themeColor="text1"/>
        </w:rPr>
        <w:instrText xml:space="preserve"> \* MERGEFORMAT </w:instrText>
      </w:r>
      <w:r w:rsidRPr="00994155">
        <w:rPr>
          <w:rFonts w:ascii="Calibri" w:hAnsi="Calibri" w:cs="Calibri"/>
          <w:color w:val="000000" w:themeColor="text1"/>
        </w:rPr>
      </w:r>
      <w:r w:rsidRPr="00994155">
        <w:rPr>
          <w:rFonts w:ascii="Calibri" w:hAnsi="Calibri" w:cs="Calibri"/>
          <w:color w:val="000000" w:themeColor="text1"/>
        </w:rPr>
        <w:fldChar w:fldCharType="separate"/>
      </w:r>
      <w:r w:rsidR="009624EF" w:rsidRPr="00994155">
        <w:rPr>
          <w:rFonts w:ascii="Calibri" w:hAnsi="Calibri" w:cs="Calibri"/>
          <w:color w:val="000000" w:themeColor="text1"/>
        </w:rPr>
        <w:t xml:space="preserve">Figure </w:t>
      </w:r>
      <w:r w:rsidR="009624EF">
        <w:rPr>
          <w:rFonts w:ascii="Calibri" w:hAnsi="Calibri" w:cs="Calibri"/>
          <w:noProof/>
          <w:color w:val="000000" w:themeColor="text1"/>
        </w:rPr>
        <w:t>3</w:t>
      </w:r>
      <w:r w:rsidRPr="00994155">
        <w:rPr>
          <w:rFonts w:ascii="Calibri" w:hAnsi="Calibri" w:cs="Calibri"/>
          <w:color w:val="000000" w:themeColor="text1"/>
        </w:rPr>
        <w:fldChar w:fldCharType="end"/>
      </w:r>
      <w:r w:rsidRPr="00994155">
        <w:rPr>
          <w:rFonts w:ascii="Calibri" w:hAnsi="Calibri" w:cs="Calibri"/>
          <w:color w:val="000000" w:themeColor="text1"/>
        </w:rPr>
        <w:t>, the u</w:t>
      </w:r>
      <w:r w:rsidR="00157B8A" w:rsidRPr="00994155">
        <w:rPr>
          <w:rFonts w:ascii="Calibri" w:hAnsi="Calibri" w:cs="Calibri"/>
          <w:color w:val="000000" w:themeColor="text1"/>
        </w:rPr>
        <w:t>ser engagement varies significantly</w:t>
      </w:r>
      <w:r w:rsidRPr="00994155">
        <w:rPr>
          <w:rFonts w:ascii="Calibri" w:hAnsi="Calibri" w:cs="Calibri"/>
          <w:color w:val="000000" w:themeColor="text1"/>
        </w:rPr>
        <w:t xml:space="preserve">, </w:t>
      </w:r>
      <w:r w:rsidR="00157B8A" w:rsidRPr="00994155">
        <w:rPr>
          <w:rFonts w:ascii="Calibri" w:hAnsi="Calibri" w:cs="Calibri"/>
          <w:color w:val="000000" w:themeColor="text1"/>
        </w:rPr>
        <w:t xml:space="preserve">average user provided approximately </w:t>
      </w:r>
      <w:r w:rsidR="00157B8A" w:rsidRPr="00994155">
        <w:rPr>
          <w:rFonts w:ascii="Calibri" w:hAnsi="Calibri" w:cs="Calibri"/>
          <w:b/>
          <w:bCs/>
          <w:color w:val="000000" w:themeColor="text1"/>
          <w:bdr w:val="none" w:sz="0" w:space="0" w:color="auto" w:frame="1"/>
        </w:rPr>
        <w:t>165 ratings</w:t>
      </w:r>
      <w:r w:rsidRPr="00994155">
        <w:rPr>
          <w:rFonts w:ascii="Calibri" w:hAnsi="Calibri" w:cs="Calibri"/>
          <w:color w:val="000000" w:themeColor="text1"/>
        </w:rPr>
        <w:t xml:space="preserve">, </w:t>
      </w:r>
      <w:r w:rsidR="001F3C54" w:rsidRPr="00994155">
        <w:rPr>
          <w:rFonts w:ascii="Calibri" w:hAnsi="Calibri" w:cs="Calibri"/>
          <w:color w:val="000000" w:themeColor="text1"/>
        </w:rPr>
        <w:t xml:space="preserve">the </w:t>
      </w:r>
      <w:r w:rsidR="00157B8A" w:rsidRPr="00994155">
        <w:rPr>
          <w:rFonts w:ascii="Calibri" w:hAnsi="Calibri" w:cs="Calibri"/>
          <w:color w:val="000000" w:themeColor="text1"/>
        </w:rPr>
        <w:t>distribution is right-skewed; while there are "power users" who rate hundreds of movies, the majority of users rate fewer.</w:t>
      </w:r>
    </w:p>
    <w:p w14:paraId="6715E0D3" w14:textId="4D5EF111" w:rsidR="00335C8F" w:rsidRPr="00994155" w:rsidRDefault="00335C8F" w:rsidP="00952A3C">
      <w:pPr>
        <w:pStyle w:val="NormalWeb"/>
        <w:spacing w:before="0" w:beforeAutospacing="0" w:after="120" w:afterAutospacing="0"/>
        <w:jc w:val="center"/>
        <w:rPr>
          <w:rFonts w:ascii="Calibri" w:hAnsi="Calibri" w:cs="Calibri"/>
          <w:color w:val="000000" w:themeColor="text1"/>
        </w:rPr>
      </w:pPr>
      <w:r w:rsidRPr="00994155">
        <w:rPr>
          <w:rFonts w:ascii="Calibri" w:eastAsiaTheme="minorHAnsi" w:hAnsi="Calibri" w:cs="Calibri"/>
          <w:noProof/>
          <w:color w:val="000000" w:themeColor="text1"/>
          <w:kern w:val="2"/>
          <w:lang w:val="en-US"/>
          <w14:ligatures w14:val="standardContextual"/>
        </w:rPr>
        <w:drawing>
          <wp:inline distT="0" distB="0" distL="0" distR="0" wp14:anchorId="4E530107" wp14:editId="45929363">
            <wp:extent cx="5000625" cy="3071431"/>
            <wp:effectExtent l="0" t="0" r="3175" b="2540"/>
            <wp:docPr id="57768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83946" name=""/>
                    <pic:cNvPicPr/>
                  </pic:nvPicPr>
                  <pic:blipFill>
                    <a:blip r:embed="rId8"/>
                    <a:stretch>
                      <a:fillRect/>
                    </a:stretch>
                  </pic:blipFill>
                  <pic:spPr>
                    <a:xfrm>
                      <a:off x="0" y="0"/>
                      <a:ext cx="5037619" cy="3094153"/>
                    </a:xfrm>
                    <a:prstGeom prst="rect">
                      <a:avLst/>
                    </a:prstGeom>
                  </pic:spPr>
                </pic:pic>
              </a:graphicData>
            </a:graphic>
          </wp:inline>
        </w:drawing>
      </w:r>
    </w:p>
    <w:p w14:paraId="78B43EF4" w14:textId="0804F117" w:rsidR="00335C8F" w:rsidRPr="00994155" w:rsidRDefault="00335C8F" w:rsidP="00952A3C">
      <w:pPr>
        <w:pStyle w:val="Caption"/>
        <w:jc w:val="center"/>
        <w:rPr>
          <w:rFonts w:ascii="Calibri" w:hAnsi="Calibri" w:cs="Calibri"/>
          <w:color w:val="000000" w:themeColor="text1"/>
          <w:lang w:val="en-US"/>
        </w:rPr>
      </w:pPr>
      <w:bookmarkStart w:id="3" w:name="_Ref216765438"/>
      <w:r w:rsidRPr="00994155">
        <w:rPr>
          <w:rFonts w:ascii="Calibri" w:hAnsi="Calibri" w:cs="Calibri"/>
          <w:color w:val="000000" w:themeColor="text1"/>
        </w:rPr>
        <w:t xml:space="preserve">Figure </w:t>
      </w:r>
      <w:r w:rsidRPr="00994155">
        <w:rPr>
          <w:rFonts w:ascii="Calibri" w:hAnsi="Calibri" w:cs="Calibri"/>
          <w:color w:val="000000" w:themeColor="text1"/>
        </w:rPr>
        <w:fldChar w:fldCharType="begin"/>
      </w:r>
      <w:r w:rsidRPr="00994155">
        <w:rPr>
          <w:rFonts w:ascii="Calibri" w:hAnsi="Calibri" w:cs="Calibri"/>
          <w:color w:val="000000" w:themeColor="text1"/>
        </w:rPr>
        <w:instrText xml:space="preserve"> SEQ Figure \* ARABIC </w:instrText>
      </w:r>
      <w:r w:rsidRPr="00994155">
        <w:rPr>
          <w:rFonts w:ascii="Calibri" w:hAnsi="Calibri" w:cs="Calibri"/>
          <w:color w:val="000000" w:themeColor="text1"/>
        </w:rPr>
        <w:fldChar w:fldCharType="separate"/>
      </w:r>
      <w:r w:rsidR="009624EF">
        <w:rPr>
          <w:rFonts w:ascii="Calibri" w:hAnsi="Calibri" w:cs="Calibri"/>
          <w:noProof/>
          <w:color w:val="000000" w:themeColor="text1"/>
        </w:rPr>
        <w:t>3</w:t>
      </w:r>
      <w:r w:rsidRPr="00994155">
        <w:rPr>
          <w:rFonts w:ascii="Calibri" w:hAnsi="Calibri" w:cs="Calibri"/>
          <w:color w:val="000000" w:themeColor="text1"/>
        </w:rPr>
        <w:fldChar w:fldCharType="end"/>
      </w:r>
      <w:bookmarkEnd w:id="3"/>
      <w:r w:rsidRPr="00994155">
        <w:rPr>
          <w:rFonts w:ascii="Calibri" w:hAnsi="Calibri" w:cs="Calibri"/>
          <w:color w:val="000000" w:themeColor="text1"/>
          <w:lang w:val="en-US"/>
        </w:rPr>
        <w:t>- Distribution of Ratings Per User</w:t>
      </w:r>
    </w:p>
    <w:p w14:paraId="792CB245" w14:textId="78D12056" w:rsidR="00335C8F" w:rsidRPr="00994155" w:rsidRDefault="00335C8F" w:rsidP="00335C8F">
      <w:pPr>
        <w:pStyle w:val="Heading3"/>
        <w:spacing w:before="0" w:after="120"/>
        <w:rPr>
          <w:rFonts w:ascii="Calibri" w:hAnsi="Calibri" w:cs="Calibri"/>
          <w:color w:val="000000" w:themeColor="text1"/>
        </w:rPr>
      </w:pPr>
      <w:r w:rsidRPr="00994155">
        <w:rPr>
          <w:rFonts w:ascii="Calibri" w:hAnsi="Calibri" w:cs="Calibri"/>
          <w:color w:val="000000" w:themeColor="text1"/>
        </w:rPr>
        <w:lastRenderedPageBreak/>
        <w:t xml:space="preserve">1.5 Temporal Trends </w:t>
      </w:r>
      <w:r w:rsidR="003C4C6A" w:rsidRPr="00994155">
        <w:rPr>
          <w:rFonts w:ascii="Calibri" w:hAnsi="Calibri" w:cs="Calibri"/>
          <w:color w:val="000000" w:themeColor="text1"/>
        </w:rPr>
        <w:t xml:space="preserve">- </w:t>
      </w:r>
      <w:r w:rsidRPr="00994155">
        <w:rPr>
          <w:rFonts w:ascii="Calibri" w:hAnsi="Calibri" w:cs="Calibri"/>
          <w:color w:val="000000" w:themeColor="text1"/>
        </w:rPr>
        <w:t>Ratings Over Time</w:t>
      </w:r>
    </w:p>
    <w:p w14:paraId="6B1F3C55" w14:textId="77777777" w:rsidR="00C9558F" w:rsidRPr="00994155" w:rsidRDefault="00C9558F" w:rsidP="00C9558F">
      <w:pPr>
        <w:spacing w:before="100" w:beforeAutospacing="1" w:after="100" w:afterAutospacing="1" w:line="240" w:lineRule="auto"/>
        <w:rPr>
          <w:rFonts w:ascii="Calibri" w:eastAsia="Times New Roman" w:hAnsi="Calibri" w:cs="Calibri"/>
          <w:color w:val="000000" w:themeColor="text1"/>
          <w:kern w:val="0"/>
          <w14:ligatures w14:val="none"/>
        </w:rPr>
      </w:pPr>
      <w:r w:rsidRPr="00994155">
        <w:rPr>
          <w:rFonts w:ascii="Calibri" w:eastAsia="Times New Roman" w:hAnsi="Calibri" w:cs="Calibri"/>
          <w:color w:val="000000" w:themeColor="text1"/>
          <w:kern w:val="0"/>
          <w14:ligatures w14:val="none"/>
        </w:rPr>
        <w:t>As shown in the lectures, how temporal analysis affected the understanding of Netflex data, we performed</w:t>
      </w:r>
      <w:r w:rsidR="00335C8F" w:rsidRPr="00994155">
        <w:rPr>
          <w:rFonts w:ascii="Calibri" w:eastAsia="Times New Roman" w:hAnsi="Calibri" w:cs="Calibri"/>
          <w:color w:val="000000" w:themeColor="text1"/>
          <w:kern w:val="0"/>
          <w14:ligatures w14:val="none"/>
        </w:rPr>
        <w:t xml:space="preserve"> temporal analysis </w:t>
      </w:r>
      <w:r w:rsidRPr="00994155">
        <w:rPr>
          <w:rFonts w:ascii="Calibri" w:eastAsia="Times New Roman" w:hAnsi="Calibri" w:cs="Calibri"/>
          <w:color w:val="000000" w:themeColor="text1"/>
          <w:kern w:val="0"/>
          <w14:ligatures w14:val="none"/>
        </w:rPr>
        <w:t xml:space="preserve">from different aspects. </w:t>
      </w:r>
    </w:p>
    <w:p w14:paraId="38B529E8" w14:textId="67EA37AC" w:rsidR="00F72D35" w:rsidRPr="00994155" w:rsidRDefault="00C9558F" w:rsidP="00F72D35">
      <w:pPr>
        <w:pStyle w:val="NormalWeb"/>
        <w:rPr>
          <w:rFonts w:ascii="Calibri" w:hAnsi="Calibri" w:cs="Calibri"/>
          <w:color w:val="000000" w:themeColor="text1"/>
        </w:rPr>
      </w:pPr>
      <w:r w:rsidRPr="00994155">
        <w:rPr>
          <w:rFonts w:ascii="Calibri" w:hAnsi="Calibri" w:cs="Calibri"/>
          <w:color w:val="000000" w:themeColor="text1"/>
        </w:rPr>
        <w:t xml:space="preserve">In </w:t>
      </w:r>
      <w:r w:rsidRPr="00994155">
        <w:rPr>
          <w:rFonts w:ascii="Calibri" w:hAnsi="Calibri" w:cs="Calibri"/>
          <w:color w:val="000000" w:themeColor="text1"/>
        </w:rPr>
        <w:fldChar w:fldCharType="begin"/>
      </w:r>
      <w:r w:rsidRPr="00994155">
        <w:rPr>
          <w:rFonts w:ascii="Calibri" w:hAnsi="Calibri" w:cs="Calibri"/>
          <w:color w:val="000000" w:themeColor="text1"/>
        </w:rPr>
        <w:instrText xml:space="preserve"> REF _Ref216764202 \h  \* MERGEFORMAT </w:instrText>
      </w:r>
      <w:r w:rsidRPr="00994155">
        <w:rPr>
          <w:rFonts w:ascii="Calibri" w:hAnsi="Calibri" w:cs="Calibri"/>
          <w:color w:val="000000" w:themeColor="text1"/>
        </w:rPr>
      </w:r>
      <w:r w:rsidRPr="00994155">
        <w:rPr>
          <w:rFonts w:ascii="Calibri" w:hAnsi="Calibri" w:cs="Calibri"/>
          <w:color w:val="000000" w:themeColor="text1"/>
        </w:rPr>
        <w:fldChar w:fldCharType="separate"/>
      </w:r>
      <w:r w:rsidR="009624EF" w:rsidRPr="00994155">
        <w:rPr>
          <w:rFonts w:ascii="Calibri" w:hAnsi="Calibri" w:cs="Calibri"/>
          <w:color w:val="000000" w:themeColor="text1"/>
        </w:rPr>
        <w:t xml:space="preserve">Figure </w:t>
      </w:r>
      <w:r w:rsidR="009624EF">
        <w:rPr>
          <w:rFonts w:ascii="Calibri" w:hAnsi="Calibri" w:cs="Calibri"/>
          <w:noProof/>
          <w:color w:val="000000" w:themeColor="text1"/>
        </w:rPr>
        <w:t>4</w:t>
      </w:r>
      <w:r w:rsidRPr="00994155">
        <w:rPr>
          <w:rFonts w:ascii="Calibri" w:hAnsi="Calibri" w:cs="Calibri"/>
          <w:color w:val="000000" w:themeColor="text1"/>
        </w:rPr>
        <w:fldChar w:fldCharType="end"/>
      </w:r>
      <w:r w:rsidRPr="00994155">
        <w:rPr>
          <w:rFonts w:ascii="Calibri" w:hAnsi="Calibri" w:cs="Calibri"/>
          <w:color w:val="000000" w:themeColor="text1"/>
        </w:rPr>
        <w:t xml:space="preserve"> we can see that the </w:t>
      </w:r>
      <w:r w:rsidR="00335C8F" w:rsidRPr="00994155">
        <w:rPr>
          <w:rFonts w:ascii="Calibri" w:hAnsi="Calibri" w:cs="Calibri"/>
          <w:color w:val="000000" w:themeColor="text1"/>
        </w:rPr>
        <w:t xml:space="preserve">number of ratings collected per year fluctuates significantly rather than showing steady growth. Notable peaks occurred around </w:t>
      </w:r>
      <w:r w:rsidR="00335C8F" w:rsidRPr="00994155">
        <w:rPr>
          <w:rFonts w:ascii="Calibri" w:hAnsi="Calibri" w:cs="Calibri"/>
          <w:b/>
          <w:bCs/>
          <w:color w:val="000000" w:themeColor="text1"/>
        </w:rPr>
        <w:t>2000</w:t>
      </w:r>
      <w:r w:rsidRPr="00994155">
        <w:rPr>
          <w:rFonts w:ascii="Calibri" w:hAnsi="Calibri" w:cs="Calibri"/>
          <w:color w:val="000000" w:themeColor="text1"/>
        </w:rPr>
        <w:t xml:space="preserve"> </w:t>
      </w:r>
      <w:r w:rsidR="00335C8F" w:rsidRPr="00994155">
        <w:rPr>
          <w:rFonts w:ascii="Calibri" w:hAnsi="Calibri" w:cs="Calibri"/>
          <w:color w:val="000000" w:themeColor="text1"/>
        </w:rPr>
        <w:t xml:space="preserve">and in </w:t>
      </w:r>
      <w:r w:rsidR="00335C8F" w:rsidRPr="00994155">
        <w:rPr>
          <w:rFonts w:ascii="Calibri" w:hAnsi="Calibri" w:cs="Calibri"/>
          <w:b/>
          <w:bCs/>
          <w:color w:val="000000" w:themeColor="text1"/>
        </w:rPr>
        <w:t>2017</w:t>
      </w:r>
      <w:r w:rsidR="00335C8F" w:rsidRPr="00994155">
        <w:rPr>
          <w:rFonts w:ascii="Calibri" w:hAnsi="Calibri" w:cs="Calibri"/>
          <w:color w:val="000000" w:themeColor="text1"/>
        </w:rPr>
        <w:t>.</w:t>
      </w:r>
      <w:r w:rsidR="00F72D35" w:rsidRPr="00994155">
        <w:rPr>
          <w:rFonts w:ascii="Calibri" w:hAnsi="Calibri" w:cs="Calibri"/>
          <w:color w:val="000000" w:themeColor="text1"/>
        </w:rPr>
        <w:t xml:space="preserve"> We also analyzed user activity by month</w:t>
      </w:r>
      <w:r w:rsidR="001F3C39" w:rsidRPr="00994155">
        <w:rPr>
          <w:rFonts w:ascii="Calibri" w:hAnsi="Calibri" w:cs="Calibri"/>
          <w:color w:val="000000" w:themeColor="text1"/>
        </w:rPr>
        <w:t xml:space="preserve"> (see </w:t>
      </w:r>
      <w:r w:rsidR="001F3C39" w:rsidRPr="00994155">
        <w:rPr>
          <w:rFonts w:ascii="Calibri" w:hAnsi="Calibri" w:cs="Calibri"/>
          <w:color w:val="000000" w:themeColor="text1"/>
        </w:rPr>
        <w:fldChar w:fldCharType="begin"/>
      </w:r>
      <w:r w:rsidR="001F3C39" w:rsidRPr="00994155">
        <w:rPr>
          <w:rFonts w:ascii="Calibri" w:hAnsi="Calibri" w:cs="Calibri"/>
          <w:color w:val="000000" w:themeColor="text1"/>
        </w:rPr>
        <w:instrText xml:space="preserve"> REF _Ref216766071 \h </w:instrText>
      </w:r>
      <w:r w:rsidR="00994155" w:rsidRPr="00994155">
        <w:rPr>
          <w:rFonts w:ascii="Calibri" w:hAnsi="Calibri" w:cs="Calibri"/>
          <w:color w:val="000000" w:themeColor="text1"/>
        </w:rPr>
        <w:instrText xml:space="preserve"> \* MERGEFORMAT </w:instrText>
      </w:r>
      <w:r w:rsidR="001F3C39" w:rsidRPr="00994155">
        <w:rPr>
          <w:rFonts w:ascii="Calibri" w:hAnsi="Calibri" w:cs="Calibri"/>
          <w:color w:val="000000" w:themeColor="text1"/>
        </w:rPr>
      </w:r>
      <w:r w:rsidR="001F3C39" w:rsidRPr="00994155">
        <w:rPr>
          <w:rFonts w:ascii="Calibri" w:hAnsi="Calibri" w:cs="Calibri"/>
          <w:color w:val="000000" w:themeColor="text1"/>
        </w:rPr>
        <w:fldChar w:fldCharType="separate"/>
      </w:r>
      <w:r w:rsidR="009624EF" w:rsidRPr="00994155">
        <w:rPr>
          <w:rFonts w:ascii="Calibri" w:hAnsi="Calibri" w:cs="Calibri"/>
          <w:color w:val="000000" w:themeColor="text1"/>
        </w:rPr>
        <w:t xml:space="preserve">Figure </w:t>
      </w:r>
      <w:r w:rsidR="009624EF">
        <w:rPr>
          <w:rFonts w:ascii="Calibri" w:hAnsi="Calibri" w:cs="Calibri"/>
          <w:noProof/>
          <w:color w:val="000000" w:themeColor="text1"/>
        </w:rPr>
        <w:t>5</w:t>
      </w:r>
      <w:r w:rsidR="001F3C39" w:rsidRPr="00994155">
        <w:rPr>
          <w:rFonts w:ascii="Calibri" w:hAnsi="Calibri" w:cs="Calibri"/>
          <w:color w:val="000000" w:themeColor="text1"/>
        </w:rPr>
        <w:fldChar w:fldCharType="end"/>
      </w:r>
      <w:r w:rsidR="001F3C39" w:rsidRPr="00994155">
        <w:rPr>
          <w:rFonts w:ascii="Calibri" w:hAnsi="Calibri" w:cs="Calibri"/>
          <w:color w:val="000000" w:themeColor="text1"/>
        </w:rPr>
        <w:t>)</w:t>
      </w:r>
      <w:r w:rsidR="00F72D35" w:rsidRPr="00994155">
        <w:rPr>
          <w:rFonts w:ascii="Calibri" w:hAnsi="Calibri" w:cs="Calibri"/>
          <w:color w:val="000000" w:themeColor="text1"/>
        </w:rPr>
        <w:t xml:space="preserve"> in order to inspect seasonality. We can see two peacs in </w:t>
      </w:r>
      <w:r w:rsidR="00F72D35" w:rsidRPr="00994155">
        <w:rPr>
          <w:rFonts w:ascii="Calibri" w:hAnsi="Calibri" w:cs="Calibri"/>
          <w:b/>
          <w:bCs/>
          <w:color w:val="000000" w:themeColor="text1"/>
        </w:rPr>
        <w:t>May</w:t>
      </w:r>
      <w:r w:rsidR="00F72D35" w:rsidRPr="00994155">
        <w:rPr>
          <w:rFonts w:ascii="Calibri" w:hAnsi="Calibri" w:cs="Calibri"/>
          <w:color w:val="000000" w:themeColor="text1"/>
        </w:rPr>
        <w:t xml:space="preserve"> and </w:t>
      </w:r>
      <w:r w:rsidR="00F72D35" w:rsidRPr="00994155">
        <w:rPr>
          <w:rFonts w:ascii="Calibri" w:hAnsi="Calibri" w:cs="Calibri"/>
          <w:b/>
          <w:bCs/>
          <w:color w:val="000000" w:themeColor="text1"/>
        </w:rPr>
        <w:t>November</w:t>
      </w:r>
      <w:r w:rsidR="00F72D35" w:rsidRPr="00994155">
        <w:rPr>
          <w:rFonts w:ascii="Calibri" w:hAnsi="Calibri" w:cs="Calibri"/>
          <w:color w:val="000000" w:themeColor="text1"/>
        </w:rPr>
        <w:t>. These periods may correlate with major holiday seasons (start of summer, pre-Christmas) or academic breaks when users have more leisure time to watch and rate movies.</w:t>
      </w:r>
    </w:p>
    <w:p w14:paraId="6CA96608" w14:textId="19157423" w:rsidR="003C4C6A" w:rsidRPr="00994155" w:rsidRDefault="003C4C6A" w:rsidP="00C9558F">
      <w:pPr>
        <w:spacing w:before="100" w:beforeAutospacing="1" w:after="100" w:afterAutospacing="1" w:line="240" w:lineRule="auto"/>
        <w:rPr>
          <w:rFonts w:ascii="Calibri" w:eastAsia="Times New Roman" w:hAnsi="Calibri" w:cs="Calibri"/>
          <w:color w:val="000000" w:themeColor="text1"/>
          <w:kern w:val="0"/>
          <w14:ligatures w14:val="none"/>
        </w:rPr>
      </w:pPr>
    </w:p>
    <w:p w14:paraId="630E4EB3" w14:textId="36EE2196" w:rsidR="003C4C6A" w:rsidRPr="00994155" w:rsidRDefault="003C4C6A" w:rsidP="00952A3C">
      <w:pPr>
        <w:spacing w:before="100" w:beforeAutospacing="1" w:after="100" w:afterAutospacing="1" w:line="240" w:lineRule="auto"/>
        <w:jc w:val="center"/>
        <w:rPr>
          <w:rFonts w:ascii="Calibri" w:eastAsia="Times New Roman" w:hAnsi="Calibri" w:cs="Calibri"/>
          <w:color w:val="000000" w:themeColor="text1"/>
          <w:kern w:val="0"/>
          <w14:ligatures w14:val="none"/>
        </w:rPr>
      </w:pPr>
      <w:r w:rsidRPr="00994155">
        <w:rPr>
          <w:rFonts w:ascii="Calibri" w:eastAsia="Times New Roman" w:hAnsi="Calibri" w:cs="Calibri"/>
          <w:noProof/>
          <w:color w:val="000000" w:themeColor="text1"/>
          <w:kern w:val="0"/>
          <w:sz w:val="21"/>
          <w:szCs w:val="21"/>
          <w14:ligatures w14:val="none"/>
        </w:rPr>
        <w:drawing>
          <wp:inline distT="0" distB="0" distL="0" distR="0" wp14:anchorId="688B5B4B" wp14:editId="2B1637DE">
            <wp:extent cx="3981450" cy="2407586"/>
            <wp:effectExtent l="0" t="0" r="0" b="5715"/>
            <wp:docPr id="87282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21813" name=""/>
                    <pic:cNvPicPr/>
                  </pic:nvPicPr>
                  <pic:blipFill>
                    <a:blip r:embed="rId9"/>
                    <a:stretch>
                      <a:fillRect/>
                    </a:stretch>
                  </pic:blipFill>
                  <pic:spPr>
                    <a:xfrm>
                      <a:off x="0" y="0"/>
                      <a:ext cx="4011892" cy="2425994"/>
                    </a:xfrm>
                    <a:prstGeom prst="rect">
                      <a:avLst/>
                    </a:prstGeom>
                  </pic:spPr>
                </pic:pic>
              </a:graphicData>
            </a:graphic>
          </wp:inline>
        </w:drawing>
      </w:r>
    </w:p>
    <w:p w14:paraId="18761A02" w14:textId="55C10E33" w:rsidR="00F72D35" w:rsidRPr="00994155" w:rsidRDefault="003C4C6A" w:rsidP="00952A3C">
      <w:pPr>
        <w:pStyle w:val="Caption"/>
        <w:jc w:val="center"/>
        <w:rPr>
          <w:rFonts w:ascii="Calibri" w:hAnsi="Calibri" w:cs="Calibri"/>
          <w:color w:val="000000" w:themeColor="text1"/>
          <w:lang w:val="en-US"/>
        </w:rPr>
      </w:pPr>
      <w:bookmarkStart w:id="4" w:name="_Ref216764202"/>
      <w:r w:rsidRPr="00994155">
        <w:rPr>
          <w:rFonts w:ascii="Calibri" w:hAnsi="Calibri" w:cs="Calibri"/>
          <w:color w:val="000000" w:themeColor="text1"/>
        </w:rPr>
        <w:t xml:space="preserve">Figure </w:t>
      </w:r>
      <w:r w:rsidRPr="00994155">
        <w:rPr>
          <w:rFonts w:ascii="Calibri" w:hAnsi="Calibri" w:cs="Calibri"/>
          <w:color w:val="000000" w:themeColor="text1"/>
        </w:rPr>
        <w:fldChar w:fldCharType="begin"/>
      </w:r>
      <w:r w:rsidRPr="00994155">
        <w:rPr>
          <w:rFonts w:ascii="Calibri" w:hAnsi="Calibri" w:cs="Calibri"/>
          <w:color w:val="000000" w:themeColor="text1"/>
        </w:rPr>
        <w:instrText xml:space="preserve"> SEQ Figure \* ARABIC </w:instrText>
      </w:r>
      <w:r w:rsidRPr="00994155">
        <w:rPr>
          <w:rFonts w:ascii="Calibri" w:hAnsi="Calibri" w:cs="Calibri"/>
          <w:color w:val="000000" w:themeColor="text1"/>
        </w:rPr>
        <w:fldChar w:fldCharType="separate"/>
      </w:r>
      <w:r w:rsidR="009624EF">
        <w:rPr>
          <w:rFonts w:ascii="Calibri" w:hAnsi="Calibri" w:cs="Calibri"/>
          <w:noProof/>
          <w:color w:val="000000" w:themeColor="text1"/>
        </w:rPr>
        <w:t>4</w:t>
      </w:r>
      <w:r w:rsidRPr="00994155">
        <w:rPr>
          <w:rFonts w:ascii="Calibri" w:hAnsi="Calibri" w:cs="Calibri"/>
          <w:color w:val="000000" w:themeColor="text1"/>
        </w:rPr>
        <w:fldChar w:fldCharType="end"/>
      </w:r>
      <w:bookmarkEnd w:id="4"/>
      <w:r w:rsidRPr="00994155">
        <w:rPr>
          <w:rFonts w:ascii="Calibri" w:hAnsi="Calibri" w:cs="Calibri"/>
          <w:color w:val="000000" w:themeColor="text1"/>
          <w:lang w:val="en-US"/>
        </w:rPr>
        <w:t xml:space="preserve"> - Number of Ratings per Year</w:t>
      </w:r>
    </w:p>
    <w:p w14:paraId="05D06E3C" w14:textId="77777777" w:rsidR="00F72D35" w:rsidRPr="00994155" w:rsidRDefault="00F72D35" w:rsidP="00952A3C">
      <w:pPr>
        <w:pStyle w:val="NormalWeb"/>
        <w:jc w:val="center"/>
        <w:rPr>
          <w:rFonts w:ascii="Calibri" w:hAnsi="Calibri" w:cs="Calibri"/>
          <w:color w:val="000000" w:themeColor="text1"/>
        </w:rPr>
      </w:pPr>
      <w:r w:rsidRPr="00994155">
        <w:rPr>
          <w:rFonts w:ascii="Calibri" w:hAnsi="Calibri" w:cs="Calibri"/>
          <w:noProof/>
          <w:color w:val="000000" w:themeColor="text1"/>
          <w14:ligatures w14:val="standardContextual"/>
        </w:rPr>
        <w:drawing>
          <wp:inline distT="0" distB="0" distL="0" distR="0" wp14:anchorId="2821AD6B" wp14:editId="2E6857C3">
            <wp:extent cx="4124325" cy="2591803"/>
            <wp:effectExtent l="0" t="0" r="3175" b="0"/>
            <wp:docPr id="137048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80616" name="Picture 1370480616"/>
                    <pic:cNvPicPr/>
                  </pic:nvPicPr>
                  <pic:blipFill>
                    <a:blip r:embed="rId10">
                      <a:extLst>
                        <a:ext uri="{28A0092B-C50C-407E-A947-70E740481C1C}">
                          <a14:useLocalDpi xmlns:a14="http://schemas.microsoft.com/office/drawing/2010/main" val="0"/>
                        </a:ext>
                      </a:extLst>
                    </a:blip>
                    <a:stretch>
                      <a:fillRect/>
                    </a:stretch>
                  </pic:blipFill>
                  <pic:spPr>
                    <a:xfrm>
                      <a:off x="0" y="0"/>
                      <a:ext cx="4142376" cy="2603147"/>
                    </a:xfrm>
                    <a:prstGeom prst="rect">
                      <a:avLst/>
                    </a:prstGeom>
                  </pic:spPr>
                </pic:pic>
              </a:graphicData>
            </a:graphic>
          </wp:inline>
        </w:drawing>
      </w:r>
    </w:p>
    <w:p w14:paraId="79B70B72" w14:textId="26942E4C" w:rsidR="00124F0D" w:rsidRPr="00994155" w:rsidRDefault="00124F0D" w:rsidP="00952A3C">
      <w:pPr>
        <w:pStyle w:val="Caption"/>
        <w:jc w:val="center"/>
        <w:rPr>
          <w:rFonts w:ascii="Calibri" w:hAnsi="Calibri" w:cs="Calibri"/>
          <w:color w:val="000000" w:themeColor="text1"/>
        </w:rPr>
      </w:pPr>
      <w:bookmarkStart w:id="5" w:name="_Ref216766071"/>
      <w:r w:rsidRPr="00994155">
        <w:rPr>
          <w:rFonts w:ascii="Calibri" w:hAnsi="Calibri" w:cs="Calibri"/>
          <w:color w:val="000000" w:themeColor="text1"/>
        </w:rPr>
        <w:lastRenderedPageBreak/>
        <w:t xml:space="preserve">Figure </w:t>
      </w:r>
      <w:r w:rsidRPr="00994155">
        <w:rPr>
          <w:rFonts w:ascii="Calibri" w:hAnsi="Calibri" w:cs="Calibri"/>
          <w:color w:val="000000" w:themeColor="text1"/>
        </w:rPr>
        <w:fldChar w:fldCharType="begin"/>
      </w:r>
      <w:r w:rsidRPr="00994155">
        <w:rPr>
          <w:rFonts w:ascii="Calibri" w:hAnsi="Calibri" w:cs="Calibri"/>
          <w:color w:val="000000" w:themeColor="text1"/>
        </w:rPr>
        <w:instrText xml:space="preserve"> SEQ Figure \* ARABIC </w:instrText>
      </w:r>
      <w:r w:rsidRPr="00994155">
        <w:rPr>
          <w:rFonts w:ascii="Calibri" w:hAnsi="Calibri" w:cs="Calibri"/>
          <w:color w:val="000000" w:themeColor="text1"/>
        </w:rPr>
        <w:fldChar w:fldCharType="separate"/>
      </w:r>
      <w:r w:rsidR="009624EF">
        <w:rPr>
          <w:rFonts w:ascii="Calibri" w:hAnsi="Calibri" w:cs="Calibri"/>
          <w:noProof/>
          <w:color w:val="000000" w:themeColor="text1"/>
        </w:rPr>
        <w:t>5</w:t>
      </w:r>
      <w:r w:rsidRPr="00994155">
        <w:rPr>
          <w:rFonts w:ascii="Calibri" w:hAnsi="Calibri" w:cs="Calibri"/>
          <w:color w:val="000000" w:themeColor="text1"/>
        </w:rPr>
        <w:fldChar w:fldCharType="end"/>
      </w:r>
      <w:bookmarkEnd w:id="5"/>
      <w:r w:rsidRPr="00994155">
        <w:rPr>
          <w:rFonts w:ascii="Calibri" w:hAnsi="Calibri" w:cs="Calibri"/>
          <w:color w:val="000000" w:themeColor="text1"/>
          <w:lang w:val="en-US"/>
        </w:rPr>
        <w:t xml:space="preserve"> - Number of Ratings per </w:t>
      </w:r>
      <w:r w:rsidR="001F3C39" w:rsidRPr="00994155">
        <w:rPr>
          <w:rFonts w:ascii="Calibri" w:hAnsi="Calibri" w:cs="Calibri"/>
          <w:color w:val="000000" w:themeColor="text1"/>
          <w:lang w:val="en-US"/>
        </w:rPr>
        <w:t>Month</w:t>
      </w:r>
    </w:p>
    <w:p w14:paraId="24BFD45A" w14:textId="7A604BBA" w:rsidR="000749AB" w:rsidRPr="00994155" w:rsidRDefault="001F3C39" w:rsidP="005B7EC4">
      <w:pPr>
        <w:rPr>
          <w:rFonts w:ascii="Calibri" w:hAnsi="Calibri" w:cs="Calibri"/>
          <w:color w:val="000000" w:themeColor="text1"/>
        </w:rPr>
      </w:pPr>
      <w:r w:rsidRPr="00994155">
        <w:rPr>
          <w:rFonts w:ascii="Calibri" w:hAnsi="Calibri" w:cs="Calibri"/>
          <w:color w:val="000000" w:themeColor="text1"/>
          <w:lang w:val="en-US"/>
        </w:rPr>
        <w:t>We also were interested to see how many u</w:t>
      </w:r>
      <w:r w:rsidR="000749AB" w:rsidRPr="00994155">
        <w:rPr>
          <w:rFonts w:ascii="Calibri" w:hAnsi="Calibri" w:cs="Calibri"/>
          <w:color w:val="000000" w:themeColor="text1"/>
        </w:rPr>
        <w:t xml:space="preserve">nique </w:t>
      </w:r>
      <w:r w:rsidRPr="00994155">
        <w:rPr>
          <w:rFonts w:ascii="Calibri" w:hAnsi="Calibri" w:cs="Calibri"/>
          <w:color w:val="000000" w:themeColor="text1"/>
        </w:rPr>
        <w:t>u</w:t>
      </w:r>
      <w:r w:rsidR="000749AB" w:rsidRPr="00994155">
        <w:rPr>
          <w:rFonts w:ascii="Calibri" w:hAnsi="Calibri" w:cs="Calibri"/>
          <w:color w:val="000000" w:themeColor="text1"/>
        </w:rPr>
        <w:t>sers</w:t>
      </w:r>
      <w:r w:rsidRPr="00994155">
        <w:rPr>
          <w:rFonts w:ascii="Calibri" w:hAnsi="Calibri" w:cs="Calibri"/>
          <w:color w:val="000000" w:themeColor="text1"/>
        </w:rPr>
        <w:t xml:space="preserve"> we have</w:t>
      </w:r>
      <w:r w:rsidR="000749AB" w:rsidRPr="00994155">
        <w:rPr>
          <w:rFonts w:ascii="Calibri" w:hAnsi="Calibri" w:cs="Calibri"/>
          <w:color w:val="000000" w:themeColor="text1"/>
        </w:rPr>
        <w:t xml:space="preserve"> per </w:t>
      </w:r>
      <w:r w:rsidRPr="00994155">
        <w:rPr>
          <w:rFonts w:ascii="Calibri" w:hAnsi="Calibri" w:cs="Calibri"/>
          <w:color w:val="000000" w:themeColor="text1"/>
        </w:rPr>
        <w:t>y</w:t>
      </w:r>
      <w:r w:rsidR="000749AB" w:rsidRPr="00994155">
        <w:rPr>
          <w:rFonts w:ascii="Calibri" w:hAnsi="Calibri" w:cs="Calibri"/>
          <w:color w:val="000000" w:themeColor="text1"/>
        </w:rPr>
        <w:t>ear</w:t>
      </w:r>
      <w:r w:rsidR="0099317B" w:rsidRPr="00994155">
        <w:rPr>
          <w:rFonts w:ascii="Calibri" w:hAnsi="Calibri" w:cs="Calibri"/>
          <w:color w:val="000000" w:themeColor="text1"/>
        </w:rPr>
        <w:t xml:space="preserve"> (see </w:t>
      </w:r>
      <w:r w:rsidR="0099317B" w:rsidRPr="00994155">
        <w:rPr>
          <w:rFonts w:ascii="Calibri" w:hAnsi="Calibri" w:cs="Calibri"/>
          <w:color w:val="000000" w:themeColor="text1"/>
        </w:rPr>
        <w:fldChar w:fldCharType="begin"/>
      </w:r>
      <w:r w:rsidR="0099317B" w:rsidRPr="00994155">
        <w:rPr>
          <w:rFonts w:ascii="Calibri" w:hAnsi="Calibri" w:cs="Calibri"/>
          <w:color w:val="000000" w:themeColor="text1"/>
        </w:rPr>
        <w:instrText xml:space="preserve"> REF _Ref216766140 \h </w:instrText>
      </w:r>
      <w:r w:rsidR="00994155" w:rsidRPr="00994155">
        <w:rPr>
          <w:rFonts w:ascii="Calibri" w:hAnsi="Calibri" w:cs="Calibri"/>
          <w:color w:val="000000" w:themeColor="text1"/>
        </w:rPr>
        <w:instrText xml:space="preserve"> \* MERGEFORMAT </w:instrText>
      </w:r>
      <w:r w:rsidR="0099317B" w:rsidRPr="00994155">
        <w:rPr>
          <w:rFonts w:ascii="Calibri" w:hAnsi="Calibri" w:cs="Calibri"/>
          <w:color w:val="000000" w:themeColor="text1"/>
        </w:rPr>
      </w:r>
      <w:r w:rsidR="0099317B" w:rsidRPr="00994155">
        <w:rPr>
          <w:rFonts w:ascii="Calibri" w:hAnsi="Calibri" w:cs="Calibri"/>
          <w:color w:val="000000" w:themeColor="text1"/>
        </w:rPr>
        <w:fldChar w:fldCharType="separate"/>
      </w:r>
      <w:r w:rsidR="009624EF" w:rsidRPr="00994155">
        <w:rPr>
          <w:rFonts w:ascii="Calibri" w:hAnsi="Calibri" w:cs="Calibri"/>
          <w:color w:val="000000" w:themeColor="text1"/>
        </w:rPr>
        <w:t xml:space="preserve">Figure </w:t>
      </w:r>
      <w:r w:rsidR="009624EF">
        <w:rPr>
          <w:rFonts w:ascii="Calibri" w:hAnsi="Calibri" w:cs="Calibri"/>
          <w:noProof/>
          <w:color w:val="000000" w:themeColor="text1"/>
        </w:rPr>
        <w:t>6</w:t>
      </w:r>
      <w:r w:rsidR="0099317B" w:rsidRPr="00994155">
        <w:rPr>
          <w:rFonts w:ascii="Calibri" w:hAnsi="Calibri" w:cs="Calibri"/>
          <w:color w:val="000000" w:themeColor="text1"/>
        </w:rPr>
        <w:fldChar w:fldCharType="end"/>
      </w:r>
      <w:r w:rsidR="0099317B" w:rsidRPr="00994155">
        <w:rPr>
          <w:rFonts w:ascii="Calibri" w:hAnsi="Calibri" w:cs="Calibri"/>
          <w:color w:val="000000" w:themeColor="text1"/>
        </w:rPr>
        <w:t>)</w:t>
      </w:r>
      <w:r w:rsidR="005B7EC4" w:rsidRPr="00994155">
        <w:rPr>
          <w:rFonts w:ascii="Calibri" w:hAnsi="Calibri" w:cs="Calibri"/>
          <w:color w:val="000000" w:themeColor="text1"/>
        </w:rPr>
        <w:t xml:space="preserve">, we can see the drop of users from the platform whitch suggests the early dropping problem. </w:t>
      </w:r>
    </w:p>
    <w:p w14:paraId="01C7A7CE" w14:textId="441F1F33" w:rsidR="000749AB" w:rsidRPr="00994155" w:rsidRDefault="000749AB" w:rsidP="00952A3C">
      <w:pPr>
        <w:pStyle w:val="NormalWeb"/>
        <w:jc w:val="center"/>
        <w:rPr>
          <w:rFonts w:ascii="Calibri" w:hAnsi="Calibri" w:cs="Calibri"/>
          <w:color w:val="000000" w:themeColor="text1"/>
        </w:rPr>
      </w:pPr>
      <w:r w:rsidRPr="00994155">
        <w:rPr>
          <w:rFonts w:ascii="Calibri" w:hAnsi="Calibri" w:cs="Calibri"/>
          <w:noProof/>
          <w:color w:val="000000" w:themeColor="text1"/>
          <w:sz w:val="21"/>
          <w:szCs w:val="21"/>
        </w:rPr>
        <w:drawing>
          <wp:inline distT="0" distB="0" distL="0" distR="0" wp14:anchorId="78FCD389" wp14:editId="308FE4E6">
            <wp:extent cx="4371975" cy="2711932"/>
            <wp:effectExtent l="0" t="0" r="0" b="6350"/>
            <wp:docPr id="208076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26447" name=""/>
                    <pic:cNvPicPr/>
                  </pic:nvPicPr>
                  <pic:blipFill>
                    <a:blip r:embed="rId11"/>
                    <a:stretch>
                      <a:fillRect/>
                    </a:stretch>
                  </pic:blipFill>
                  <pic:spPr>
                    <a:xfrm>
                      <a:off x="0" y="0"/>
                      <a:ext cx="4395932" cy="2726793"/>
                    </a:xfrm>
                    <a:prstGeom prst="rect">
                      <a:avLst/>
                    </a:prstGeom>
                  </pic:spPr>
                </pic:pic>
              </a:graphicData>
            </a:graphic>
          </wp:inline>
        </w:drawing>
      </w:r>
    </w:p>
    <w:p w14:paraId="5C68C936" w14:textId="2E6786A0" w:rsidR="0099317B" w:rsidRPr="00994155" w:rsidRDefault="0099317B" w:rsidP="00952A3C">
      <w:pPr>
        <w:pStyle w:val="Caption"/>
        <w:jc w:val="center"/>
        <w:rPr>
          <w:rFonts w:ascii="Calibri" w:hAnsi="Calibri" w:cs="Calibri"/>
          <w:color w:val="000000" w:themeColor="text1"/>
        </w:rPr>
      </w:pPr>
      <w:bookmarkStart w:id="6" w:name="_Ref216766140"/>
      <w:r w:rsidRPr="00994155">
        <w:rPr>
          <w:rFonts w:ascii="Calibri" w:hAnsi="Calibri" w:cs="Calibri"/>
          <w:color w:val="000000" w:themeColor="text1"/>
        </w:rPr>
        <w:t xml:space="preserve">Figure </w:t>
      </w:r>
      <w:r w:rsidRPr="00994155">
        <w:rPr>
          <w:rFonts w:ascii="Calibri" w:hAnsi="Calibri" w:cs="Calibri"/>
          <w:color w:val="000000" w:themeColor="text1"/>
        </w:rPr>
        <w:fldChar w:fldCharType="begin"/>
      </w:r>
      <w:r w:rsidRPr="00994155">
        <w:rPr>
          <w:rFonts w:ascii="Calibri" w:hAnsi="Calibri" w:cs="Calibri"/>
          <w:color w:val="000000" w:themeColor="text1"/>
        </w:rPr>
        <w:instrText xml:space="preserve"> SEQ Figure \* ARABIC </w:instrText>
      </w:r>
      <w:r w:rsidRPr="00994155">
        <w:rPr>
          <w:rFonts w:ascii="Calibri" w:hAnsi="Calibri" w:cs="Calibri"/>
          <w:color w:val="000000" w:themeColor="text1"/>
        </w:rPr>
        <w:fldChar w:fldCharType="separate"/>
      </w:r>
      <w:r w:rsidR="009624EF">
        <w:rPr>
          <w:rFonts w:ascii="Calibri" w:hAnsi="Calibri" w:cs="Calibri"/>
          <w:noProof/>
          <w:color w:val="000000" w:themeColor="text1"/>
        </w:rPr>
        <w:t>6</w:t>
      </w:r>
      <w:r w:rsidRPr="00994155">
        <w:rPr>
          <w:rFonts w:ascii="Calibri" w:hAnsi="Calibri" w:cs="Calibri"/>
          <w:color w:val="000000" w:themeColor="text1"/>
        </w:rPr>
        <w:fldChar w:fldCharType="end"/>
      </w:r>
      <w:bookmarkEnd w:id="6"/>
      <w:r w:rsidRPr="00994155">
        <w:rPr>
          <w:rFonts w:ascii="Calibri" w:hAnsi="Calibri" w:cs="Calibri"/>
          <w:color w:val="000000" w:themeColor="text1"/>
          <w:lang w:val="en-US"/>
        </w:rPr>
        <w:t xml:space="preserve"> - Number of Unique Users per Year</w:t>
      </w:r>
    </w:p>
    <w:p w14:paraId="4F576A11" w14:textId="59A8F0DC" w:rsidR="000749AB" w:rsidRPr="00994155" w:rsidRDefault="00FF4645" w:rsidP="00FF4645">
      <w:pPr>
        <w:pStyle w:val="NormalWeb"/>
        <w:rPr>
          <w:rFonts w:ascii="Calibri" w:hAnsi="Calibri" w:cs="Calibri"/>
          <w:color w:val="000000" w:themeColor="text1"/>
        </w:rPr>
      </w:pPr>
      <w:r w:rsidRPr="00994155">
        <w:rPr>
          <w:rFonts w:ascii="Calibri" w:hAnsi="Calibri" w:cs="Calibri"/>
          <w:color w:val="000000" w:themeColor="text1"/>
        </w:rPr>
        <w:t xml:space="preserve">In </w:t>
      </w:r>
      <w:r w:rsidRPr="00994155">
        <w:rPr>
          <w:rFonts w:ascii="Calibri" w:hAnsi="Calibri" w:cs="Calibri"/>
          <w:color w:val="000000" w:themeColor="text1"/>
        </w:rPr>
        <w:fldChar w:fldCharType="begin"/>
      </w:r>
      <w:r w:rsidRPr="00994155">
        <w:rPr>
          <w:rFonts w:ascii="Calibri" w:hAnsi="Calibri" w:cs="Calibri"/>
          <w:color w:val="000000" w:themeColor="text1"/>
        </w:rPr>
        <w:instrText xml:space="preserve"> REF _Ref216766415 \h </w:instrText>
      </w:r>
      <w:r w:rsidR="00994155" w:rsidRPr="00994155">
        <w:rPr>
          <w:rFonts w:ascii="Calibri" w:hAnsi="Calibri" w:cs="Calibri"/>
          <w:color w:val="000000" w:themeColor="text1"/>
        </w:rPr>
        <w:instrText xml:space="preserve"> \* MERGEFORMAT </w:instrText>
      </w:r>
      <w:r w:rsidRPr="00994155">
        <w:rPr>
          <w:rFonts w:ascii="Calibri" w:hAnsi="Calibri" w:cs="Calibri"/>
          <w:color w:val="000000" w:themeColor="text1"/>
        </w:rPr>
      </w:r>
      <w:r w:rsidRPr="00994155">
        <w:rPr>
          <w:rFonts w:ascii="Calibri" w:hAnsi="Calibri" w:cs="Calibri"/>
          <w:color w:val="000000" w:themeColor="text1"/>
        </w:rPr>
        <w:fldChar w:fldCharType="separate"/>
      </w:r>
      <w:r w:rsidR="009624EF" w:rsidRPr="00994155">
        <w:rPr>
          <w:rFonts w:ascii="Calibri" w:hAnsi="Calibri" w:cs="Calibri"/>
          <w:color w:val="000000" w:themeColor="text1"/>
        </w:rPr>
        <w:t xml:space="preserve">Figure </w:t>
      </w:r>
      <w:r w:rsidR="009624EF">
        <w:rPr>
          <w:rFonts w:ascii="Calibri" w:hAnsi="Calibri" w:cs="Calibri"/>
          <w:noProof/>
          <w:color w:val="000000" w:themeColor="text1"/>
        </w:rPr>
        <w:t>7</w:t>
      </w:r>
      <w:r w:rsidRPr="00994155">
        <w:rPr>
          <w:rFonts w:ascii="Calibri" w:hAnsi="Calibri" w:cs="Calibri"/>
          <w:color w:val="000000" w:themeColor="text1"/>
        </w:rPr>
        <w:fldChar w:fldCharType="end"/>
      </w:r>
      <w:r w:rsidRPr="00994155">
        <w:rPr>
          <w:rFonts w:ascii="Calibri" w:hAnsi="Calibri" w:cs="Calibri"/>
          <w:color w:val="000000" w:themeColor="text1"/>
        </w:rPr>
        <w:t>, w</w:t>
      </w:r>
      <w:r w:rsidR="000749AB" w:rsidRPr="00994155">
        <w:rPr>
          <w:rFonts w:ascii="Calibri" w:hAnsi="Calibri" w:cs="Calibri"/>
          <w:color w:val="000000" w:themeColor="text1"/>
        </w:rPr>
        <w:t>e investigated the relationship between a movie's popularity (number of ratings) and its perceived quality (average rating) to check for bias.</w:t>
      </w:r>
      <w:r w:rsidRPr="00994155">
        <w:rPr>
          <w:rFonts w:ascii="Calibri" w:hAnsi="Calibri" w:cs="Calibri"/>
          <w:color w:val="000000" w:themeColor="text1"/>
        </w:rPr>
        <w:t xml:space="preserve"> We can see </w:t>
      </w:r>
      <w:r w:rsidR="000749AB" w:rsidRPr="00994155">
        <w:rPr>
          <w:rFonts w:ascii="Calibri" w:hAnsi="Calibri" w:cs="Calibri"/>
          <w:color w:val="000000" w:themeColor="text1"/>
        </w:rPr>
        <w:t xml:space="preserve">that popular movies generally have higher ratings. Movies with a high volume of ratings (the far right of the x-axis) consistently maintain an average rating above </w:t>
      </w:r>
      <w:r w:rsidR="000749AB" w:rsidRPr="00994155">
        <w:rPr>
          <w:rFonts w:ascii="Calibri" w:hAnsi="Calibri" w:cs="Calibri"/>
          <w:b/>
          <w:bCs/>
          <w:color w:val="000000" w:themeColor="text1"/>
        </w:rPr>
        <w:t>3.0</w:t>
      </w:r>
      <w:r w:rsidR="000749AB" w:rsidRPr="00994155">
        <w:rPr>
          <w:rFonts w:ascii="Calibri" w:hAnsi="Calibri" w:cs="Calibri"/>
          <w:color w:val="000000" w:themeColor="text1"/>
        </w:rPr>
        <w:t>, with many clustering between 4.0 and 5.0.</w:t>
      </w:r>
    </w:p>
    <w:p w14:paraId="18922A0E" w14:textId="6FCD3445" w:rsidR="00335C8F" w:rsidRPr="00994155" w:rsidRDefault="00506257" w:rsidP="00952A3C">
      <w:pPr>
        <w:jc w:val="center"/>
        <w:rPr>
          <w:rFonts w:ascii="Calibri" w:hAnsi="Calibri" w:cs="Calibri"/>
          <w:color w:val="000000" w:themeColor="text1"/>
        </w:rPr>
      </w:pPr>
      <w:r w:rsidRPr="00994155">
        <w:rPr>
          <w:rFonts w:ascii="Calibri" w:hAnsi="Calibri" w:cs="Calibri"/>
          <w:noProof/>
          <w:color w:val="000000" w:themeColor="text1"/>
        </w:rPr>
        <w:drawing>
          <wp:inline distT="0" distB="0" distL="0" distR="0" wp14:anchorId="2E5B24A4" wp14:editId="3A32CA8A">
            <wp:extent cx="4610100" cy="3058132"/>
            <wp:effectExtent l="0" t="0" r="0" b="3175"/>
            <wp:docPr id="210386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68889" name="Picture 2103868889"/>
                    <pic:cNvPicPr/>
                  </pic:nvPicPr>
                  <pic:blipFill>
                    <a:blip r:embed="rId12">
                      <a:extLst>
                        <a:ext uri="{28A0092B-C50C-407E-A947-70E740481C1C}">
                          <a14:useLocalDpi xmlns:a14="http://schemas.microsoft.com/office/drawing/2010/main" val="0"/>
                        </a:ext>
                      </a:extLst>
                    </a:blip>
                    <a:stretch>
                      <a:fillRect/>
                    </a:stretch>
                  </pic:blipFill>
                  <pic:spPr>
                    <a:xfrm>
                      <a:off x="0" y="0"/>
                      <a:ext cx="4632406" cy="3072929"/>
                    </a:xfrm>
                    <a:prstGeom prst="rect">
                      <a:avLst/>
                    </a:prstGeom>
                  </pic:spPr>
                </pic:pic>
              </a:graphicData>
            </a:graphic>
          </wp:inline>
        </w:drawing>
      </w:r>
    </w:p>
    <w:p w14:paraId="5E618874" w14:textId="3ED5726F" w:rsidR="00157B8A" w:rsidRPr="00994155" w:rsidRDefault="00FF4645" w:rsidP="00952A3C">
      <w:pPr>
        <w:pStyle w:val="Caption"/>
        <w:jc w:val="center"/>
        <w:rPr>
          <w:rFonts w:ascii="Calibri" w:hAnsi="Calibri" w:cs="Calibri"/>
          <w:color w:val="000000" w:themeColor="text1"/>
        </w:rPr>
      </w:pPr>
      <w:bookmarkStart w:id="7" w:name="_Ref216766415"/>
      <w:r w:rsidRPr="00994155">
        <w:rPr>
          <w:rFonts w:ascii="Calibri" w:hAnsi="Calibri" w:cs="Calibri"/>
          <w:color w:val="000000" w:themeColor="text1"/>
        </w:rPr>
        <w:lastRenderedPageBreak/>
        <w:t xml:space="preserve">Figure </w:t>
      </w:r>
      <w:r w:rsidRPr="00994155">
        <w:rPr>
          <w:rFonts w:ascii="Calibri" w:hAnsi="Calibri" w:cs="Calibri"/>
          <w:color w:val="000000" w:themeColor="text1"/>
        </w:rPr>
        <w:fldChar w:fldCharType="begin"/>
      </w:r>
      <w:r w:rsidRPr="00994155">
        <w:rPr>
          <w:rFonts w:ascii="Calibri" w:hAnsi="Calibri" w:cs="Calibri"/>
          <w:color w:val="000000" w:themeColor="text1"/>
        </w:rPr>
        <w:instrText xml:space="preserve"> SEQ Figure \* ARABIC </w:instrText>
      </w:r>
      <w:r w:rsidRPr="00994155">
        <w:rPr>
          <w:rFonts w:ascii="Calibri" w:hAnsi="Calibri" w:cs="Calibri"/>
          <w:color w:val="000000" w:themeColor="text1"/>
        </w:rPr>
        <w:fldChar w:fldCharType="separate"/>
      </w:r>
      <w:r w:rsidR="009624EF">
        <w:rPr>
          <w:rFonts w:ascii="Calibri" w:hAnsi="Calibri" w:cs="Calibri"/>
          <w:noProof/>
          <w:color w:val="000000" w:themeColor="text1"/>
        </w:rPr>
        <w:t>7</w:t>
      </w:r>
      <w:r w:rsidRPr="00994155">
        <w:rPr>
          <w:rFonts w:ascii="Calibri" w:hAnsi="Calibri" w:cs="Calibri"/>
          <w:color w:val="000000" w:themeColor="text1"/>
        </w:rPr>
        <w:fldChar w:fldCharType="end"/>
      </w:r>
      <w:bookmarkEnd w:id="7"/>
      <w:r w:rsidRPr="00994155">
        <w:rPr>
          <w:rFonts w:ascii="Calibri" w:hAnsi="Calibri" w:cs="Calibri"/>
          <w:color w:val="000000" w:themeColor="text1"/>
          <w:lang w:val="en-US"/>
        </w:rPr>
        <w:t xml:space="preserve"> - Average Rating per Movie as a function of Number of Ratings</w:t>
      </w:r>
    </w:p>
    <w:p w14:paraId="5EBCAC25" w14:textId="77777777" w:rsidR="00157B8A" w:rsidRPr="00994155" w:rsidRDefault="00157B8A" w:rsidP="00157B8A">
      <w:pPr>
        <w:pStyle w:val="Heading2"/>
        <w:spacing w:before="0" w:after="120"/>
        <w:rPr>
          <w:rFonts w:ascii="Calibri" w:hAnsi="Calibri" w:cs="Calibri"/>
          <w:color w:val="000000" w:themeColor="text1"/>
        </w:rPr>
      </w:pPr>
      <w:r w:rsidRPr="00994155">
        <w:rPr>
          <w:rFonts w:ascii="Calibri" w:hAnsi="Calibri" w:cs="Calibri"/>
          <w:color w:val="000000" w:themeColor="text1"/>
        </w:rPr>
        <w:t>2. Memory-Based Collaborative Filtering</w:t>
      </w:r>
    </w:p>
    <w:p w14:paraId="0724F7C3" w14:textId="318CD873" w:rsidR="00157B8A" w:rsidRPr="00994155" w:rsidRDefault="00157B8A" w:rsidP="00157B8A">
      <w:pPr>
        <w:pStyle w:val="NormalWeb"/>
        <w:spacing w:before="0" w:beforeAutospacing="0" w:after="0" w:afterAutospacing="0"/>
        <w:rPr>
          <w:rFonts w:ascii="Calibri" w:hAnsi="Calibri" w:cs="Calibri"/>
          <w:color w:val="000000" w:themeColor="text1"/>
        </w:rPr>
      </w:pPr>
      <w:r w:rsidRPr="00994155">
        <w:rPr>
          <w:rFonts w:ascii="Calibri" w:hAnsi="Calibri" w:cs="Calibri"/>
          <w:color w:val="000000" w:themeColor="text1"/>
        </w:rPr>
        <w:t xml:space="preserve">This section evaluated K-Nearest Neighbors (KNN) algorithms using </w:t>
      </w:r>
      <w:r w:rsidRPr="00994155">
        <w:rPr>
          <w:rFonts w:ascii="Calibri" w:hAnsi="Calibri" w:cs="Calibri"/>
          <w:b/>
          <w:bCs/>
          <w:color w:val="000000" w:themeColor="text1"/>
          <w:bdr w:val="none" w:sz="0" w:space="0" w:color="auto" w:frame="1"/>
        </w:rPr>
        <w:t>Cosine Similarity</w:t>
      </w:r>
      <w:r w:rsidRPr="00994155">
        <w:rPr>
          <w:rFonts w:ascii="Calibri" w:hAnsi="Calibri" w:cs="Calibri"/>
          <w:color w:val="000000" w:themeColor="text1"/>
        </w:rPr>
        <w:t xml:space="preserve">. We compared </w:t>
      </w:r>
      <w:r w:rsidRPr="00994155">
        <w:rPr>
          <w:rFonts w:ascii="Calibri" w:hAnsi="Calibri" w:cs="Calibri"/>
          <w:b/>
          <w:bCs/>
          <w:color w:val="000000" w:themeColor="text1"/>
          <w:bdr w:val="none" w:sz="0" w:space="0" w:color="auto" w:frame="1"/>
        </w:rPr>
        <w:t>User-Based</w:t>
      </w:r>
      <w:r w:rsidRPr="00994155">
        <w:rPr>
          <w:rFonts w:ascii="Calibri" w:hAnsi="Calibri" w:cs="Calibri"/>
          <w:color w:val="000000" w:themeColor="text1"/>
        </w:rPr>
        <w:t xml:space="preserve"> (User-User) vs. </w:t>
      </w:r>
      <w:r w:rsidRPr="00994155">
        <w:rPr>
          <w:rFonts w:ascii="Calibri" w:hAnsi="Calibri" w:cs="Calibri"/>
          <w:b/>
          <w:bCs/>
          <w:color w:val="000000" w:themeColor="text1"/>
          <w:bdr w:val="none" w:sz="0" w:space="0" w:color="auto" w:frame="1"/>
        </w:rPr>
        <w:t>Item-Based</w:t>
      </w:r>
      <w:r w:rsidRPr="00994155">
        <w:rPr>
          <w:rFonts w:ascii="Calibri" w:hAnsi="Calibri" w:cs="Calibri"/>
          <w:color w:val="000000" w:themeColor="text1"/>
        </w:rPr>
        <w:t xml:space="preserve"> (Item-Item) filtering across different neighborhood sizes (</w:t>
      </w:r>
      <w:r w:rsidRPr="00994155">
        <w:rPr>
          <w:rStyle w:val="math-inline"/>
          <w:rFonts w:ascii="Calibri" w:eastAsiaTheme="majorEastAsia" w:hAnsi="Calibri" w:cs="Calibri"/>
          <w:color w:val="000000" w:themeColor="text1"/>
          <w:bdr w:val="none" w:sz="0" w:space="0" w:color="auto" w:frame="1"/>
        </w:rPr>
        <w:t>k=[3, 5, 10]</w:t>
      </w:r>
      <w:r w:rsidRPr="00994155">
        <w:rPr>
          <w:rFonts w:ascii="Calibri" w:hAnsi="Calibri" w:cs="Calibri"/>
          <w:color w:val="000000" w:themeColor="text1"/>
        </w:rPr>
        <w:t>).</w:t>
      </w:r>
    </w:p>
    <w:p w14:paraId="3041B208" w14:textId="77777777" w:rsidR="00157B8A" w:rsidRPr="00994155" w:rsidRDefault="00157B8A" w:rsidP="00157B8A">
      <w:pPr>
        <w:pStyle w:val="Heading3"/>
        <w:spacing w:before="0" w:after="120"/>
        <w:rPr>
          <w:rFonts w:ascii="Calibri" w:hAnsi="Calibri" w:cs="Calibri"/>
          <w:color w:val="000000" w:themeColor="text1"/>
        </w:rPr>
      </w:pPr>
      <w:r w:rsidRPr="00994155">
        <w:rPr>
          <w:rFonts w:ascii="Calibri" w:hAnsi="Calibri" w:cs="Calibri"/>
          <w:color w:val="000000" w:themeColor="text1"/>
        </w:rPr>
        <w:t>2.1 Methodology</w:t>
      </w:r>
    </w:p>
    <w:p w14:paraId="6357AD9A" w14:textId="77777777" w:rsidR="00157B8A" w:rsidRPr="00994155" w:rsidRDefault="00157B8A" w:rsidP="00157B8A">
      <w:pPr>
        <w:pStyle w:val="NormalWeb"/>
        <w:numPr>
          <w:ilvl w:val="0"/>
          <w:numId w:val="8"/>
        </w:numPr>
        <w:spacing w:before="0" w:beforeAutospacing="0" w:after="0" w:afterAutospacing="0"/>
        <w:rPr>
          <w:rFonts w:ascii="Calibri" w:hAnsi="Calibri" w:cs="Calibri"/>
          <w:color w:val="000000" w:themeColor="text1"/>
        </w:rPr>
      </w:pPr>
      <w:r w:rsidRPr="00994155">
        <w:rPr>
          <w:rFonts w:ascii="Calibri" w:hAnsi="Calibri" w:cs="Calibri"/>
          <w:b/>
          <w:bCs/>
          <w:color w:val="000000" w:themeColor="text1"/>
          <w:bdr w:val="none" w:sz="0" w:space="0" w:color="auto" w:frame="1"/>
        </w:rPr>
        <w:t>Metric:</w:t>
      </w:r>
      <w:r w:rsidRPr="00994155">
        <w:rPr>
          <w:rFonts w:ascii="Calibri" w:hAnsi="Calibri" w:cs="Calibri"/>
          <w:color w:val="000000" w:themeColor="text1"/>
        </w:rPr>
        <w:t xml:space="preserve"> Mean Squared Error (MSE) and Mean Absolute Error (MAE).</w:t>
      </w:r>
    </w:p>
    <w:p w14:paraId="35ABDED6" w14:textId="77777777" w:rsidR="00157B8A" w:rsidRPr="00994155" w:rsidRDefault="00157B8A" w:rsidP="00157B8A">
      <w:pPr>
        <w:pStyle w:val="NormalWeb"/>
        <w:numPr>
          <w:ilvl w:val="0"/>
          <w:numId w:val="8"/>
        </w:numPr>
        <w:spacing w:before="0" w:beforeAutospacing="0" w:after="0" w:afterAutospacing="0"/>
        <w:rPr>
          <w:rFonts w:ascii="Calibri" w:hAnsi="Calibri" w:cs="Calibri"/>
          <w:color w:val="000000" w:themeColor="text1"/>
        </w:rPr>
      </w:pPr>
      <w:r w:rsidRPr="00994155">
        <w:rPr>
          <w:rFonts w:ascii="Calibri" w:hAnsi="Calibri" w:cs="Calibri"/>
          <w:b/>
          <w:bCs/>
          <w:color w:val="000000" w:themeColor="text1"/>
          <w:bdr w:val="none" w:sz="0" w:space="0" w:color="auto" w:frame="1"/>
        </w:rPr>
        <w:t>Validation:</w:t>
      </w:r>
      <w:r w:rsidRPr="00994155">
        <w:rPr>
          <w:rFonts w:ascii="Calibri" w:hAnsi="Calibri" w:cs="Calibri"/>
          <w:color w:val="000000" w:themeColor="text1"/>
        </w:rPr>
        <w:t xml:space="preserve"> 5-Fold Cross-Validation.</w:t>
      </w:r>
    </w:p>
    <w:p w14:paraId="1D90952E" w14:textId="77777777" w:rsidR="00157B8A" w:rsidRPr="00994155" w:rsidRDefault="00157B8A" w:rsidP="00157B8A">
      <w:pPr>
        <w:pStyle w:val="Heading3"/>
        <w:spacing w:before="0" w:after="120"/>
        <w:rPr>
          <w:rFonts w:ascii="Calibri" w:hAnsi="Calibri" w:cs="Calibri"/>
          <w:color w:val="000000" w:themeColor="text1"/>
        </w:rPr>
      </w:pPr>
      <w:r w:rsidRPr="00994155">
        <w:rPr>
          <w:rFonts w:ascii="Calibri" w:hAnsi="Calibri" w:cs="Calibri"/>
          <w:color w:val="000000" w:themeColor="text1"/>
        </w:rPr>
        <w:t>2.2 Results Summary</w:t>
      </w:r>
    </w:p>
    <w:tbl>
      <w:tblPr>
        <w:tblW w:w="0" w:type="auto"/>
        <w:tblCellSpacing w:w="15" w:type="dxa"/>
        <w:tblCellMar>
          <w:left w:w="0" w:type="dxa"/>
          <w:right w:w="0" w:type="dxa"/>
        </w:tblCellMar>
        <w:tblLook w:val="04A0" w:firstRow="1" w:lastRow="0" w:firstColumn="1" w:lastColumn="0" w:noHBand="0" w:noVBand="1"/>
      </w:tblPr>
      <w:tblGrid>
        <w:gridCol w:w="1779"/>
        <w:gridCol w:w="1405"/>
        <w:gridCol w:w="1421"/>
        <w:gridCol w:w="3904"/>
      </w:tblGrid>
      <w:tr w:rsidR="00994155" w:rsidRPr="00994155" w14:paraId="428EB3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7CC98" w14:textId="77777777" w:rsidR="00157B8A" w:rsidRPr="00952A3C" w:rsidRDefault="00157B8A">
            <w:pPr>
              <w:rPr>
                <w:rFonts w:ascii="Calibri" w:hAnsi="Calibri" w:cs="Calibri"/>
                <w:color w:val="000000" w:themeColor="text1"/>
                <w:sz w:val="21"/>
                <w:szCs w:val="21"/>
              </w:rPr>
            </w:pPr>
            <w:r w:rsidRPr="00952A3C">
              <w:rPr>
                <w:rStyle w:val="Strong"/>
                <w:rFonts w:ascii="Calibri" w:hAnsi="Calibri" w:cs="Calibri"/>
                <w:color w:val="000000" w:themeColor="text1"/>
                <w:sz w:val="21"/>
                <w:szCs w:val="21"/>
                <w:bdr w:val="none" w:sz="0" w:space="0" w:color="auto" w:frame="1"/>
              </w:rPr>
              <w:t>K-Neighbors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0B69C" w14:textId="77777777" w:rsidR="00157B8A" w:rsidRPr="00952A3C" w:rsidRDefault="00157B8A">
            <w:pPr>
              <w:rPr>
                <w:rFonts w:ascii="Calibri" w:hAnsi="Calibri" w:cs="Calibri"/>
                <w:color w:val="000000" w:themeColor="text1"/>
                <w:sz w:val="21"/>
                <w:szCs w:val="21"/>
              </w:rPr>
            </w:pPr>
            <w:r w:rsidRPr="00952A3C">
              <w:rPr>
                <w:rStyle w:val="Strong"/>
                <w:rFonts w:ascii="Calibri" w:hAnsi="Calibri" w:cs="Calibri"/>
                <w:color w:val="000000" w:themeColor="text1"/>
                <w:sz w:val="21"/>
                <w:szCs w:val="21"/>
                <w:bdr w:val="none" w:sz="0" w:space="0" w:color="auto" w:frame="1"/>
              </w:rPr>
              <w:t>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A853E" w14:textId="77777777" w:rsidR="00157B8A" w:rsidRPr="00952A3C" w:rsidRDefault="00157B8A">
            <w:pPr>
              <w:rPr>
                <w:rFonts w:ascii="Calibri" w:hAnsi="Calibri" w:cs="Calibri"/>
                <w:color w:val="000000" w:themeColor="text1"/>
                <w:sz w:val="21"/>
                <w:szCs w:val="21"/>
              </w:rPr>
            </w:pPr>
            <w:r w:rsidRPr="00952A3C">
              <w:rPr>
                <w:rStyle w:val="Strong"/>
                <w:rFonts w:ascii="Calibri" w:hAnsi="Calibri" w:cs="Calibri"/>
                <w:color w:val="000000" w:themeColor="text1"/>
                <w:sz w:val="21"/>
                <w:szCs w:val="21"/>
                <w:bdr w:val="none" w:sz="0" w:space="0" w:color="auto" w:frame="1"/>
              </w:rPr>
              <w:t>MSE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67E0E" w14:textId="77777777" w:rsidR="00157B8A" w:rsidRPr="00952A3C" w:rsidRDefault="00157B8A">
            <w:pPr>
              <w:rPr>
                <w:rFonts w:ascii="Calibri" w:hAnsi="Calibri" w:cs="Calibri"/>
                <w:color w:val="000000" w:themeColor="text1"/>
                <w:sz w:val="21"/>
                <w:szCs w:val="21"/>
              </w:rPr>
            </w:pPr>
            <w:r w:rsidRPr="00952A3C">
              <w:rPr>
                <w:rStyle w:val="Strong"/>
                <w:rFonts w:ascii="Calibri" w:hAnsi="Calibri" w:cs="Calibri"/>
                <w:color w:val="000000" w:themeColor="text1"/>
                <w:sz w:val="21"/>
                <w:szCs w:val="21"/>
                <w:bdr w:val="none" w:sz="0" w:space="0" w:color="auto" w:frame="1"/>
              </w:rPr>
              <w:t>Result Interpretation</w:t>
            </w:r>
          </w:p>
        </w:tc>
      </w:tr>
      <w:tr w:rsidR="00994155" w:rsidRPr="00994155" w14:paraId="3AE4CD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A3714" w14:textId="77777777" w:rsidR="00157B8A" w:rsidRPr="00952A3C" w:rsidRDefault="00157B8A">
            <w:pPr>
              <w:rPr>
                <w:rFonts w:ascii="Calibri" w:hAnsi="Calibri" w:cs="Calibri"/>
                <w:color w:val="000000" w:themeColor="text1"/>
                <w:sz w:val="21"/>
                <w:szCs w:val="21"/>
              </w:rPr>
            </w:pPr>
            <w:r w:rsidRPr="00952A3C">
              <w:rPr>
                <w:rFonts w:ascii="Calibri" w:hAnsi="Calibri" w:cs="Calibri"/>
                <w:color w:val="000000" w:themeColor="text1"/>
                <w:sz w:val="21"/>
                <w:szCs w:val="21"/>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FEFD5" w14:textId="77777777" w:rsidR="00157B8A" w:rsidRPr="00952A3C" w:rsidRDefault="00157B8A">
            <w:pPr>
              <w:rPr>
                <w:rFonts w:ascii="Calibri" w:hAnsi="Calibri" w:cs="Calibri"/>
                <w:color w:val="000000" w:themeColor="text1"/>
                <w:sz w:val="21"/>
                <w:szCs w:val="21"/>
              </w:rPr>
            </w:pPr>
            <w:r w:rsidRPr="00952A3C">
              <w:rPr>
                <w:rFonts w:ascii="Calibri" w:hAnsi="Calibri" w:cs="Calibri"/>
                <w:color w:val="000000" w:themeColor="text1"/>
                <w:sz w:val="21"/>
                <w:szCs w:val="21"/>
                <w:bdr w:val="none" w:sz="0" w:space="0" w:color="auto" w:frame="1"/>
              </w:rPr>
              <w:t>Item-Based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071B5" w14:textId="77777777" w:rsidR="00157B8A" w:rsidRPr="00952A3C" w:rsidRDefault="00157B8A">
            <w:pPr>
              <w:rPr>
                <w:rFonts w:ascii="Calibri" w:hAnsi="Calibri" w:cs="Calibri"/>
                <w:color w:val="000000" w:themeColor="text1"/>
                <w:sz w:val="21"/>
                <w:szCs w:val="21"/>
              </w:rPr>
            </w:pPr>
            <w:r w:rsidRPr="00952A3C">
              <w:rPr>
                <w:rFonts w:ascii="Calibri" w:hAnsi="Calibri" w:cs="Calibri"/>
                <w:color w:val="000000" w:themeColor="text1"/>
                <w:sz w:val="21"/>
                <w:szCs w:val="21"/>
                <w:bdr w:val="none" w:sz="0" w:space="0" w:color="auto" w:frame="1"/>
              </w:rPr>
              <w:t>1.2589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6F07D" w14:textId="77777777" w:rsidR="00157B8A" w:rsidRPr="00952A3C" w:rsidRDefault="00157B8A">
            <w:pPr>
              <w:rPr>
                <w:rFonts w:ascii="Calibri" w:hAnsi="Calibri" w:cs="Calibri"/>
                <w:color w:val="000000" w:themeColor="text1"/>
                <w:sz w:val="21"/>
                <w:szCs w:val="21"/>
              </w:rPr>
            </w:pPr>
            <w:r w:rsidRPr="00952A3C">
              <w:rPr>
                <w:rFonts w:ascii="Calibri" w:hAnsi="Calibri" w:cs="Calibri"/>
                <w:color w:val="000000" w:themeColor="text1"/>
                <w:sz w:val="21"/>
                <w:szCs w:val="21"/>
                <w:bdr w:val="none" w:sz="0" w:space="0" w:color="auto" w:frame="1"/>
              </w:rPr>
              <w:t>Highest Error</w:t>
            </w:r>
          </w:p>
        </w:tc>
      </w:tr>
      <w:tr w:rsidR="00EA3605" w:rsidRPr="00994155" w14:paraId="39313B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DE661C" w14:textId="4BBDF532" w:rsidR="00EA3605" w:rsidRPr="00952A3C" w:rsidRDefault="00EA3605" w:rsidP="00EA3605">
            <w:pPr>
              <w:rPr>
                <w:rFonts w:ascii="Calibri" w:hAnsi="Calibri" w:cs="Calibri"/>
                <w:color w:val="000000" w:themeColor="text1"/>
                <w:sz w:val="21"/>
                <w:szCs w:val="21"/>
                <w:bdr w:val="none" w:sz="0" w:space="0" w:color="auto" w:frame="1"/>
              </w:rPr>
            </w:pPr>
            <w:r w:rsidRPr="00952A3C">
              <w:rPr>
                <w:rFonts w:ascii="Calibri" w:hAnsi="Calibri" w:cs="Calibri"/>
                <w:color w:val="000000" w:themeColor="text1"/>
                <w:sz w:val="21"/>
                <w:szCs w:val="21"/>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003C2D" w14:textId="2DDE1E6C" w:rsidR="00EA3605" w:rsidRPr="00952A3C" w:rsidRDefault="00EA3605" w:rsidP="00EA3605">
            <w:pPr>
              <w:rPr>
                <w:rFonts w:ascii="Calibri" w:hAnsi="Calibri" w:cs="Calibri"/>
                <w:color w:val="000000" w:themeColor="text1"/>
                <w:sz w:val="21"/>
                <w:szCs w:val="21"/>
                <w:bdr w:val="none" w:sz="0" w:space="0" w:color="auto" w:frame="1"/>
              </w:rPr>
            </w:pPr>
            <w:r w:rsidRPr="00952A3C">
              <w:rPr>
                <w:rFonts w:ascii="Calibri" w:hAnsi="Calibri" w:cs="Calibri"/>
                <w:color w:val="000000" w:themeColor="text1"/>
                <w:sz w:val="21"/>
                <w:szCs w:val="21"/>
                <w:bdr w:val="none" w:sz="0" w:space="0" w:color="auto" w:frame="1"/>
              </w:rPr>
              <w:t>Item-Based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117BDE" w14:textId="51A2D4A1" w:rsidR="00EA3605" w:rsidRPr="00952A3C" w:rsidRDefault="00EA3605" w:rsidP="00EA3605">
            <w:pPr>
              <w:rPr>
                <w:rFonts w:ascii="Calibri" w:hAnsi="Calibri" w:cs="Calibri"/>
                <w:color w:val="000000" w:themeColor="text1"/>
                <w:sz w:val="21"/>
                <w:szCs w:val="21"/>
                <w:bdr w:val="none" w:sz="0" w:space="0" w:color="auto" w:frame="1"/>
              </w:rPr>
            </w:pPr>
            <w:r w:rsidRPr="00952A3C">
              <w:rPr>
                <w:rFonts w:ascii="Calibri" w:hAnsi="Calibri" w:cs="Calibri"/>
                <w:color w:val="000000" w:themeColor="text1"/>
                <w:sz w:val="21"/>
                <w:szCs w:val="21"/>
                <w:bdr w:val="none" w:sz="0" w:space="0" w:color="auto" w:frame="1"/>
              </w:rPr>
              <w:t>1</w:t>
            </w:r>
            <w:r w:rsidRPr="00952A3C">
              <w:rPr>
                <w:rFonts w:ascii="Calibri" w:hAnsi="Calibri" w:cs="Calibri"/>
                <w:sz w:val="21"/>
                <w:szCs w:val="21"/>
              </w:rPr>
              <w:t>.1413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C9AE52" w14:textId="20D82C49" w:rsidR="00EA3605" w:rsidRPr="00952A3C" w:rsidRDefault="001E3C5C" w:rsidP="00EA3605">
            <w:pPr>
              <w:rPr>
                <w:rFonts w:ascii="Calibri" w:hAnsi="Calibri" w:cs="Calibri"/>
                <w:color w:val="000000" w:themeColor="text1"/>
                <w:sz w:val="21"/>
                <w:szCs w:val="21"/>
                <w:bdr w:val="none" w:sz="0" w:space="0" w:color="auto" w:frame="1"/>
              </w:rPr>
            </w:pPr>
            <w:r w:rsidRPr="00952A3C">
              <w:rPr>
                <w:rFonts w:ascii="Calibri" w:hAnsi="Calibri" w:cs="Calibri"/>
                <w:color w:val="000000" w:themeColor="text1"/>
                <w:sz w:val="21"/>
                <w:szCs w:val="21"/>
                <w:bdr w:val="none" w:sz="0" w:space="0" w:color="auto" w:frame="1"/>
              </w:rPr>
              <w:t>I</w:t>
            </w:r>
            <w:r w:rsidRPr="00952A3C">
              <w:rPr>
                <w:rFonts w:ascii="Calibri" w:hAnsi="Calibri" w:cs="Calibri"/>
                <w:sz w:val="21"/>
                <w:szCs w:val="21"/>
              </w:rPr>
              <w:t>mproved compared with k=3</w:t>
            </w:r>
          </w:p>
        </w:tc>
      </w:tr>
      <w:tr w:rsidR="00EA3605" w:rsidRPr="00994155" w14:paraId="0D5329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AEC78" w14:textId="77777777" w:rsidR="00EA3605" w:rsidRPr="00952A3C" w:rsidRDefault="00EA3605" w:rsidP="00EA3605">
            <w:pPr>
              <w:rPr>
                <w:rFonts w:ascii="Calibri" w:hAnsi="Calibri" w:cs="Calibri"/>
                <w:color w:val="000000" w:themeColor="text1"/>
                <w:sz w:val="21"/>
                <w:szCs w:val="21"/>
              </w:rPr>
            </w:pPr>
            <w:r w:rsidRPr="00952A3C">
              <w:rPr>
                <w:rFonts w:ascii="Calibri" w:hAnsi="Calibri" w:cs="Calibri"/>
                <w:color w:val="000000" w:themeColor="text1"/>
                <w:sz w:val="21"/>
                <w:szCs w:val="21"/>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EB0C1" w14:textId="77777777" w:rsidR="00EA3605" w:rsidRPr="00952A3C" w:rsidRDefault="00EA3605" w:rsidP="00EA3605">
            <w:pPr>
              <w:rPr>
                <w:rFonts w:ascii="Calibri" w:hAnsi="Calibri" w:cs="Calibri"/>
                <w:color w:val="000000" w:themeColor="text1"/>
                <w:sz w:val="21"/>
                <w:szCs w:val="21"/>
              </w:rPr>
            </w:pPr>
            <w:r w:rsidRPr="00952A3C">
              <w:rPr>
                <w:rFonts w:ascii="Calibri" w:hAnsi="Calibri" w:cs="Calibri"/>
                <w:color w:val="000000" w:themeColor="text1"/>
                <w:sz w:val="21"/>
                <w:szCs w:val="21"/>
                <w:bdr w:val="none" w:sz="0" w:space="0" w:color="auto" w:frame="1"/>
              </w:rPr>
              <w:t>Item-Based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FAB04" w14:textId="77777777" w:rsidR="00EA3605" w:rsidRPr="00952A3C" w:rsidRDefault="00EA3605" w:rsidP="00EA3605">
            <w:pPr>
              <w:rPr>
                <w:rFonts w:ascii="Calibri" w:hAnsi="Calibri" w:cs="Calibri"/>
                <w:color w:val="000000" w:themeColor="text1"/>
                <w:sz w:val="21"/>
                <w:szCs w:val="21"/>
              </w:rPr>
            </w:pPr>
            <w:r w:rsidRPr="00952A3C">
              <w:rPr>
                <w:rFonts w:ascii="Calibri" w:hAnsi="Calibri" w:cs="Calibri"/>
                <w:color w:val="000000" w:themeColor="text1"/>
                <w:sz w:val="21"/>
                <w:szCs w:val="21"/>
                <w:bdr w:val="none" w:sz="0" w:space="0" w:color="auto" w:frame="1"/>
              </w:rPr>
              <w:t>1.0426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07632" w14:textId="6510E3E9" w:rsidR="00EA3605" w:rsidRPr="00952A3C" w:rsidRDefault="001E3C5C" w:rsidP="00EA3605">
            <w:pPr>
              <w:rPr>
                <w:rFonts w:ascii="Calibri" w:hAnsi="Calibri" w:cs="Calibri"/>
                <w:color w:val="000000" w:themeColor="text1"/>
                <w:sz w:val="21"/>
                <w:szCs w:val="21"/>
              </w:rPr>
            </w:pPr>
            <w:r w:rsidRPr="00952A3C">
              <w:rPr>
                <w:rFonts w:ascii="Calibri" w:hAnsi="Calibri" w:cs="Calibri"/>
                <w:color w:val="000000" w:themeColor="text1"/>
                <w:sz w:val="21"/>
                <w:szCs w:val="21"/>
                <w:bdr w:val="none" w:sz="0" w:space="0" w:color="auto" w:frame="1"/>
              </w:rPr>
              <w:t xml:space="preserve">Best for Item-Based </w:t>
            </w:r>
          </w:p>
        </w:tc>
      </w:tr>
      <w:tr w:rsidR="00EA3605" w:rsidRPr="00994155" w14:paraId="419FC7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8ABC3" w14:textId="77777777" w:rsidR="00EA3605" w:rsidRPr="00952A3C" w:rsidRDefault="00EA3605" w:rsidP="00EA3605">
            <w:pPr>
              <w:rPr>
                <w:rFonts w:ascii="Calibri" w:hAnsi="Calibri" w:cs="Calibri"/>
                <w:color w:val="000000" w:themeColor="text1"/>
                <w:sz w:val="21"/>
                <w:szCs w:val="21"/>
              </w:rPr>
            </w:pPr>
            <w:r w:rsidRPr="00952A3C">
              <w:rPr>
                <w:rFonts w:ascii="Calibri" w:hAnsi="Calibri" w:cs="Calibri"/>
                <w:color w:val="000000" w:themeColor="text1"/>
                <w:sz w:val="21"/>
                <w:szCs w:val="21"/>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23307" w14:textId="77777777" w:rsidR="00EA3605" w:rsidRPr="00952A3C" w:rsidRDefault="00EA3605" w:rsidP="00EA3605">
            <w:pPr>
              <w:rPr>
                <w:rFonts w:ascii="Calibri" w:hAnsi="Calibri" w:cs="Calibri"/>
                <w:color w:val="000000" w:themeColor="text1"/>
                <w:sz w:val="21"/>
                <w:szCs w:val="21"/>
              </w:rPr>
            </w:pPr>
            <w:r w:rsidRPr="00952A3C">
              <w:rPr>
                <w:rFonts w:ascii="Calibri" w:hAnsi="Calibri" w:cs="Calibri"/>
                <w:color w:val="000000" w:themeColor="text1"/>
                <w:sz w:val="21"/>
                <w:szCs w:val="21"/>
                <w:bdr w:val="none" w:sz="0" w:space="0" w:color="auto" w:frame="1"/>
              </w:rPr>
              <w:t>User-Based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C6F8D" w14:textId="77777777" w:rsidR="00EA3605" w:rsidRPr="00952A3C" w:rsidRDefault="00EA3605" w:rsidP="00EA3605">
            <w:pPr>
              <w:rPr>
                <w:rFonts w:ascii="Calibri" w:hAnsi="Calibri" w:cs="Calibri"/>
                <w:color w:val="000000" w:themeColor="text1"/>
                <w:sz w:val="21"/>
                <w:szCs w:val="21"/>
              </w:rPr>
            </w:pPr>
            <w:r w:rsidRPr="00952A3C">
              <w:rPr>
                <w:rFonts w:ascii="Calibri" w:hAnsi="Calibri" w:cs="Calibri"/>
                <w:color w:val="000000" w:themeColor="text1"/>
                <w:sz w:val="21"/>
                <w:szCs w:val="21"/>
                <w:bdr w:val="none" w:sz="0" w:space="0" w:color="auto" w:frame="1"/>
              </w:rPr>
              <w:t>1.1247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07685" w14:textId="77777777" w:rsidR="00EA3605" w:rsidRPr="00952A3C" w:rsidRDefault="00EA3605" w:rsidP="00EA3605">
            <w:pPr>
              <w:rPr>
                <w:rFonts w:ascii="Calibri" w:hAnsi="Calibri" w:cs="Calibri"/>
                <w:color w:val="000000" w:themeColor="text1"/>
                <w:sz w:val="21"/>
                <w:szCs w:val="21"/>
              </w:rPr>
            </w:pPr>
          </w:p>
        </w:tc>
      </w:tr>
      <w:tr w:rsidR="00EA3605" w:rsidRPr="00994155" w14:paraId="43DB36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CB6287" w14:textId="47C8171E" w:rsidR="00EA3605" w:rsidRPr="00952A3C" w:rsidRDefault="00EA3605" w:rsidP="00EA3605">
            <w:pPr>
              <w:rPr>
                <w:rFonts w:ascii="Calibri" w:hAnsi="Calibri" w:cs="Calibri"/>
                <w:color w:val="000000" w:themeColor="text1"/>
                <w:sz w:val="21"/>
                <w:szCs w:val="21"/>
                <w:bdr w:val="none" w:sz="0" w:space="0" w:color="auto" w:frame="1"/>
              </w:rPr>
            </w:pPr>
            <w:r w:rsidRPr="00952A3C">
              <w:rPr>
                <w:rFonts w:ascii="Calibri" w:hAnsi="Calibri" w:cs="Calibri"/>
                <w:color w:val="000000" w:themeColor="text1"/>
                <w:sz w:val="21"/>
                <w:szCs w:val="21"/>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8F8286" w14:textId="2B34151D" w:rsidR="00EA3605" w:rsidRPr="00952A3C" w:rsidRDefault="00EA3605" w:rsidP="00EA3605">
            <w:pPr>
              <w:rPr>
                <w:rFonts w:ascii="Calibri" w:hAnsi="Calibri" w:cs="Calibri"/>
                <w:color w:val="000000" w:themeColor="text1"/>
                <w:sz w:val="21"/>
                <w:szCs w:val="21"/>
                <w:bdr w:val="none" w:sz="0" w:space="0" w:color="auto" w:frame="1"/>
              </w:rPr>
            </w:pPr>
            <w:r w:rsidRPr="00952A3C">
              <w:rPr>
                <w:rFonts w:ascii="Calibri" w:hAnsi="Calibri" w:cs="Calibri"/>
                <w:color w:val="000000" w:themeColor="text1"/>
                <w:sz w:val="21"/>
                <w:szCs w:val="21"/>
                <w:bdr w:val="none" w:sz="0" w:space="0" w:color="auto" w:frame="1"/>
              </w:rPr>
              <w:t>User-Based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8F3256" w14:textId="0F9AFC27" w:rsidR="00EA3605" w:rsidRPr="00952A3C" w:rsidRDefault="00EA3605" w:rsidP="00EA3605">
            <w:pPr>
              <w:rPr>
                <w:rFonts w:ascii="Calibri" w:hAnsi="Calibri" w:cs="Calibri"/>
                <w:color w:val="000000" w:themeColor="text1"/>
                <w:sz w:val="21"/>
                <w:szCs w:val="21"/>
                <w:bdr w:val="none" w:sz="0" w:space="0" w:color="auto" w:frame="1"/>
              </w:rPr>
            </w:pPr>
            <w:r w:rsidRPr="00952A3C">
              <w:rPr>
                <w:rFonts w:ascii="Calibri" w:hAnsi="Calibri" w:cs="Calibri"/>
                <w:color w:val="000000" w:themeColor="text1"/>
                <w:sz w:val="21"/>
                <w:szCs w:val="21"/>
                <w:bdr w:val="none" w:sz="0" w:space="0" w:color="auto" w:frame="1"/>
              </w:rPr>
              <w:t>1</w:t>
            </w:r>
            <w:r w:rsidRPr="00952A3C">
              <w:rPr>
                <w:rFonts w:ascii="Calibri" w:hAnsi="Calibri" w:cs="Calibri"/>
                <w:sz w:val="21"/>
                <w:szCs w:val="21"/>
              </w:rPr>
              <w:t>.0392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8AEE0D" w14:textId="77777777" w:rsidR="00EA3605" w:rsidRPr="00952A3C" w:rsidRDefault="00EA3605" w:rsidP="00EA3605">
            <w:pPr>
              <w:rPr>
                <w:rFonts w:ascii="Calibri" w:hAnsi="Calibri" w:cs="Calibri"/>
                <w:color w:val="000000" w:themeColor="text1"/>
                <w:sz w:val="21"/>
                <w:szCs w:val="21"/>
              </w:rPr>
            </w:pPr>
          </w:p>
        </w:tc>
      </w:tr>
      <w:tr w:rsidR="00EA3605" w:rsidRPr="00994155" w14:paraId="2CF6F5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DE457" w14:textId="77777777" w:rsidR="00EA3605" w:rsidRPr="00952A3C" w:rsidRDefault="00EA3605" w:rsidP="00EA3605">
            <w:pPr>
              <w:rPr>
                <w:rFonts w:ascii="Calibri" w:hAnsi="Calibri" w:cs="Calibri"/>
                <w:color w:val="000000" w:themeColor="text1"/>
                <w:sz w:val="21"/>
                <w:szCs w:val="21"/>
              </w:rPr>
            </w:pPr>
            <w:r w:rsidRPr="00952A3C">
              <w:rPr>
                <w:rFonts w:ascii="Calibri" w:hAnsi="Calibri" w:cs="Calibri"/>
                <w:b/>
                <w:bCs/>
                <w:color w:val="000000" w:themeColor="text1"/>
                <w:sz w:val="21"/>
                <w:szCs w:val="21"/>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DB92A" w14:textId="77777777" w:rsidR="00EA3605" w:rsidRPr="00952A3C" w:rsidRDefault="00EA3605" w:rsidP="00EA3605">
            <w:pPr>
              <w:rPr>
                <w:rFonts w:ascii="Calibri" w:hAnsi="Calibri" w:cs="Calibri"/>
                <w:color w:val="000000" w:themeColor="text1"/>
                <w:sz w:val="21"/>
                <w:szCs w:val="21"/>
              </w:rPr>
            </w:pPr>
            <w:r w:rsidRPr="00952A3C">
              <w:rPr>
                <w:rFonts w:ascii="Calibri" w:hAnsi="Calibri" w:cs="Calibri"/>
                <w:b/>
                <w:bCs/>
                <w:color w:val="000000" w:themeColor="text1"/>
                <w:sz w:val="21"/>
                <w:szCs w:val="21"/>
                <w:bdr w:val="none" w:sz="0" w:space="0" w:color="auto" w:frame="1"/>
              </w:rPr>
              <w:t>User-Based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57F1C" w14:textId="77777777" w:rsidR="00EA3605" w:rsidRPr="00952A3C" w:rsidRDefault="00EA3605" w:rsidP="00EA3605">
            <w:pPr>
              <w:rPr>
                <w:rFonts w:ascii="Calibri" w:hAnsi="Calibri" w:cs="Calibri"/>
                <w:color w:val="000000" w:themeColor="text1"/>
                <w:sz w:val="21"/>
                <w:szCs w:val="21"/>
              </w:rPr>
            </w:pPr>
            <w:r w:rsidRPr="00952A3C">
              <w:rPr>
                <w:rFonts w:ascii="Calibri" w:hAnsi="Calibri" w:cs="Calibri"/>
                <w:b/>
                <w:bCs/>
                <w:color w:val="000000" w:themeColor="text1"/>
                <w:sz w:val="21"/>
                <w:szCs w:val="21"/>
                <w:bdr w:val="none" w:sz="0" w:space="0" w:color="auto" w:frame="1"/>
              </w:rPr>
              <w:t>0.9758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A42F2" w14:textId="3E8066FF" w:rsidR="00EA3605" w:rsidRPr="00952A3C" w:rsidRDefault="00EA3605" w:rsidP="00EA3605">
            <w:pPr>
              <w:rPr>
                <w:rFonts w:ascii="Calibri" w:hAnsi="Calibri" w:cs="Calibri"/>
                <w:color w:val="000000" w:themeColor="text1"/>
                <w:sz w:val="21"/>
                <w:szCs w:val="21"/>
              </w:rPr>
            </w:pPr>
            <w:r w:rsidRPr="00952A3C">
              <w:rPr>
                <w:rFonts w:ascii="Calibri" w:hAnsi="Calibri" w:cs="Calibri"/>
                <w:b/>
                <w:bCs/>
                <w:color w:val="000000" w:themeColor="text1"/>
                <w:sz w:val="21"/>
                <w:szCs w:val="21"/>
                <w:bdr w:val="none" w:sz="0" w:space="0" w:color="auto" w:frame="1"/>
              </w:rPr>
              <w:t>Lowest Error (Best</w:t>
            </w:r>
            <w:r w:rsidR="001E3C5C" w:rsidRPr="00952A3C">
              <w:rPr>
                <w:rFonts w:ascii="Calibri" w:hAnsi="Calibri" w:cs="Calibri"/>
                <w:b/>
                <w:bCs/>
                <w:color w:val="000000" w:themeColor="text1"/>
                <w:sz w:val="21"/>
                <w:szCs w:val="21"/>
                <w:bdr w:val="none" w:sz="0" w:space="0" w:color="auto" w:frame="1"/>
              </w:rPr>
              <w:t xml:space="preserve"> for both approaches</w:t>
            </w:r>
            <w:r w:rsidRPr="00952A3C">
              <w:rPr>
                <w:rFonts w:ascii="Calibri" w:hAnsi="Calibri" w:cs="Calibri"/>
                <w:b/>
                <w:bCs/>
                <w:color w:val="000000" w:themeColor="text1"/>
                <w:sz w:val="21"/>
                <w:szCs w:val="21"/>
                <w:bdr w:val="none" w:sz="0" w:space="0" w:color="auto" w:frame="1"/>
              </w:rPr>
              <w:t>)</w:t>
            </w:r>
          </w:p>
        </w:tc>
      </w:tr>
    </w:tbl>
    <w:p w14:paraId="38B1F687" w14:textId="77777777" w:rsidR="000E28C9" w:rsidRDefault="000E28C9" w:rsidP="000E28C9"/>
    <w:p w14:paraId="192FB426" w14:textId="4FA64500" w:rsidR="00157B8A" w:rsidRPr="00994155" w:rsidRDefault="00157B8A" w:rsidP="00157B8A">
      <w:pPr>
        <w:pStyle w:val="Heading3"/>
        <w:spacing w:before="0" w:after="120"/>
        <w:rPr>
          <w:rFonts w:ascii="Calibri" w:hAnsi="Calibri" w:cs="Calibri"/>
          <w:color w:val="000000" w:themeColor="text1"/>
        </w:rPr>
      </w:pPr>
      <w:r w:rsidRPr="00994155">
        <w:rPr>
          <w:rFonts w:ascii="Calibri" w:hAnsi="Calibri" w:cs="Calibri"/>
          <w:color w:val="000000" w:themeColor="text1"/>
        </w:rPr>
        <w:t>2.3 Key Observations</w:t>
      </w:r>
    </w:p>
    <w:p w14:paraId="2C50D6A2" w14:textId="17890FFD" w:rsidR="00745460" w:rsidRDefault="00745460" w:rsidP="00745460">
      <w:pPr>
        <w:spacing w:after="120"/>
        <w:rPr>
          <w:rFonts w:ascii="Calibri" w:eastAsia="Times New Roman" w:hAnsi="Calibri" w:cs="Calibri"/>
          <w:color w:val="000000" w:themeColor="text1"/>
          <w:kern w:val="0"/>
          <w:bdr w:val="none" w:sz="0" w:space="0" w:color="auto" w:frame="1"/>
          <w14:ligatures w14:val="none"/>
        </w:rPr>
      </w:pPr>
      <w:r w:rsidRPr="00745460">
        <w:rPr>
          <w:rFonts w:ascii="Calibri" w:eastAsia="Times New Roman" w:hAnsi="Calibri" w:cs="Calibri"/>
          <w:color w:val="000000" w:themeColor="text1"/>
          <w:kern w:val="0"/>
          <w:bdr w:val="none" w:sz="0" w:space="0" w:color="auto" w:frame="1"/>
          <w14:ligatures w14:val="none"/>
        </w:rPr>
        <w:t xml:space="preserve">We were expecting the item based approach to perform better than the user based approach, as we saw in the lectures, yet </w:t>
      </w:r>
      <w:r>
        <w:rPr>
          <w:rFonts w:ascii="Calibri" w:eastAsia="Times New Roman" w:hAnsi="Calibri" w:cs="Calibri"/>
          <w:color w:val="000000" w:themeColor="text1"/>
          <w:kern w:val="0"/>
          <w:bdr w:val="none" w:sz="0" w:space="0" w:color="auto" w:frame="1"/>
          <w14:ligatures w14:val="none"/>
        </w:rPr>
        <w:t>the figures (</w:t>
      </w:r>
      <w:r w:rsidR="00C80628">
        <w:rPr>
          <w:rFonts w:ascii="Calibri" w:eastAsia="Times New Roman" w:hAnsi="Calibri" w:cs="Calibri"/>
          <w:color w:val="000000" w:themeColor="text1"/>
          <w:kern w:val="0"/>
          <w:bdr w:val="none" w:sz="0" w:space="0" w:color="auto" w:frame="1"/>
          <w14:ligatures w14:val="none"/>
        </w:rPr>
        <w:fldChar w:fldCharType="begin"/>
      </w:r>
      <w:r w:rsidR="00C80628">
        <w:rPr>
          <w:rFonts w:ascii="Calibri" w:eastAsia="Times New Roman" w:hAnsi="Calibri" w:cs="Calibri"/>
          <w:color w:val="000000" w:themeColor="text1"/>
          <w:kern w:val="0"/>
          <w:bdr w:val="none" w:sz="0" w:space="0" w:color="auto" w:frame="1"/>
          <w14:ligatures w14:val="none"/>
        </w:rPr>
        <w:instrText xml:space="preserve"> REF _Ref216767305 \h </w:instrText>
      </w:r>
      <w:r w:rsidR="00C80628">
        <w:rPr>
          <w:rFonts w:ascii="Calibri" w:eastAsia="Times New Roman" w:hAnsi="Calibri" w:cs="Calibri"/>
          <w:color w:val="000000" w:themeColor="text1"/>
          <w:kern w:val="0"/>
          <w:bdr w:val="none" w:sz="0" w:space="0" w:color="auto" w:frame="1"/>
          <w14:ligatures w14:val="none"/>
        </w:rPr>
      </w:r>
      <w:r w:rsidR="00C80628">
        <w:rPr>
          <w:rFonts w:ascii="Calibri" w:eastAsia="Times New Roman" w:hAnsi="Calibri" w:cs="Calibri"/>
          <w:color w:val="000000" w:themeColor="text1"/>
          <w:kern w:val="0"/>
          <w:bdr w:val="none" w:sz="0" w:space="0" w:color="auto" w:frame="1"/>
          <w14:ligatures w14:val="none"/>
        </w:rPr>
        <w:fldChar w:fldCharType="separate"/>
      </w:r>
      <w:r w:rsidR="009624EF">
        <w:t xml:space="preserve">Figure </w:t>
      </w:r>
      <w:r w:rsidR="009624EF">
        <w:rPr>
          <w:noProof/>
        </w:rPr>
        <w:t>8</w:t>
      </w:r>
      <w:r w:rsidR="00C80628">
        <w:rPr>
          <w:rFonts w:ascii="Calibri" w:eastAsia="Times New Roman" w:hAnsi="Calibri" w:cs="Calibri"/>
          <w:color w:val="000000" w:themeColor="text1"/>
          <w:kern w:val="0"/>
          <w:bdr w:val="none" w:sz="0" w:space="0" w:color="auto" w:frame="1"/>
          <w14:ligatures w14:val="none"/>
        </w:rPr>
        <w:fldChar w:fldCharType="end"/>
      </w:r>
      <w:r w:rsidR="00C80628">
        <w:rPr>
          <w:rFonts w:ascii="Calibri" w:eastAsia="Times New Roman" w:hAnsi="Calibri" w:cs="Calibri"/>
          <w:color w:val="000000" w:themeColor="text1"/>
          <w:kern w:val="0"/>
          <w:bdr w:val="none" w:sz="0" w:space="0" w:color="auto" w:frame="1"/>
          <w14:ligatures w14:val="none"/>
        </w:rPr>
        <w:t xml:space="preserve"> and </w:t>
      </w:r>
      <w:r w:rsidR="00C80628">
        <w:rPr>
          <w:rFonts w:ascii="Calibri" w:eastAsia="Times New Roman" w:hAnsi="Calibri" w:cs="Calibri"/>
          <w:color w:val="000000" w:themeColor="text1"/>
          <w:kern w:val="0"/>
          <w:bdr w:val="none" w:sz="0" w:space="0" w:color="auto" w:frame="1"/>
          <w14:ligatures w14:val="none"/>
        </w:rPr>
        <w:fldChar w:fldCharType="begin"/>
      </w:r>
      <w:r w:rsidR="00C80628">
        <w:rPr>
          <w:rFonts w:ascii="Calibri" w:eastAsia="Times New Roman" w:hAnsi="Calibri" w:cs="Calibri"/>
          <w:color w:val="000000" w:themeColor="text1"/>
          <w:kern w:val="0"/>
          <w:bdr w:val="none" w:sz="0" w:space="0" w:color="auto" w:frame="1"/>
          <w14:ligatures w14:val="none"/>
        </w:rPr>
        <w:instrText xml:space="preserve"> REF _Ref216767313 \h </w:instrText>
      </w:r>
      <w:r w:rsidR="00C80628">
        <w:rPr>
          <w:rFonts w:ascii="Calibri" w:eastAsia="Times New Roman" w:hAnsi="Calibri" w:cs="Calibri"/>
          <w:color w:val="000000" w:themeColor="text1"/>
          <w:kern w:val="0"/>
          <w:bdr w:val="none" w:sz="0" w:space="0" w:color="auto" w:frame="1"/>
          <w14:ligatures w14:val="none"/>
        </w:rPr>
      </w:r>
      <w:r w:rsidR="00C80628">
        <w:rPr>
          <w:rFonts w:ascii="Calibri" w:eastAsia="Times New Roman" w:hAnsi="Calibri" w:cs="Calibri"/>
          <w:color w:val="000000" w:themeColor="text1"/>
          <w:kern w:val="0"/>
          <w:bdr w:val="none" w:sz="0" w:space="0" w:color="auto" w:frame="1"/>
          <w14:ligatures w14:val="none"/>
        </w:rPr>
        <w:fldChar w:fldCharType="separate"/>
      </w:r>
      <w:r w:rsidR="009624EF">
        <w:t xml:space="preserve">Figure </w:t>
      </w:r>
      <w:r w:rsidR="009624EF">
        <w:rPr>
          <w:noProof/>
        </w:rPr>
        <w:t>9</w:t>
      </w:r>
      <w:r w:rsidR="00C80628">
        <w:rPr>
          <w:rFonts w:ascii="Calibri" w:eastAsia="Times New Roman" w:hAnsi="Calibri" w:cs="Calibri"/>
          <w:color w:val="000000" w:themeColor="text1"/>
          <w:kern w:val="0"/>
          <w:bdr w:val="none" w:sz="0" w:space="0" w:color="auto" w:frame="1"/>
          <w14:ligatures w14:val="none"/>
        </w:rPr>
        <w:fldChar w:fldCharType="end"/>
      </w:r>
      <w:r w:rsidR="00C80628">
        <w:rPr>
          <w:rFonts w:ascii="Calibri" w:eastAsia="Times New Roman" w:hAnsi="Calibri" w:cs="Calibri"/>
          <w:color w:val="000000" w:themeColor="text1"/>
          <w:kern w:val="0"/>
          <w:bdr w:val="none" w:sz="0" w:space="0" w:color="auto" w:frame="1"/>
          <w14:ligatures w14:val="none"/>
        </w:rPr>
        <w:t>) show</w:t>
      </w:r>
      <w:r w:rsidRPr="00745460">
        <w:rPr>
          <w:rFonts w:ascii="Calibri" w:eastAsia="Times New Roman" w:hAnsi="Calibri" w:cs="Calibri"/>
          <w:color w:val="000000" w:themeColor="text1"/>
          <w:kern w:val="0"/>
          <w:bdr w:val="none" w:sz="0" w:space="0" w:color="auto" w:frame="1"/>
          <w14:ligatures w14:val="none"/>
        </w:rPr>
        <w:t xml:space="preserve"> that both evaluations (MSE and MAE) have better results with the user based model. </w:t>
      </w:r>
    </w:p>
    <w:p w14:paraId="02C0EC78" w14:textId="77777777" w:rsidR="00745460" w:rsidRDefault="00745460" w:rsidP="00952A3C">
      <w:pPr>
        <w:spacing w:after="120"/>
        <w:jc w:val="center"/>
        <w:rPr>
          <w:rFonts w:ascii="Calibri" w:eastAsia="Times New Roman" w:hAnsi="Calibri" w:cs="Calibri"/>
          <w:color w:val="000000" w:themeColor="text1"/>
          <w:kern w:val="0"/>
          <w:bdr w:val="none" w:sz="0" w:space="0" w:color="auto" w:frame="1"/>
          <w14:ligatures w14:val="none"/>
        </w:rPr>
      </w:pPr>
      <w:r>
        <w:rPr>
          <w:rFonts w:ascii="Calibri" w:eastAsia="Times New Roman" w:hAnsi="Calibri" w:cs="Calibri"/>
          <w:noProof/>
          <w:color w:val="000000" w:themeColor="text1"/>
          <w:kern w:val="0"/>
          <w:bdr w:val="none" w:sz="0" w:space="0" w:color="auto" w:frame="1"/>
        </w:rPr>
        <w:lastRenderedPageBreak/>
        <w:drawing>
          <wp:inline distT="0" distB="0" distL="0" distR="0" wp14:anchorId="20FEAA4E" wp14:editId="443CA0B2">
            <wp:extent cx="3971925" cy="2528707"/>
            <wp:effectExtent l="0" t="0" r="3175" b="0"/>
            <wp:docPr id="329617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17190" name="Picture 329617190"/>
                    <pic:cNvPicPr/>
                  </pic:nvPicPr>
                  <pic:blipFill>
                    <a:blip r:embed="rId13">
                      <a:extLst>
                        <a:ext uri="{28A0092B-C50C-407E-A947-70E740481C1C}">
                          <a14:useLocalDpi xmlns:a14="http://schemas.microsoft.com/office/drawing/2010/main" val="0"/>
                        </a:ext>
                      </a:extLst>
                    </a:blip>
                    <a:stretch>
                      <a:fillRect/>
                    </a:stretch>
                  </pic:blipFill>
                  <pic:spPr>
                    <a:xfrm>
                      <a:off x="0" y="0"/>
                      <a:ext cx="3994229" cy="2542907"/>
                    </a:xfrm>
                    <a:prstGeom prst="rect">
                      <a:avLst/>
                    </a:prstGeom>
                  </pic:spPr>
                </pic:pic>
              </a:graphicData>
            </a:graphic>
          </wp:inline>
        </w:drawing>
      </w:r>
    </w:p>
    <w:p w14:paraId="16E60B61" w14:textId="0F376684" w:rsidR="00745460" w:rsidRDefault="00745460" w:rsidP="00952A3C">
      <w:pPr>
        <w:pStyle w:val="Caption"/>
        <w:jc w:val="center"/>
        <w:rPr>
          <w:rFonts w:ascii="Calibri" w:eastAsia="Times New Roman" w:hAnsi="Calibri" w:cs="Calibri"/>
          <w:color w:val="000000" w:themeColor="text1"/>
          <w:kern w:val="0"/>
          <w:bdr w:val="none" w:sz="0" w:space="0" w:color="auto" w:frame="1"/>
          <w14:ligatures w14:val="none"/>
        </w:rPr>
      </w:pPr>
      <w:bookmarkStart w:id="8" w:name="_Ref216767305"/>
      <w:r>
        <w:t xml:space="preserve">Figure </w:t>
      </w:r>
      <w:fldSimple w:instr=" SEQ Figure \* ARABIC ">
        <w:r w:rsidR="009624EF">
          <w:rPr>
            <w:noProof/>
          </w:rPr>
          <w:t>8</w:t>
        </w:r>
      </w:fldSimple>
      <w:bookmarkEnd w:id="8"/>
      <w:r>
        <w:rPr>
          <w:lang w:val="en-US"/>
        </w:rPr>
        <w:t>- MAE Comparison</w:t>
      </w:r>
    </w:p>
    <w:p w14:paraId="0679FC9D" w14:textId="77777777" w:rsidR="00C80628" w:rsidRDefault="00745460" w:rsidP="00C80628">
      <w:pPr>
        <w:spacing w:after="120"/>
        <w:rPr>
          <w:rFonts w:ascii="Calibri" w:eastAsia="Times New Roman" w:hAnsi="Calibri" w:cs="Calibri"/>
          <w:color w:val="000000" w:themeColor="text1"/>
          <w:kern w:val="0"/>
          <w:bdr w:val="none" w:sz="0" w:space="0" w:color="auto" w:frame="1"/>
          <w14:ligatures w14:val="none"/>
        </w:rPr>
      </w:pPr>
      <w:r w:rsidRPr="00745460">
        <w:rPr>
          <w:rFonts w:ascii="Calibri" w:eastAsia="Times New Roman" w:hAnsi="Calibri" w:cs="Calibri"/>
          <w:color w:val="000000" w:themeColor="text1"/>
          <w:kern w:val="0"/>
          <w:bdr w:val="none" w:sz="0" w:space="0" w:color="auto" w:frame="1"/>
          <w14:ligatures w14:val="none"/>
        </w:rPr>
        <w:t>This result is likely due to the specific characteristics of the MovieLens Small dataset:</w:t>
      </w:r>
      <w:r w:rsidR="00C80628" w:rsidRPr="00C80628">
        <w:rPr>
          <w:rFonts w:ascii="Calibri" w:eastAsia="Times New Roman" w:hAnsi="Calibri" w:cs="Calibri"/>
          <w:color w:val="000000" w:themeColor="text1"/>
          <w:kern w:val="0"/>
          <w:bdr w:val="none" w:sz="0" w:space="0" w:color="auto" w:frame="1"/>
          <w14:ligatures w14:val="none"/>
        </w:rPr>
        <w:t xml:space="preserve"> </w:t>
      </w:r>
    </w:p>
    <w:p w14:paraId="0CAA688F" w14:textId="1D77580F" w:rsidR="00C80628" w:rsidRPr="00745460" w:rsidRDefault="00C80628" w:rsidP="00C80628">
      <w:pPr>
        <w:spacing w:after="120"/>
        <w:rPr>
          <w:rFonts w:ascii="Calibri" w:eastAsia="Times New Roman" w:hAnsi="Calibri" w:cs="Calibri"/>
          <w:color w:val="000000" w:themeColor="text1"/>
          <w:kern w:val="0"/>
          <w:bdr w:val="none" w:sz="0" w:space="0" w:color="auto" w:frame="1"/>
          <w14:ligatures w14:val="none"/>
        </w:rPr>
      </w:pPr>
      <w:r w:rsidRPr="00745460">
        <w:rPr>
          <w:rFonts w:ascii="Calibri" w:eastAsia="Times New Roman" w:hAnsi="Calibri" w:cs="Calibri"/>
          <w:color w:val="000000" w:themeColor="text1"/>
          <w:kern w:val="0"/>
          <w:bdr w:val="none" w:sz="0" w:space="0" w:color="auto" w:frame="1"/>
          <w14:ligatures w14:val="none"/>
        </w:rPr>
        <w:t>The dataset contains only 610 users compared to roughly 9,724 movies. This means the 'User Space' is significantly smaller and denser than the 'Item Space.' It is statistically easier for the algorithm to find reliable neighbors among a small group of users than to find similar items within a vast, sparse catalog of movies. Also, from the "Distribution of Ratings per Movies" graph in the previous section, we saw that low number of movies were rated, obviously the popular ones, this will positivly affect the model of user based, because most users rated the same popular movies, this makes it easier to ensure high overlap for the Cosine Similarity calculation.</w:t>
      </w:r>
    </w:p>
    <w:p w14:paraId="3446DB52" w14:textId="0079F4AB" w:rsidR="00745460" w:rsidRPr="00745460" w:rsidRDefault="00745460" w:rsidP="00745460">
      <w:pPr>
        <w:spacing w:after="120"/>
        <w:rPr>
          <w:rFonts w:ascii="Calibri" w:eastAsia="Times New Roman" w:hAnsi="Calibri" w:cs="Calibri"/>
          <w:color w:val="000000" w:themeColor="text1"/>
          <w:kern w:val="0"/>
          <w:bdr w:val="none" w:sz="0" w:space="0" w:color="auto" w:frame="1"/>
          <w14:ligatures w14:val="none"/>
        </w:rPr>
      </w:pPr>
    </w:p>
    <w:p w14:paraId="1D58AF4C" w14:textId="35B30BA8" w:rsidR="00745460" w:rsidRDefault="00C80628" w:rsidP="00952A3C">
      <w:pPr>
        <w:spacing w:after="120"/>
        <w:jc w:val="center"/>
        <w:rPr>
          <w:rFonts w:ascii="Calibri" w:eastAsia="Times New Roman" w:hAnsi="Calibri" w:cs="Calibri"/>
          <w:color w:val="000000" w:themeColor="text1"/>
          <w:kern w:val="0"/>
          <w:bdr w:val="none" w:sz="0" w:space="0" w:color="auto" w:frame="1"/>
          <w14:ligatures w14:val="none"/>
        </w:rPr>
      </w:pPr>
      <w:r>
        <w:rPr>
          <w:rFonts w:ascii="Calibri" w:eastAsia="Times New Roman" w:hAnsi="Calibri" w:cs="Calibri"/>
          <w:noProof/>
          <w:color w:val="000000" w:themeColor="text1"/>
          <w:kern w:val="0"/>
          <w:bdr w:val="none" w:sz="0" w:space="0" w:color="auto" w:frame="1"/>
        </w:rPr>
        <w:drawing>
          <wp:inline distT="0" distB="0" distL="0" distR="0" wp14:anchorId="30D2FEDE" wp14:editId="2F868AC7">
            <wp:extent cx="4152900" cy="2643924"/>
            <wp:effectExtent l="0" t="0" r="0" b="0"/>
            <wp:docPr id="1782145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45990" name="Picture 1782145990"/>
                    <pic:cNvPicPr/>
                  </pic:nvPicPr>
                  <pic:blipFill>
                    <a:blip r:embed="rId14">
                      <a:extLst>
                        <a:ext uri="{28A0092B-C50C-407E-A947-70E740481C1C}">
                          <a14:useLocalDpi xmlns:a14="http://schemas.microsoft.com/office/drawing/2010/main" val="0"/>
                        </a:ext>
                      </a:extLst>
                    </a:blip>
                    <a:stretch>
                      <a:fillRect/>
                    </a:stretch>
                  </pic:blipFill>
                  <pic:spPr>
                    <a:xfrm>
                      <a:off x="0" y="0"/>
                      <a:ext cx="4165691" cy="2652067"/>
                    </a:xfrm>
                    <a:prstGeom prst="rect">
                      <a:avLst/>
                    </a:prstGeom>
                  </pic:spPr>
                </pic:pic>
              </a:graphicData>
            </a:graphic>
          </wp:inline>
        </w:drawing>
      </w:r>
    </w:p>
    <w:p w14:paraId="03F0B0B3" w14:textId="68BC930F" w:rsidR="00C80628" w:rsidRPr="00745460" w:rsidRDefault="00C80628" w:rsidP="00952A3C">
      <w:pPr>
        <w:pStyle w:val="Caption"/>
        <w:jc w:val="center"/>
        <w:rPr>
          <w:rFonts w:ascii="Calibri" w:eastAsia="Times New Roman" w:hAnsi="Calibri" w:cs="Calibri"/>
          <w:color w:val="000000" w:themeColor="text1"/>
          <w:kern w:val="0"/>
          <w:bdr w:val="none" w:sz="0" w:space="0" w:color="auto" w:frame="1"/>
          <w14:ligatures w14:val="none"/>
        </w:rPr>
      </w:pPr>
      <w:bookmarkStart w:id="9" w:name="_Ref216767313"/>
      <w:r>
        <w:t xml:space="preserve">Figure </w:t>
      </w:r>
      <w:fldSimple w:instr=" SEQ Figure \* ARABIC ">
        <w:r w:rsidR="009624EF">
          <w:rPr>
            <w:noProof/>
          </w:rPr>
          <w:t>9</w:t>
        </w:r>
      </w:fldSimple>
      <w:bookmarkEnd w:id="9"/>
      <w:r>
        <w:rPr>
          <w:lang w:val="en-US"/>
        </w:rPr>
        <w:t xml:space="preserve"> - MSE Comparison</w:t>
      </w:r>
    </w:p>
    <w:p w14:paraId="28658FB0" w14:textId="7EBB9826" w:rsidR="00745460" w:rsidRPr="00745460" w:rsidRDefault="00745460" w:rsidP="00C80628">
      <w:pPr>
        <w:spacing w:after="120"/>
        <w:rPr>
          <w:rFonts w:ascii="Calibri" w:eastAsia="Times New Roman" w:hAnsi="Calibri" w:cs="Calibri"/>
          <w:color w:val="000000" w:themeColor="text1"/>
          <w:kern w:val="0"/>
          <w:bdr w:val="none" w:sz="0" w:space="0" w:color="auto" w:frame="1"/>
          <w14:ligatures w14:val="none"/>
        </w:rPr>
      </w:pPr>
      <w:r w:rsidRPr="00745460">
        <w:rPr>
          <w:rFonts w:ascii="Calibri" w:eastAsia="Times New Roman" w:hAnsi="Calibri" w:cs="Calibri"/>
          <w:color w:val="000000" w:themeColor="text1"/>
          <w:kern w:val="0"/>
          <w:bdr w:val="none" w:sz="0" w:space="0" w:color="auto" w:frame="1"/>
          <w14:ligatures w14:val="none"/>
        </w:rPr>
        <w:lastRenderedPageBreak/>
        <w:t>For the same reason of rating popular movies, the Item-Based model likely suffered from the 'Long Tail' problem, where thousands of movies have very few ratings, making their similarity scores unreliable.</w:t>
      </w:r>
    </w:p>
    <w:p w14:paraId="4851A332" w14:textId="5008CA7A" w:rsidR="00157B8A" w:rsidRPr="00745460" w:rsidRDefault="00745460" w:rsidP="00745460">
      <w:pPr>
        <w:spacing w:after="120"/>
        <w:rPr>
          <w:rFonts w:ascii="Calibri" w:hAnsi="Calibri" w:cs="Calibri"/>
          <w:color w:val="000000" w:themeColor="text1"/>
        </w:rPr>
      </w:pPr>
      <w:r w:rsidRPr="00745460">
        <w:rPr>
          <w:rFonts w:ascii="Calibri" w:eastAsia="Times New Roman" w:hAnsi="Calibri" w:cs="Calibri"/>
          <w:color w:val="000000" w:themeColor="text1"/>
          <w:kern w:val="0"/>
          <w:bdr w:val="none" w:sz="0" w:space="0" w:color="auto" w:frame="1"/>
          <w14:ligatures w14:val="none"/>
        </w:rPr>
        <w:t>We also observed that increasing the neighborhood size (K) from 3 to 10  reduced error rates. This suggests that relying on a very small number of neighbors (K=3) makes the model sensitive to outliers, whereas (K=10) provides a more robust average.</w:t>
      </w:r>
      <w:r w:rsidR="00C60C0D">
        <w:rPr>
          <w:rFonts w:ascii="Calibri" w:eastAsia="Times New Roman" w:hAnsi="Calibri" w:cs="Calibri"/>
          <w:color w:val="000000" w:themeColor="text1"/>
          <w:kern w:val="0"/>
          <w:bdr w:val="none" w:sz="0" w:space="0" w:color="auto" w:frame="1"/>
          <w14:ligatures w14:val="none"/>
        </w:rPr>
        <w:t xml:space="preserve"> Yet, as we saw in the lectures increasing this number too much </w:t>
      </w:r>
      <w:r w:rsidR="00DC7EBC">
        <w:rPr>
          <w:rFonts w:ascii="Calibri" w:eastAsia="Times New Roman" w:hAnsi="Calibri" w:cs="Calibri"/>
          <w:color w:val="000000" w:themeColor="text1"/>
          <w:kern w:val="0"/>
          <w:bdr w:val="none" w:sz="0" w:space="0" w:color="auto" w:frame="1"/>
          <w14:ligatures w14:val="none"/>
        </w:rPr>
        <w:t>will not really help and eventualy we will reach a plato.</w:t>
      </w:r>
    </w:p>
    <w:p w14:paraId="7EEEA388" w14:textId="77777777" w:rsidR="00157B8A" w:rsidRPr="00994155" w:rsidRDefault="00157B8A" w:rsidP="00157B8A">
      <w:pPr>
        <w:pStyle w:val="Heading2"/>
        <w:spacing w:before="0" w:after="120"/>
        <w:rPr>
          <w:rFonts w:ascii="Calibri" w:hAnsi="Calibri" w:cs="Calibri"/>
          <w:color w:val="000000" w:themeColor="text1"/>
        </w:rPr>
      </w:pPr>
      <w:r w:rsidRPr="00994155">
        <w:rPr>
          <w:rFonts w:ascii="Calibri" w:hAnsi="Calibri" w:cs="Calibri"/>
          <w:color w:val="000000" w:themeColor="text1"/>
        </w:rPr>
        <w:t>3. Model-Based Collaborative Filtering</w:t>
      </w:r>
    </w:p>
    <w:p w14:paraId="2404879A" w14:textId="77777777" w:rsidR="00157B8A" w:rsidRPr="00994155" w:rsidRDefault="00157B8A" w:rsidP="00157B8A">
      <w:pPr>
        <w:pStyle w:val="NormalWeb"/>
        <w:spacing w:before="0" w:beforeAutospacing="0" w:after="0" w:afterAutospacing="0"/>
        <w:rPr>
          <w:rFonts w:ascii="Calibri" w:hAnsi="Calibri" w:cs="Calibri"/>
          <w:color w:val="000000" w:themeColor="text1"/>
        </w:rPr>
      </w:pPr>
      <w:r w:rsidRPr="00994155">
        <w:rPr>
          <w:rFonts w:ascii="Calibri" w:hAnsi="Calibri" w:cs="Calibri"/>
          <w:color w:val="000000" w:themeColor="text1"/>
        </w:rPr>
        <w:t xml:space="preserve">This section evaluated Latent Factor Models using Matrix Factorization. We compared </w:t>
      </w:r>
      <w:r w:rsidRPr="00994155">
        <w:rPr>
          <w:rFonts w:ascii="Calibri" w:hAnsi="Calibri" w:cs="Calibri"/>
          <w:b/>
          <w:bCs/>
          <w:color w:val="000000" w:themeColor="text1"/>
          <w:bdr w:val="none" w:sz="0" w:space="0" w:color="auto" w:frame="1"/>
        </w:rPr>
        <w:t>SVD</w:t>
      </w:r>
      <w:r w:rsidRPr="00994155">
        <w:rPr>
          <w:rFonts w:ascii="Calibri" w:hAnsi="Calibri" w:cs="Calibri"/>
          <w:color w:val="000000" w:themeColor="text1"/>
        </w:rPr>
        <w:t xml:space="preserve">, </w:t>
      </w:r>
      <w:r w:rsidRPr="00994155">
        <w:rPr>
          <w:rFonts w:ascii="Calibri" w:hAnsi="Calibri" w:cs="Calibri"/>
          <w:b/>
          <w:bCs/>
          <w:color w:val="000000" w:themeColor="text1"/>
          <w:bdr w:val="none" w:sz="0" w:space="0" w:color="auto" w:frame="1"/>
        </w:rPr>
        <w:t>SVD++</w:t>
      </w:r>
      <w:r w:rsidRPr="00994155">
        <w:rPr>
          <w:rFonts w:ascii="Calibri" w:hAnsi="Calibri" w:cs="Calibri"/>
          <w:color w:val="000000" w:themeColor="text1"/>
        </w:rPr>
        <w:t xml:space="preserve">, and </w:t>
      </w:r>
      <w:r w:rsidRPr="00994155">
        <w:rPr>
          <w:rFonts w:ascii="Calibri" w:hAnsi="Calibri" w:cs="Calibri"/>
          <w:b/>
          <w:bCs/>
          <w:color w:val="000000" w:themeColor="text1"/>
          <w:bdr w:val="none" w:sz="0" w:space="0" w:color="auto" w:frame="1"/>
        </w:rPr>
        <w:t>NMF</w:t>
      </w:r>
      <w:r w:rsidRPr="00994155">
        <w:rPr>
          <w:rFonts w:ascii="Calibri" w:hAnsi="Calibri" w:cs="Calibri"/>
          <w:color w:val="000000" w:themeColor="text1"/>
        </w:rPr>
        <w:t>.</w:t>
      </w:r>
    </w:p>
    <w:p w14:paraId="5CD2E7B3" w14:textId="77777777" w:rsidR="00157B8A" w:rsidRPr="00994155" w:rsidRDefault="00157B8A" w:rsidP="00157B8A">
      <w:pPr>
        <w:pStyle w:val="Heading3"/>
        <w:spacing w:before="0" w:after="120"/>
        <w:rPr>
          <w:rFonts w:ascii="Calibri" w:hAnsi="Calibri" w:cs="Calibri"/>
          <w:color w:val="000000" w:themeColor="text1"/>
        </w:rPr>
      </w:pPr>
      <w:r w:rsidRPr="00994155">
        <w:rPr>
          <w:rFonts w:ascii="Calibri" w:hAnsi="Calibri" w:cs="Calibri"/>
          <w:color w:val="000000" w:themeColor="text1"/>
        </w:rPr>
        <w:t>3.1 Experimental Phases</w:t>
      </w:r>
    </w:p>
    <w:p w14:paraId="220FA62E" w14:textId="77777777" w:rsidR="00157B8A" w:rsidRPr="00994155" w:rsidRDefault="00157B8A" w:rsidP="00157B8A">
      <w:pPr>
        <w:pStyle w:val="NormalWeb"/>
        <w:numPr>
          <w:ilvl w:val="0"/>
          <w:numId w:val="10"/>
        </w:numPr>
        <w:spacing w:before="0" w:beforeAutospacing="0" w:after="0" w:afterAutospacing="0"/>
        <w:rPr>
          <w:rFonts w:ascii="Calibri" w:hAnsi="Calibri" w:cs="Calibri"/>
          <w:color w:val="000000" w:themeColor="text1"/>
        </w:rPr>
      </w:pPr>
      <w:r w:rsidRPr="00994155">
        <w:rPr>
          <w:rFonts w:ascii="Calibri" w:hAnsi="Calibri" w:cs="Calibri"/>
          <w:b/>
          <w:bCs/>
          <w:color w:val="000000" w:themeColor="text1"/>
          <w:bdr w:val="none" w:sz="0" w:space="0" w:color="auto" w:frame="1"/>
        </w:rPr>
        <w:t>Default Parameters:</w:t>
      </w:r>
      <w:r w:rsidRPr="00994155">
        <w:rPr>
          <w:rFonts w:ascii="Calibri" w:hAnsi="Calibri" w:cs="Calibri"/>
          <w:color w:val="000000" w:themeColor="text1"/>
        </w:rPr>
        <w:t xml:space="preserve"> Running models with library defaults.</w:t>
      </w:r>
    </w:p>
    <w:p w14:paraId="4D66F89E" w14:textId="77777777" w:rsidR="00157B8A" w:rsidRPr="00994155" w:rsidRDefault="00157B8A" w:rsidP="00157B8A">
      <w:pPr>
        <w:pStyle w:val="NormalWeb"/>
        <w:numPr>
          <w:ilvl w:val="0"/>
          <w:numId w:val="10"/>
        </w:numPr>
        <w:spacing w:before="0" w:beforeAutospacing="0" w:after="0" w:afterAutospacing="0"/>
        <w:rPr>
          <w:rFonts w:ascii="Calibri" w:hAnsi="Calibri" w:cs="Calibri"/>
          <w:color w:val="000000" w:themeColor="text1"/>
        </w:rPr>
      </w:pPr>
      <w:r w:rsidRPr="00994155">
        <w:rPr>
          <w:rFonts w:ascii="Calibri" w:hAnsi="Calibri" w:cs="Calibri"/>
          <w:b/>
          <w:bCs/>
          <w:color w:val="000000" w:themeColor="text1"/>
          <w:bdr w:val="none" w:sz="0" w:space="0" w:color="auto" w:frame="1"/>
        </w:rPr>
        <w:t>Standardized Dimension:</w:t>
      </w:r>
      <w:r w:rsidRPr="00994155">
        <w:rPr>
          <w:rFonts w:ascii="Calibri" w:hAnsi="Calibri" w:cs="Calibri"/>
          <w:color w:val="000000" w:themeColor="text1"/>
        </w:rPr>
        <w:t xml:space="preserve"> Running all models with a latent dimension (</w:t>
      </w:r>
      <w:r w:rsidRPr="00994155">
        <w:rPr>
          <w:rStyle w:val="HTMLCode"/>
          <w:rFonts w:ascii="Calibri" w:eastAsiaTheme="majorEastAsia" w:hAnsi="Calibri" w:cs="Calibri"/>
          <w:color w:val="000000" w:themeColor="text1"/>
          <w:bdr w:val="none" w:sz="0" w:space="0" w:color="auto" w:frame="1"/>
        </w:rPr>
        <w:t>n_factors</w:t>
      </w:r>
      <w:r w:rsidRPr="00994155">
        <w:rPr>
          <w:rFonts w:ascii="Calibri" w:hAnsi="Calibri" w:cs="Calibri"/>
          <w:color w:val="000000" w:themeColor="text1"/>
        </w:rPr>
        <w:t>) of 5 to ensure a fair structural comparison.</w:t>
      </w:r>
    </w:p>
    <w:p w14:paraId="75BC665B" w14:textId="77777777" w:rsidR="00994128" w:rsidRDefault="00157B8A" w:rsidP="00157B8A">
      <w:pPr>
        <w:pStyle w:val="Heading3"/>
        <w:spacing w:before="0" w:after="0"/>
        <w:rPr>
          <w:rFonts w:ascii="Calibri" w:hAnsi="Calibri" w:cs="Calibri"/>
          <w:color w:val="000000" w:themeColor="text1"/>
        </w:rPr>
      </w:pPr>
      <w:r w:rsidRPr="00994155">
        <w:rPr>
          <w:rFonts w:ascii="Calibri" w:hAnsi="Calibri" w:cs="Calibri"/>
          <w:color w:val="000000" w:themeColor="text1"/>
        </w:rPr>
        <w:t xml:space="preserve">3.2 Results Summary </w:t>
      </w:r>
    </w:p>
    <w:p w14:paraId="1BDF4787" w14:textId="36836733" w:rsidR="00994128" w:rsidRPr="00994128" w:rsidRDefault="00994128" w:rsidP="00994128">
      <w:pPr>
        <w:pStyle w:val="Heading4"/>
        <w:rPr>
          <w:color w:val="000000" w:themeColor="text1"/>
        </w:rPr>
      </w:pPr>
      <w:r w:rsidRPr="00994128">
        <w:rPr>
          <w:color w:val="000000" w:themeColor="text1"/>
        </w:rPr>
        <w:t>Default Parameters</w:t>
      </w:r>
    </w:p>
    <w:tbl>
      <w:tblPr>
        <w:tblW w:w="0" w:type="auto"/>
        <w:tblCellSpacing w:w="15" w:type="dxa"/>
        <w:tblCellMar>
          <w:left w:w="0" w:type="dxa"/>
          <w:right w:w="0" w:type="dxa"/>
        </w:tblCellMar>
        <w:tblLook w:val="04A0" w:firstRow="1" w:lastRow="0" w:firstColumn="1" w:lastColumn="0" w:noHBand="0" w:noVBand="1"/>
      </w:tblPr>
      <w:tblGrid>
        <w:gridCol w:w="1002"/>
        <w:gridCol w:w="1009"/>
        <w:gridCol w:w="1009"/>
        <w:gridCol w:w="1252"/>
      </w:tblGrid>
      <w:tr w:rsidR="00994128" w:rsidRPr="00E84744" w14:paraId="78757DD6" w14:textId="77777777" w:rsidTr="0075435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005CB" w14:textId="77777777" w:rsidR="00994128" w:rsidRPr="00E84744" w:rsidRDefault="00994128" w:rsidP="0075435F">
            <w:pPr>
              <w:rPr>
                <w:rFonts w:ascii="Calibri" w:hAnsi="Calibri" w:cs="Calibri"/>
                <w:color w:val="000000" w:themeColor="text1"/>
                <w:sz w:val="21"/>
                <w:szCs w:val="21"/>
              </w:rPr>
            </w:pPr>
            <w:r w:rsidRPr="00E84744">
              <w:rPr>
                <w:rStyle w:val="Strong"/>
                <w:rFonts w:ascii="Calibri" w:hAnsi="Calibri" w:cs="Calibri"/>
                <w:color w:val="000000" w:themeColor="text1"/>
                <w:sz w:val="21"/>
                <w:szCs w:val="21"/>
                <w:bdr w:val="none" w:sz="0" w:space="0" w:color="auto" w:frame="1"/>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B34A2" w14:textId="77777777" w:rsidR="00994128" w:rsidRPr="00E84744" w:rsidRDefault="00994128" w:rsidP="0075435F">
            <w:pPr>
              <w:rPr>
                <w:rFonts w:ascii="Calibri" w:hAnsi="Calibri" w:cs="Calibri"/>
                <w:color w:val="000000" w:themeColor="text1"/>
                <w:sz w:val="21"/>
                <w:szCs w:val="21"/>
              </w:rPr>
            </w:pPr>
            <w:r w:rsidRPr="00E84744">
              <w:rPr>
                <w:rStyle w:val="Strong"/>
                <w:rFonts w:ascii="Calibri" w:hAnsi="Calibri" w:cs="Calibri"/>
                <w:color w:val="000000" w:themeColor="text1"/>
                <w:sz w:val="21"/>
                <w:szCs w:val="21"/>
                <w:bdr w:val="none" w:sz="0" w:space="0" w:color="auto" w:frame="1"/>
              </w:rPr>
              <w:t>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EF64E" w14:textId="77777777" w:rsidR="00994128" w:rsidRPr="00E84744" w:rsidRDefault="00994128" w:rsidP="0075435F">
            <w:pPr>
              <w:rPr>
                <w:rFonts w:ascii="Calibri" w:hAnsi="Calibri" w:cs="Calibri"/>
                <w:color w:val="000000" w:themeColor="text1"/>
                <w:sz w:val="21"/>
                <w:szCs w:val="21"/>
              </w:rPr>
            </w:pPr>
            <w:r w:rsidRPr="00E84744">
              <w:rPr>
                <w:rStyle w:val="Strong"/>
                <w:rFonts w:ascii="Calibri" w:hAnsi="Calibri" w:cs="Calibri"/>
                <w:color w:val="000000" w:themeColor="text1"/>
                <w:sz w:val="21"/>
                <w:szCs w:val="21"/>
                <w:bdr w:val="none" w:sz="0" w:space="0" w:color="auto" w:frame="1"/>
              </w:rPr>
              <w:t>MAE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BE4CD" w14:textId="77777777" w:rsidR="00994128" w:rsidRPr="00E84744" w:rsidRDefault="00994128" w:rsidP="0075435F">
            <w:pPr>
              <w:rPr>
                <w:rFonts w:ascii="Calibri" w:hAnsi="Calibri" w:cs="Calibri"/>
                <w:color w:val="000000" w:themeColor="text1"/>
                <w:sz w:val="21"/>
                <w:szCs w:val="21"/>
              </w:rPr>
            </w:pPr>
            <w:r w:rsidRPr="00E84744">
              <w:rPr>
                <w:rStyle w:val="Strong"/>
                <w:rFonts w:ascii="Calibri" w:hAnsi="Calibri" w:cs="Calibri"/>
                <w:color w:val="000000" w:themeColor="text1"/>
                <w:sz w:val="21"/>
                <w:szCs w:val="21"/>
                <w:bdr w:val="none" w:sz="0" w:space="0" w:color="auto" w:frame="1"/>
              </w:rPr>
              <w:t>Rank</w:t>
            </w:r>
          </w:p>
        </w:tc>
      </w:tr>
      <w:tr w:rsidR="00994128" w:rsidRPr="00E84744" w14:paraId="40FC7DB1" w14:textId="77777777" w:rsidTr="007543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97420" w14:textId="77777777" w:rsidR="00994128" w:rsidRPr="00E84744" w:rsidRDefault="00994128" w:rsidP="0075435F">
            <w:pPr>
              <w:rPr>
                <w:rFonts w:ascii="Calibri" w:hAnsi="Calibri" w:cs="Calibri"/>
                <w:color w:val="000000" w:themeColor="text1"/>
                <w:sz w:val="21"/>
                <w:szCs w:val="21"/>
              </w:rPr>
            </w:pPr>
            <w:r w:rsidRPr="00E84744">
              <w:rPr>
                <w:rFonts w:ascii="Calibri" w:hAnsi="Calibri" w:cs="Calibri"/>
                <w:b/>
                <w:bCs/>
                <w:color w:val="000000" w:themeColor="text1"/>
                <w:sz w:val="21"/>
                <w:szCs w:val="21"/>
                <w:bdr w:val="none" w:sz="0" w:space="0" w:color="auto" w:frame="1"/>
              </w:rPr>
              <w:t>SVD++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8D35B" w14:textId="57C9918C" w:rsidR="00994128" w:rsidRPr="00E84744" w:rsidRDefault="00994128" w:rsidP="0075435F">
            <w:pPr>
              <w:rPr>
                <w:rFonts w:ascii="Calibri" w:hAnsi="Calibri" w:cs="Calibri"/>
                <w:color w:val="000000" w:themeColor="text1"/>
                <w:sz w:val="21"/>
                <w:szCs w:val="21"/>
              </w:rPr>
            </w:pPr>
            <w:r w:rsidRPr="00E84744">
              <w:rPr>
                <w:rFonts w:ascii="Calibri" w:hAnsi="Calibri" w:cs="Calibri"/>
                <w:b/>
                <w:bCs/>
                <w:color w:val="000000" w:themeColor="text1"/>
                <w:sz w:val="21"/>
                <w:szCs w:val="21"/>
                <w:bdr w:val="none" w:sz="0" w:space="0" w:color="auto" w:frame="1"/>
              </w:rPr>
              <w:t>0.7393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11AD6" w14:textId="44051094" w:rsidR="00994128" w:rsidRPr="00E84744" w:rsidRDefault="00994128" w:rsidP="0075435F">
            <w:pPr>
              <w:rPr>
                <w:rFonts w:ascii="Calibri" w:hAnsi="Calibri" w:cs="Calibri"/>
                <w:color w:val="000000" w:themeColor="text1"/>
                <w:sz w:val="21"/>
                <w:szCs w:val="21"/>
              </w:rPr>
            </w:pPr>
            <w:r w:rsidRPr="00E84744">
              <w:rPr>
                <w:rFonts w:ascii="Calibri" w:hAnsi="Calibri" w:cs="Calibri"/>
                <w:b/>
                <w:bCs/>
                <w:color w:val="000000" w:themeColor="text1"/>
                <w:sz w:val="21"/>
                <w:szCs w:val="21"/>
                <w:bdr w:val="none" w:sz="0" w:space="0" w:color="auto" w:frame="1"/>
              </w:rPr>
              <w:t>0.6590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F2FE0" w14:textId="77777777" w:rsidR="00994128" w:rsidRPr="00E84744" w:rsidRDefault="00994128" w:rsidP="0075435F">
            <w:pPr>
              <w:rPr>
                <w:rFonts w:ascii="Calibri" w:hAnsi="Calibri" w:cs="Calibri"/>
                <w:color w:val="000000" w:themeColor="text1"/>
                <w:sz w:val="21"/>
                <w:szCs w:val="21"/>
              </w:rPr>
            </w:pPr>
            <w:r w:rsidRPr="00E84744">
              <w:rPr>
                <w:rFonts w:ascii="Calibri" w:hAnsi="Calibri" w:cs="Calibri"/>
                <w:b/>
                <w:bCs/>
                <w:color w:val="000000" w:themeColor="text1"/>
                <w:sz w:val="21"/>
                <w:szCs w:val="21"/>
                <w:bdr w:val="none" w:sz="0" w:space="0" w:color="auto" w:frame="1"/>
              </w:rPr>
              <w:t>1st (Best)</w:t>
            </w:r>
          </w:p>
        </w:tc>
      </w:tr>
      <w:tr w:rsidR="00994128" w:rsidRPr="00E84744" w14:paraId="39663D73" w14:textId="77777777" w:rsidTr="007543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EB68F" w14:textId="77777777" w:rsidR="00994128" w:rsidRPr="00E84744" w:rsidRDefault="00994128" w:rsidP="0075435F">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t>SVD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E5BD2" w14:textId="7551A431" w:rsidR="00994128" w:rsidRPr="00E84744" w:rsidRDefault="00994128" w:rsidP="0075435F">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t>0.7626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57941" w14:textId="26123EAA" w:rsidR="00994128" w:rsidRPr="00E84744" w:rsidRDefault="00994128" w:rsidP="0075435F">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t>0.6714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99718" w14:textId="77777777" w:rsidR="00994128" w:rsidRPr="00E84744" w:rsidRDefault="00994128" w:rsidP="0075435F">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t>2nd</w:t>
            </w:r>
          </w:p>
        </w:tc>
      </w:tr>
      <w:tr w:rsidR="00994128" w:rsidRPr="00E84744" w14:paraId="5A597560" w14:textId="77777777" w:rsidTr="007543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0346E" w14:textId="77777777" w:rsidR="00994128" w:rsidRPr="00E84744" w:rsidRDefault="00994128" w:rsidP="0075435F">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t>NMF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816A8" w14:textId="1ADB5FAB" w:rsidR="00994128" w:rsidRPr="00E84744" w:rsidRDefault="00994128" w:rsidP="0075435F">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t>0.8496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A1BCC" w14:textId="46DB365C" w:rsidR="00994128" w:rsidRPr="00E84744" w:rsidRDefault="00994128" w:rsidP="0075435F">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t>0.7060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9492F" w14:textId="77777777" w:rsidR="00994128" w:rsidRPr="00E84744" w:rsidRDefault="00994128" w:rsidP="0075435F">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t>3rd</w:t>
            </w:r>
          </w:p>
        </w:tc>
      </w:tr>
    </w:tbl>
    <w:p w14:paraId="21A918AA" w14:textId="77777777" w:rsidR="00994128" w:rsidRPr="00994128" w:rsidRDefault="00994128" w:rsidP="00994128"/>
    <w:p w14:paraId="025CB14D" w14:textId="162EC766" w:rsidR="00157B8A" w:rsidRPr="00994128" w:rsidRDefault="00157B8A" w:rsidP="00994128">
      <w:pPr>
        <w:pStyle w:val="Heading4"/>
        <w:rPr>
          <w:color w:val="000000" w:themeColor="text1"/>
        </w:rPr>
      </w:pPr>
      <w:r w:rsidRPr="00994128">
        <w:rPr>
          <w:color w:val="000000" w:themeColor="text1"/>
        </w:rPr>
        <w:t>Standardized</w:t>
      </w:r>
      <w:r w:rsidR="00994128">
        <w:rPr>
          <w:color w:val="000000" w:themeColor="text1"/>
        </w:rPr>
        <w:t xml:space="preserve"> </w:t>
      </w:r>
      <w:r w:rsidRPr="00994128">
        <w:rPr>
          <w:color w:val="000000" w:themeColor="text1"/>
        </w:rPr>
        <w:t xml:space="preserve"> </w:t>
      </w:r>
      <w:r w:rsidR="00994128">
        <w:rPr>
          <w:color w:val="000000" w:themeColor="text1"/>
        </w:rPr>
        <w:t>(</w:t>
      </w:r>
      <w:r w:rsidRPr="00994128">
        <w:rPr>
          <w:rStyle w:val="math-inline"/>
          <w:rFonts w:ascii="Calibri" w:hAnsi="Calibri" w:cs="Calibri"/>
          <w:color w:val="000000" w:themeColor="text1"/>
          <w:bdr w:val="none" w:sz="0" w:space="0" w:color="auto" w:frame="1"/>
        </w:rPr>
        <w:t>k=5</w:t>
      </w:r>
      <w:r w:rsidRPr="00994128">
        <w:rPr>
          <w:color w:val="000000" w:themeColor="text1"/>
        </w:rPr>
        <w:t>)</w:t>
      </w:r>
    </w:p>
    <w:tbl>
      <w:tblPr>
        <w:tblW w:w="0" w:type="auto"/>
        <w:tblCellSpacing w:w="15" w:type="dxa"/>
        <w:tblCellMar>
          <w:left w:w="0" w:type="dxa"/>
          <w:right w:w="0" w:type="dxa"/>
        </w:tblCellMar>
        <w:tblLook w:val="04A0" w:firstRow="1" w:lastRow="0" w:firstColumn="1" w:lastColumn="0" w:noHBand="0" w:noVBand="1"/>
      </w:tblPr>
      <w:tblGrid>
        <w:gridCol w:w="1002"/>
        <w:gridCol w:w="1009"/>
        <w:gridCol w:w="1009"/>
        <w:gridCol w:w="1252"/>
      </w:tblGrid>
      <w:tr w:rsidR="00994155" w:rsidRPr="00E84744" w14:paraId="313825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A79AA" w14:textId="77777777" w:rsidR="00157B8A" w:rsidRPr="00E84744" w:rsidRDefault="00157B8A">
            <w:pPr>
              <w:rPr>
                <w:rFonts w:ascii="Calibri" w:hAnsi="Calibri" w:cs="Calibri"/>
                <w:color w:val="000000" w:themeColor="text1"/>
                <w:sz w:val="21"/>
                <w:szCs w:val="21"/>
              </w:rPr>
            </w:pPr>
            <w:r w:rsidRPr="00E84744">
              <w:rPr>
                <w:rStyle w:val="Strong"/>
                <w:rFonts w:ascii="Calibri" w:hAnsi="Calibri" w:cs="Calibri"/>
                <w:color w:val="000000" w:themeColor="text1"/>
                <w:sz w:val="21"/>
                <w:szCs w:val="21"/>
                <w:bdr w:val="none" w:sz="0" w:space="0" w:color="auto" w:frame="1"/>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A4C6B" w14:textId="77777777" w:rsidR="00157B8A" w:rsidRPr="00E84744" w:rsidRDefault="00157B8A">
            <w:pPr>
              <w:rPr>
                <w:rFonts w:ascii="Calibri" w:hAnsi="Calibri" w:cs="Calibri"/>
                <w:color w:val="000000" w:themeColor="text1"/>
                <w:sz w:val="21"/>
                <w:szCs w:val="21"/>
              </w:rPr>
            </w:pPr>
            <w:r w:rsidRPr="00E84744">
              <w:rPr>
                <w:rStyle w:val="Strong"/>
                <w:rFonts w:ascii="Calibri" w:hAnsi="Calibri" w:cs="Calibri"/>
                <w:color w:val="000000" w:themeColor="text1"/>
                <w:sz w:val="21"/>
                <w:szCs w:val="21"/>
                <w:bdr w:val="none" w:sz="0" w:space="0" w:color="auto" w:frame="1"/>
              </w:rPr>
              <w:t>MSE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297A9" w14:textId="77777777" w:rsidR="00157B8A" w:rsidRPr="00E84744" w:rsidRDefault="00157B8A">
            <w:pPr>
              <w:rPr>
                <w:rFonts w:ascii="Calibri" w:hAnsi="Calibri" w:cs="Calibri"/>
                <w:color w:val="000000" w:themeColor="text1"/>
                <w:sz w:val="21"/>
                <w:szCs w:val="21"/>
              </w:rPr>
            </w:pPr>
            <w:r w:rsidRPr="00E84744">
              <w:rPr>
                <w:rStyle w:val="Strong"/>
                <w:rFonts w:ascii="Calibri" w:hAnsi="Calibri" w:cs="Calibri"/>
                <w:color w:val="000000" w:themeColor="text1"/>
                <w:sz w:val="21"/>
                <w:szCs w:val="21"/>
                <w:bdr w:val="none" w:sz="0" w:space="0" w:color="auto" w:frame="1"/>
              </w:rPr>
              <w:t>MAE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112B9" w14:textId="77777777" w:rsidR="00157B8A" w:rsidRPr="00E84744" w:rsidRDefault="00157B8A">
            <w:pPr>
              <w:rPr>
                <w:rFonts w:ascii="Calibri" w:hAnsi="Calibri" w:cs="Calibri"/>
                <w:color w:val="000000" w:themeColor="text1"/>
                <w:sz w:val="21"/>
                <w:szCs w:val="21"/>
              </w:rPr>
            </w:pPr>
            <w:r w:rsidRPr="00E84744">
              <w:rPr>
                <w:rStyle w:val="Strong"/>
                <w:rFonts w:ascii="Calibri" w:hAnsi="Calibri" w:cs="Calibri"/>
                <w:color w:val="000000" w:themeColor="text1"/>
                <w:sz w:val="21"/>
                <w:szCs w:val="21"/>
                <w:bdr w:val="none" w:sz="0" w:space="0" w:color="auto" w:frame="1"/>
              </w:rPr>
              <w:t>Rank</w:t>
            </w:r>
          </w:p>
        </w:tc>
      </w:tr>
      <w:tr w:rsidR="00994155" w:rsidRPr="00E84744" w14:paraId="1A88EE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1188C" w14:textId="77777777" w:rsidR="00157B8A" w:rsidRPr="00E84744" w:rsidRDefault="00157B8A">
            <w:pPr>
              <w:rPr>
                <w:rFonts w:ascii="Calibri" w:hAnsi="Calibri" w:cs="Calibri"/>
                <w:color w:val="000000" w:themeColor="text1"/>
                <w:sz w:val="21"/>
                <w:szCs w:val="21"/>
              </w:rPr>
            </w:pPr>
            <w:r w:rsidRPr="00E84744">
              <w:rPr>
                <w:rFonts w:ascii="Calibri" w:hAnsi="Calibri" w:cs="Calibri"/>
                <w:b/>
                <w:bCs/>
                <w:color w:val="000000" w:themeColor="text1"/>
                <w:sz w:val="21"/>
                <w:szCs w:val="21"/>
                <w:bdr w:val="none" w:sz="0" w:space="0" w:color="auto" w:frame="1"/>
              </w:rPr>
              <w:t>SVD++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78B0E" w14:textId="27F50359" w:rsidR="00157B8A" w:rsidRPr="00E84744" w:rsidRDefault="00157B8A">
            <w:pPr>
              <w:rPr>
                <w:rFonts w:ascii="Calibri" w:hAnsi="Calibri" w:cs="Calibri"/>
                <w:color w:val="000000" w:themeColor="text1"/>
                <w:sz w:val="21"/>
                <w:szCs w:val="21"/>
              </w:rPr>
            </w:pPr>
            <w:r w:rsidRPr="00E84744">
              <w:rPr>
                <w:rFonts w:ascii="Calibri" w:hAnsi="Calibri" w:cs="Calibri"/>
                <w:b/>
                <w:bCs/>
                <w:color w:val="000000" w:themeColor="text1"/>
                <w:sz w:val="21"/>
                <w:szCs w:val="21"/>
                <w:bdr w:val="none" w:sz="0" w:space="0" w:color="auto" w:frame="1"/>
              </w:rPr>
              <w:t>0.741</w:t>
            </w:r>
            <w:r w:rsidR="00FB0D16" w:rsidRPr="00E84744">
              <w:rPr>
                <w:rFonts w:ascii="Calibri" w:hAnsi="Calibri" w:cs="Calibri"/>
                <w:b/>
                <w:bCs/>
                <w:color w:val="000000" w:themeColor="text1"/>
                <w:sz w:val="21"/>
                <w:szCs w:val="21"/>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E438C" w14:textId="77777777" w:rsidR="00157B8A" w:rsidRPr="00E84744" w:rsidRDefault="00157B8A">
            <w:pPr>
              <w:rPr>
                <w:rFonts w:ascii="Calibri" w:hAnsi="Calibri" w:cs="Calibri"/>
                <w:color w:val="000000" w:themeColor="text1"/>
                <w:sz w:val="21"/>
                <w:szCs w:val="21"/>
              </w:rPr>
            </w:pPr>
            <w:r w:rsidRPr="00E84744">
              <w:rPr>
                <w:rFonts w:ascii="Calibri" w:hAnsi="Calibri" w:cs="Calibri"/>
                <w:b/>
                <w:bCs/>
                <w:color w:val="000000" w:themeColor="text1"/>
                <w:sz w:val="21"/>
                <w:szCs w:val="21"/>
                <w:bdr w:val="none" w:sz="0" w:space="0" w:color="auto" w:frame="1"/>
              </w:rPr>
              <w:t>0.6598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212D3" w14:textId="77777777" w:rsidR="00157B8A" w:rsidRPr="00E84744" w:rsidRDefault="00157B8A">
            <w:pPr>
              <w:rPr>
                <w:rFonts w:ascii="Calibri" w:hAnsi="Calibri" w:cs="Calibri"/>
                <w:color w:val="000000" w:themeColor="text1"/>
                <w:sz w:val="21"/>
                <w:szCs w:val="21"/>
              </w:rPr>
            </w:pPr>
            <w:r w:rsidRPr="00E84744">
              <w:rPr>
                <w:rFonts w:ascii="Calibri" w:hAnsi="Calibri" w:cs="Calibri"/>
                <w:b/>
                <w:bCs/>
                <w:color w:val="000000" w:themeColor="text1"/>
                <w:sz w:val="21"/>
                <w:szCs w:val="21"/>
                <w:bdr w:val="none" w:sz="0" w:space="0" w:color="auto" w:frame="1"/>
              </w:rPr>
              <w:t>1st (Best)</w:t>
            </w:r>
          </w:p>
        </w:tc>
      </w:tr>
      <w:tr w:rsidR="00994155" w:rsidRPr="00E84744" w14:paraId="49D369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7AFB8" w14:textId="77777777" w:rsidR="00157B8A" w:rsidRPr="00E84744" w:rsidRDefault="00157B8A">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t>SVD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CEAC6" w14:textId="77777777" w:rsidR="00157B8A" w:rsidRPr="00E84744" w:rsidRDefault="00157B8A">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t>0.7561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7B253" w14:textId="52C3BD65" w:rsidR="00157B8A" w:rsidRPr="00E84744" w:rsidRDefault="00157B8A">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t>0.668</w:t>
            </w:r>
            <w:r w:rsidR="00FB0D16" w:rsidRPr="00E84744">
              <w:rPr>
                <w:rFonts w:ascii="Calibri" w:hAnsi="Calibri" w:cs="Calibri"/>
                <w:color w:val="000000" w:themeColor="text1"/>
                <w:sz w:val="21"/>
                <w:szCs w:val="21"/>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118DB" w14:textId="77777777" w:rsidR="00157B8A" w:rsidRPr="00E84744" w:rsidRDefault="00157B8A">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t>2nd</w:t>
            </w:r>
          </w:p>
        </w:tc>
      </w:tr>
      <w:tr w:rsidR="00994155" w:rsidRPr="00E84744" w14:paraId="0EFA82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F0774" w14:textId="77777777" w:rsidR="00157B8A" w:rsidRPr="00E84744" w:rsidRDefault="00157B8A">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lastRenderedPageBreak/>
              <w:t>NMF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DDD15" w14:textId="77777777" w:rsidR="00157B8A" w:rsidRPr="00E84744" w:rsidRDefault="00157B8A">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t>0.7625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756B5" w14:textId="41FC8647" w:rsidR="00157B8A" w:rsidRPr="00E84744" w:rsidRDefault="00157B8A">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t>0.66</w:t>
            </w:r>
            <w:r w:rsidR="00FB0D16" w:rsidRPr="00E84744">
              <w:rPr>
                <w:rFonts w:ascii="Calibri" w:hAnsi="Calibri" w:cs="Calibri"/>
                <w:color w:val="000000" w:themeColor="text1"/>
                <w:sz w:val="21"/>
                <w:szCs w:val="21"/>
                <w:bdr w:val="none" w:sz="0" w:space="0" w:color="auto" w:frame="1"/>
              </w:rPr>
              <w:t>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61CC5" w14:textId="77777777" w:rsidR="00157B8A" w:rsidRPr="00E84744" w:rsidRDefault="00157B8A">
            <w:pPr>
              <w:rPr>
                <w:rFonts w:ascii="Calibri" w:hAnsi="Calibri" w:cs="Calibri"/>
                <w:color w:val="000000" w:themeColor="text1"/>
                <w:sz w:val="21"/>
                <w:szCs w:val="21"/>
              </w:rPr>
            </w:pPr>
            <w:r w:rsidRPr="00E84744">
              <w:rPr>
                <w:rFonts w:ascii="Calibri" w:hAnsi="Calibri" w:cs="Calibri"/>
                <w:color w:val="000000" w:themeColor="text1"/>
                <w:sz w:val="21"/>
                <w:szCs w:val="21"/>
                <w:bdr w:val="none" w:sz="0" w:space="0" w:color="auto" w:frame="1"/>
              </w:rPr>
              <w:t>3rd</w:t>
            </w:r>
          </w:p>
        </w:tc>
      </w:tr>
    </w:tbl>
    <w:p w14:paraId="3B61565C" w14:textId="414E7B0B" w:rsidR="00157B8A" w:rsidRPr="00994155" w:rsidRDefault="00157B8A" w:rsidP="00157B8A">
      <w:pPr>
        <w:pStyle w:val="Heading3"/>
        <w:spacing w:before="0" w:after="120"/>
        <w:rPr>
          <w:rFonts w:ascii="Calibri" w:hAnsi="Calibri" w:cs="Calibri"/>
          <w:color w:val="000000" w:themeColor="text1"/>
        </w:rPr>
      </w:pPr>
      <w:r w:rsidRPr="00994155">
        <w:rPr>
          <w:rFonts w:ascii="Calibri" w:hAnsi="Calibri" w:cs="Calibri"/>
          <w:color w:val="000000" w:themeColor="text1"/>
        </w:rPr>
        <w:t xml:space="preserve">3.3 </w:t>
      </w:r>
      <w:r w:rsidR="00FB0D16">
        <w:rPr>
          <w:rFonts w:ascii="Calibri" w:hAnsi="Calibri" w:cs="Calibri"/>
          <w:color w:val="000000" w:themeColor="text1"/>
        </w:rPr>
        <w:t xml:space="preserve">Experiaments and </w:t>
      </w:r>
      <w:r w:rsidRPr="00994155">
        <w:rPr>
          <w:rFonts w:ascii="Calibri" w:hAnsi="Calibri" w:cs="Calibri"/>
          <w:color w:val="000000" w:themeColor="text1"/>
        </w:rPr>
        <w:t>Algorithm Analysis</w:t>
      </w:r>
    </w:p>
    <w:p w14:paraId="6B26D3FD" w14:textId="77777777" w:rsidR="00FB0D16" w:rsidRPr="00FB0D16" w:rsidRDefault="00FB0D16" w:rsidP="00FB0D16">
      <w:pPr>
        <w:pStyle w:val="NormalWeb"/>
        <w:rPr>
          <w:rFonts w:ascii="Calibri" w:hAnsi="Calibri" w:cs="Calibri"/>
        </w:rPr>
      </w:pPr>
      <w:r w:rsidRPr="00FB0D16">
        <w:rPr>
          <w:rFonts w:ascii="Calibri" w:hAnsi="Calibri" w:cs="Calibri"/>
        </w:rPr>
        <w:t>In this section, we evaluated three Matrix Factorization algorithms: SVD, SVD++, and NMF. We conducted the experiment in two phases: first using the library's default hyperparameters, and second by standardizing the latent dimension (k) to ensure a fair comparison.</w:t>
      </w:r>
    </w:p>
    <w:p w14:paraId="4B9F752A" w14:textId="77777777" w:rsidR="00FB0D16" w:rsidRPr="00FB0D16" w:rsidRDefault="00FB0D16" w:rsidP="00FB0D16">
      <w:pPr>
        <w:pStyle w:val="NormalWeb"/>
        <w:numPr>
          <w:ilvl w:val="0"/>
          <w:numId w:val="16"/>
        </w:numPr>
        <w:rPr>
          <w:rFonts w:ascii="Calibri" w:hAnsi="Calibri" w:cs="Calibri"/>
        </w:rPr>
      </w:pPr>
      <w:r w:rsidRPr="00FB0D16">
        <w:rPr>
          <w:rFonts w:ascii="Calibri" w:hAnsi="Calibri" w:cs="Calibri"/>
        </w:rPr>
        <w:t>Hyperparameter Tuning</w:t>
      </w:r>
    </w:p>
    <w:p w14:paraId="3F5EA772" w14:textId="77777777" w:rsidR="00FB0D16" w:rsidRPr="00FB0D16" w:rsidRDefault="00FB0D16" w:rsidP="00FB0D16">
      <w:pPr>
        <w:pStyle w:val="NormalWeb"/>
        <w:ind w:left="360"/>
        <w:rPr>
          <w:rFonts w:ascii="Calibri" w:hAnsi="Calibri" w:cs="Calibri"/>
        </w:rPr>
      </w:pPr>
      <w:r w:rsidRPr="00FB0D16">
        <w:rPr>
          <w:rFonts w:ascii="Calibri" w:hAnsi="Calibri" w:cs="Calibri"/>
          <w:u w:val="single"/>
        </w:rPr>
        <w:t>Default Dimensions:</w:t>
      </w:r>
      <w:r w:rsidRPr="00FB0D16">
        <w:rPr>
          <w:rFonts w:ascii="Calibri" w:hAnsi="Calibri" w:cs="Calibri"/>
        </w:rPr>
        <w:t xml:space="preserve"> The default n_factors (k) in the Surprise library vary significantly between models (SVD: k=100, SVD++: k=20, NMF: k=15).</w:t>
      </w:r>
    </w:p>
    <w:p w14:paraId="2D4A9C6D" w14:textId="77777777" w:rsidR="00FB0D16" w:rsidRPr="00FB0D16" w:rsidRDefault="00FB0D16" w:rsidP="00FB0D16">
      <w:pPr>
        <w:pStyle w:val="NormalWeb"/>
        <w:ind w:left="360"/>
        <w:rPr>
          <w:rFonts w:ascii="Calibri" w:hAnsi="Calibri" w:cs="Calibri"/>
        </w:rPr>
      </w:pPr>
      <w:r w:rsidRPr="00FB0D16">
        <w:rPr>
          <w:rFonts w:ascii="Calibri" w:hAnsi="Calibri" w:cs="Calibri"/>
          <w:u w:val="single"/>
        </w:rPr>
        <w:t>Standardized Dimensions:</w:t>
      </w:r>
      <w:r w:rsidRPr="00FB0D16">
        <w:rPr>
          <w:rFonts w:ascii="Calibri" w:hAnsi="Calibri" w:cs="Calibri"/>
        </w:rPr>
        <w:t xml:space="preserve"> To compare the algorithms fairly, we tested setting n_factors to both 5 and 50 for all models. We observed that k=5 yielded better results (likely due to the small size of the dataset avoiding overfitting), so we used k=5 for the final comparison.</w:t>
      </w:r>
    </w:p>
    <w:p w14:paraId="225FDD89" w14:textId="77777777" w:rsidR="00FB0D16" w:rsidRPr="00FB0D16" w:rsidRDefault="00FB0D16" w:rsidP="00FB0D16">
      <w:pPr>
        <w:pStyle w:val="NormalWeb"/>
        <w:ind w:left="360"/>
        <w:rPr>
          <w:rFonts w:ascii="Calibri" w:hAnsi="Calibri" w:cs="Calibri"/>
        </w:rPr>
      </w:pPr>
      <w:r w:rsidRPr="00FB0D16">
        <w:rPr>
          <w:rFonts w:ascii="Calibri" w:hAnsi="Calibri" w:cs="Calibri"/>
          <w:u w:val="single"/>
        </w:rPr>
        <w:t>Biased NMF:</w:t>
      </w:r>
      <w:r w:rsidRPr="00FB0D16">
        <w:rPr>
          <w:rFonts w:ascii="Calibri" w:hAnsi="Calibri" w:cs="Calibri"/>
        </w:rPr>
        <w:t xml:space="preserve"> In the second phase, we explicitly set biased=True for the NMF model (default is False). This allowed NMF to learn user and item biases, ensuring that the primary structural difference remaining between it and SVD was the non-negative constraint.</w:t>
      </w:r>
    </w:p>
    <w:p w14:paraId="52C2A5BD" w14:textId="77777777" w:rsidR="00FB0D16" w:rsidRPr="00FB0D16" w:rsidRDefault="00FB0D16" w:rsidP="00FB0D16">
      <w:pPr>
        <w:pStyle w:val="NormalWeb"/>
        <w:ind w:left="360"/>
        <w:rPr>
          <w:rFonts w:ascii="Calibri" w:hAnsi="Calibri" w:cs="Calibri"/>
        </w:rPr>
      </w:pPr>
      <w:r w:rsidRPr="00FB0D16">
        <w:rPr>
          <w:rFonts w:ascii="Calibri" w:hAnsi="Calibri" w:cs="Calibri"/>
          <w:u w:val="single"/>
        </w:rPr>
        <w:t>Regularization:</w:t>
      </w:r>
      <w:r w:rsidRPr="00FB0D16">
        <w:rPr>
          <w:rFonts w:ascii="Calibri" w:hAnsi="Calibri" w:cs="Calibri"/>
        </w:rPr>
        <w:t xml:space="preserve"> We attempted to standardize the regularization for NMF to 0.02 (to match SVD/SVD++), but this degraded performance. We decided to keep NMF at its default regularization of 0.06.</w:t>
      </w:r>
    </w:p>
    <w:p w14:paraId="105D1CC1" w14:textId="77777777" w:rsidR="00FB0D16" w:rsidRPr="00FB0D16" w:rsidRDefault="00FB0D16" w:rsidP="00FB0D16">
      <w:pPr>
        <w:pStyle w:val="NormalWeb"/>
        <w:numPr>
          <w:ilvl w:val="0"/>
          <w:numId w:val="17"/>
        </w:numPr>
        <w:rPr>
          <w:rFonts w:ascii="Calibri" w:hAnsi="Calibri" w:cs="Calibri"/>
        </w:rPr>
      </w:pPr>
      <w:r w:rsidRPr="00FB0D16">
        <w:rPr>
          <w:rFonts w:ascii="Calibri" w:hAnsi="Calibri" w:cs="Calibri"/>
        </w:rPr>
        <w:t>Results &amp; Interpretation</w:t>
      </w:r>
    </w:p>
    <w:p w14:paraId="614AAEF1" w14:textId="293E961A" w:rsidR="00FB0D16" w:rsidRPr="004619E0" w:rsidRDefault="00FB0D16" w:rsidP="004619E0">
      <w:pPr>
        <w:pStyle w:val="NormalWeb"/>
        <w:rPr>
          <w:rFonts w:ascii="Calibri" w:hAnsi="Calibri" w:cs="Calibri"/>
        </w:rPr>
      </w:pPr>
      <w:r w:rsidRPr="00FB0D16">
        <w:rPr>
          <w:rFonts w:ascii="Calibri" w:hAnsi="Calibri" w:cs="Calibri"/>
        </w:rPr>
        <w:t xml:space="preserve">The final results show that </w:t>
      </w:r>
      <w:r w:rsidR="003D28EE">
        <w:rPr>
          <w:rFonts w:ascii="Calibri" w:hAnsi="Calibri" w:cs="Calibri"/>
        </w:rPr>
        <w:t xml:space="preserve">In both experaments, </w:t>
      </w:r>
      <w:r w:rsidRPr="00FB0D16">
        <w:rPr>
          <w:rFonts w:ascii="Calibri" w:hAnsi="Calibri" w:cs="Calibri"/>
        </w:rPr>
        <w:t>SVD++ performed best, followed by SVD, with NMF performing the worst.</w:t>
      </w:r>
      <w:r w:rsidR="003D28EE">
        <w:rPr>
          <w:rFonts w:ascii="Calibri" w:hAnsi="Calibri" w:cs="Calibri"/>
        </w:rPr>
        <w:t xml:space="preserve"> </w:t>
      </w:r>
      <w:r w:rsidRPr="00FB0D16">
        <w:rPr>
          <w:rFonts w:ascii="Calibri" w:hAnsi="Calibri" w:cs="Calibri"/>
        </w:rPr>
        <w:t>SVD++</w:t>
      </w:r>
      <w:r w:rsidR="003D28EE">
        <w:rPr>
          <w:rFonts w:ascii="Calibri" w:hAnsi="Calibri" w:cs="Calibri"/>
        </w:rPr>
        <w:t xml:space="preserve"> </w:t>
      </w:r>
      <w:r w:rsidRPr="00FB0D16">
        <w:rPr>
          <w:rFonts w:ascii="Calibri" w:hAnsi="Calibri" w:cs="Calibri"/>
        </w:rPr>
        <w:t>achieve</w:t>
      </w:r>
      <w:r w:rsidR="003D28EE">
        <w:rPr>
          <w:rFonts w:ascii="Calibri" w:hAnsi="Calibri" w:cs="Calibri"/>
        </w:rPr>
        <w:t>d</w:t>
      </w:r>
      <w:r w:rsidRPr="00FB0D16">
        <w:rPr>
          <w:rFonts w:ascii="Calibri" w:hAnsi="Calibri" w:cs="Calibri"/>
        </w:rPr>
        <w:t xml:space="preserve"> the lowest error because it incorporates implicit feedback. It accounts not just for the explicit rating value, but also for the fact that a user chose to rate an item at all. This additional layer of information is crucial for sparse datasets like ours.</w:t>
      </w:r>
      <w:r w:rsidR="003D28EE">
        <w:rPr>
          <w:rFonts w:ascii="Calibri" w:hAnsi="Calibri" w:cs="Calibri"/>
        </w:rPr>
        <w:t xml:space="preserve"> The </w:t>
      </w:r>
      <w:r w:rsidRPr="00FB0D16">
        <w:rPr>
          <w:rFonts w:ascii="Calibri" w:hAnsi="Calibri" w:cs="Calibri"/>
        </w:rPr>
        <w:t>SVD perform</w:t>
      </w:r>
      <w:r w:rsidR="003D28EE">
        <w:rPr>
          <w:rFonts w:ascii="Calibri" w:hAnsi="Calibri" w:cs="Calibri"/>
        </w:rPr>
        <w:t>ed</w:t>
      </w:r>
      <w:r w:rsidRPr="00FB0D16">
        <w:rPr>
          <w:rFonts w:ascii="Calibri" w:hAnsi="Calibri" w:cs="Calibri"/>
        </w:rPr>
        <w:t xml:space="preserve"> well because it uses standard Matrix Factorization, allowing latent factors to be negative. This flexibility allows the model to capture complex user preferences. Additionally, SVD includes bias terms (user and item biases), which helps separate user </w:t>
      </w:r>
      <w:r w:rsidR="004619E0">
        <w:rPr>
          <w:rFonts w:ascii="Calibri" w:hAnsi="Calibri" w:cs="Calibri"/>
        </w:rPr>
        <w:t xml:space="preserve">leniency </w:t>
      </w:r>
      <w:r w:rsidRPr="00FB0D16">
        <w:rPr>
          <w:rFonts w:ascii="Calibri" w:hAnsi="Calibri" w:cs="Calibri"/>
        </w:rPr>
        <w:t>from actual preference.</w:t>
      </w:r>
      <w:r w:rsidR="004619E0">
        <w:rPr>
          <w:rFonts w:ascii="Calibri" w:hAnsi="Calibri" w:cs="Calibri"/>
        </w:rPr>
        <w:t xml:space="preserve"> The </w:t>
      </w:r>
      <w:r w:rsidRPr="00FB0D16">
        <w:rPr>
          <w:rFonts w:ascii="Calibri" w:hAnsi="Calibri" w:cs="Calibri"/>
        </w:rPr>
        <w:t>NMF had the highest error. This is expected for two reasons:</w:t>
      </w:r>
      <w:r w:rsidR="004619E0">
        <w:rPr>
          <w:rFonts w:ascii="Calibri" w:hAnsi="Calibri" w:cs="Calibri"/>
        </w:rPr>
        <w:t xml:space="preserve"> first  the </w:t>
      </w:r>
      <w:r w:rsidRPr="00FB0D16">
        <w:rPr>
          <w:rFonts w:ascii="Calibri" w:hAnsi="Calibri" w:cs="Calibri"/>
        </w:rPr>
        <w:t>Non-Negative Constraint</w:t>
      </w:r>
      <w:r w:rsidR="004619E0">
        <w:rPr>
          <w:rFonts w:ascii="Calibri" w:hAnsi="Calibri" w:cs="Calibri"/>
        </w:rPr>
        <w:t>, b</w:t>
      </w:r>
      <w:r w:rsidRPr="00FB0D16">
        <w:rPr>
          <w:rFonts w:ascii="Calibri" w:hAnsi="Calibri" w:cs="Calibri"/>
        </w:rPr>
        <w:t>y forcing all factors to be positive (&gt;= 0), the model loses the ability to represent "dislike" or negative correlations effectively.</w:t>
      </w:r>
      <w:r w:rsidR="004619E0">
        <w:rPr>
          <w:rFonts w:ascii="Calibri" w:hAnsi="Calibri" w:cs="Calibri"/>
        </w:rPr>
        <w:t xml:space="preserve"> Second, the lack of bias.</w:t>
      </w:r>
      <w:r w:rsidRPr="00FB0D16">
        <w:rPr>
          <w:rFonts w:ascii="Calibri" w:hAnsi="Calibri" w:cs="Calibri"/>
        </w:rPr>
        <w:t xml:space="preserve"> The default NMF implementation is unbiased, meaning it does not account for the fact that some users inherently rate higher or some movies are inherently more popular.</w:t>
      </w:r>
    </w:p>
    <w:p w14:paraId="19C1C7B3" w14:textId="2F04AC17" w:rsidR="00157B8A" w:rsidRPr="00994155" w:rsidRDefault="00157B8A" w:rsidP="00157B8A">
      <w:pPr>
        <w:pStyle w:val="Heading2"/>
        <w:spacing w:before="0" w:after="120"/>
        <w:rPr>
          <w:rFonts w:ascii="Calibri" w:hAnsi="Calibri" w:cs="Calibri"/>
          <w:color w:val="000000" w:themeColor="text1"/>
        </w:rPr>
      </w:pPr>
      <w:r w:rsidRPr="00994155">
        <w:rPr>
          <w:rFonts w:ascii="Calibri" w:hAnsi="Calibri" w:cs="Calibri"/>
          <w:color w:val="000000" w:themeColor="text1"/>
        </w:rPr>
        <w:lastRenderedPageBreak/>
        <w:t>4. Final Conclusion</w:t>
      </w:r>
    </w:p>
    <w:p w14:paraId="3A16E7FB" w14:textId="77777777" w:rsidR="00157B8A" w:rsidRPr="00994155" w:rsidRDefault="00157B8A" w:rsidP="00157B8A">
      <w:pPr>
        <w:pStyle w:val="NormalWeb"/>
        <w:spacing w:before="0" w:beforeAutospacing="0" w:after="0" w:afterAutospacing="0"/>
        <w:rPr>
          <w:rFonts w:ascii="Calibri" w:hAnsi="Calibri" w:cs="Calibri"/>
          <w:color w:val="000000" w:themeColor="text1"/>
        </w:rPr>
      </w:pPr>
      <w:r w:rsidRPr="00994155">
        <w:rPr>
          <w:rFonts w:ascii="Calibri" w:hAnsi="Calibri" w:cs="Calibri"/>
          <w:color w:val="000000" w:themeColor="text1"/>
        </w:rPr>
        <w:t xml:space="preserve">For the MovieLens Small dataset, </w:t>
      </w:r>
      <w:r w:rsidRPr="00994155">
        <w:rPr>
          <w:rFonts w:ascii="Calibri" w:hAnsi="Calibri" w:cs="Calibri"/>
          <w:b/>
          <w:bCs/>
          <w:color w:val="000000" w:themeColor="text1"/>
          <w:bdr w:val="none" w:sz="0" w:space="0" w:color="auto" w:frame="1"/>
        </w:rPr>
        <w:t>SVD++</w:t>
      </w:r>
      <w:r w:rsidRPr="00994155">
        <w:rPr>
          <w:rFonts w:ascii="Calibri" w:hAnsi="Calibri" w:cs="Calibri"/>
          <w:color w:val="000000" w:themeColor="text1"/>
        </w:rPr>
        <w:t xml:space="preserve"> is the recommended algorithm.</w:t>
      </w:r>
    </w:p>
    <w:p w14:paraId="37E9387B" w14:textId="31F3B88E" w:rsidR="006463FA" w:rsidRPr="00994128" w:rsidRDefault="00157B8A" w:rsidP="00994128">
      <w:pPr>
        <w:pStyle w:val="NormalWeb"/>
        <w:spacing w:before="0" w:beforeAutospacing="0" w:after="240" w:afterAutospacing="0"/>
        <w:rPr>
          <w:rFonts w:ascii="Calibri" w:hAnsi="Calibri" w:cs="Calibri"/>
          <w:color w:val="000000" w:themeColor="text1"/>
        </w:rPr>
      </w:pPr>
      <w:r w:rsidRPr="00994155">
        <w:rPr>
          <w:rFonts w:ascii="Calibri" w:hAnsi="Calibri" w:cs="Calibri"/>
          <w:color w:val="000000" w:themeColor="text1"/>
        </w:rPr>
        <w:t>While Memory-Based approaches provided insight into the dataset's density (favoring User-Based over Item-Based), the Model-Based approaches significantly reduced the error rates (User-Based KNN MSE ~0.97 vs. SVD++ MSE ~0.74). The ability of SVD++ to leverage implicit feedback makes it the most robust choice for this specific data distribution.</w:t>
      </w:r>
    </w:p>
    <w:sectPr w:rsidR="006463FA" w:rsidRPr="009941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F14"/>
    <w:multiLevelType w:val="multilevel"/>
    <w:tmpl w:val="5AD0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80244"/>
    <w:multiLevelType w:val="multilevel"/>
    <w:tmpl w:val="566AA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41962"/>
    <w:multiLevelType w:val="multilevel"/>
    <w:tmpl w:val="F482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F4393"/>
    <w:multiLevelType w:val="multilevel"/>
    <w:tmpl w:val="60C2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96DB3"/>
    <w:multiLevelType w:val="hybridMultilevel"/>
    <w:tmpl w:val="54222BCA"/>
    <w:lvl w:ilvl="0" w:tplc="4A0E7516">
      <w:start w:val="1"/>
      <w:numFmt w:val="bullet"/>
      <w:lvlText w:val="-"/>
      <w:lvlJc w:val="left"/>
      <w:pPr>
        <w:ind w:left="720" w:hanging="360"/>
      </w:pPr>
      <w:rPr>
        <w:rFonts w:ascii="Segoe UI" w:eastAsiaTheme="minorHAnsi" w:hAnsi="Segoe UI" w:cs="Segoe U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3264AD"/>
    <w:multiLevelType w:val="multilevel"/>
    <w:tmpl w:val="2D9E8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D00F93"/>
    <w:multiLevelType w:val="multilevel"/>
    <w:tmpl w:val="46B29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04CC1"/>
    <w:multiLevelType w:val="multilevel"/>
    <w:tmpl w:val="8500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DF61C1"/>
    <w:multiLevelType w:val="multilevel"/>
    <w:tmpl w:val="FA764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F06BE6"/>
    <w:multiLevelType w:val="hybridMultilevel"/>
    <w:tmpl w:val="F6141CB6"/>
    <w:lvl w:ilvl="0" w:tplc="507C30B4">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924495"/>
    <w:multiLevelType w:val="multilevel"/>
    <w:tmpl w:val="B134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B95283"/>
    <w:multiLevelType w:val="multilevel"/>
    <w:tmpl w:val="7C30D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F94271"/>
    <w:multiLevelType w:val="multilevel"/>
    <w:tmpl w:val="686C9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397BE5"/>
    <w:multiLevelType w:val="multilevel"/>
    <w:tmpl w:val="CC4A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E757FF"/>
    <w:multiLevelType w:val="multilevel"/>
    <w:tmpl w:val="4C3A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7346F"/>
    <w:multiLevelType w:val="hybridMultilevel"/>
    <w:tmpl w:val="09A0BA12"/>
    <w:lvl w:ilvl="0" w:tplc="4416866A">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B555DB"/>
    <w:multiLevelType w:val="multilevel"/>
    <w:tmpl w:val="E4B0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158FB"/>
    <w:multiLevelType w:val="multilevel"/>
    <w:tmpl w:val="C98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662994">
    <w:abstractNumId w:val="4"/>
  </w:num>
  <w:num w:numId="2" w16cid:durableId="505748395">
    <w:abstractNumId w:val="15"/>
  </w:num>
  <w:num w:numId="3" w16cid:durableId="518469416">
    <w:abstractNumId w:val="9"/>
  </w:num>
  <w:num w:numId="4" w16cid:durableId="2077437227">
    <w:abstractNumId w:val="7"/>
  </w:num>
  <w:num w:numId="5" w16cid:durableId="1519080999">
    <w:abstractNumId w:val="0"/>
  </w:num>
  <w:num w:numId="6" w16cid:durableId="1808547541">
    <w:abstractNumId w:val="13"/>
  </w:num>
  <w:num w:numId="7" w16cid:durableId="2002192740">
    <w:abstractNumId w:val="2"/>
  </w:num>
  <w:num w:numId="8" w16cid:durableId="2049649001">
    <w:abstractNumId w:val="17"/>
  </w:num>
  <w:num w:numId="9" w16cid:durableId="212927265">
    <w:abstractNumId w:val="8"/>
  </w:num>
  <w:num w:numId="10" w16cid:durableId="1582443364">
    <w:abstractNumId w:val="10"/>
  </w:num>
  <w:num w:numId="11" w16cid:durableId="127751395">
    <w:abstractNumId w:val="1"/>
  </w:num>
  <w:num w:numId="12" w16cid:durableId="1533298563">
    <w:abstractNumId w:val="16"/>
  </w:num>
  <w:num w:numId="13" w16cid:durableId="1186285963">
    <w:abstractNumId w:val="6"/>
  </w:num>
  <w:num w:numId="14" w16cid:durableId="1600137610">
    <w:abstractNumId w:val="3"/>
  </w:num>
  <w:num w:numId="15" w16cid:durableId="1108507287">
    <w:abstractNumId w:val="14"/>
  </w:num>
  <w:num w:numId="16" w16cid:durableId="1137525102">
    <w:abstractNumId w:val="12"/>
  </w:num>
  <w:num w:numId="17" w16cid:durableId="1867593499">
    <w:abstractNumId w:val="11"/>
  </w:num>
  <w:num w:numId="18" w16cid:durableId="1604146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88A"/>
    <w:rsid w:val="000749AB"/>
    <w:rsid w:val="000E28C9"/>
    <w:rsid w:val="000E2F49"/>
    <w:rsid w:val="00124F0D"/>
    <w:rsid w:val="00157B8A"/>
    <w:rsid w:val="001E3C5C"/>
    <w:rsid w:val="001F3C39"/>
    <w:rsid w:val="001F3C54"/>
    <w:rsid w:val="0031759A"/>
    <w:rsid w:val="00335C8F"/>
    <w:rsid w:val="003C4C6A"/>
    <w:rsid w:val="003D28EE"/>
    <w:rsid w:val="004619E0"/>
    <w:rsid w:val="004B48E7"/>
    <w:rsid w:val="00506257"/>
    <w:rsid w:val="00567868"/>
    <w:rsid w:val="005B7EC4"/>
    <w:rsid w:val="006307EE"/>
    <w:rsid w:val="006463FA"/>
    <w:rsid w:val="006D7E5C"/>
    <w:rsid w:val="00716544"/>
    <w:rsid w:val="00745460"/>
    <w:rsid w:val="00875FCA"/>
    <w:rsid w:val="00952A3C"/>
    <w:rsid w:val="009624EF"/>
    <w:rsid w:val="0099317B"/>
    <w:rsid w:val="00994128"/>
    <w:rsid w:val="00994155"/>
    <w:rsid w:val="009C7621"/>
    <w:rsid w:val="009D6DFA"/>
    <w:rsid w:val="009F5FBA"/>
    <w:rsid w:val="00A41F04"/>
    <w:rsid w:val="00AF2B3F"/>
    <w:rsid w:val="00AF6124"/>
    <w:rsid w:val="00BE28D0"/>
    <w:rsid w:val="00C27C9C"/>
    <w:rsid w:val="00C57473"/>
    <w:rsid w:val="00C60C0D"/>
    <w:rsid w:val="00C80628"/>
    <w:rsid w:val="00C9558F"/>
    <w:rsid w:val="00D36699"/>
    <w:rsid w:val="00DA478B"/>
    <w:rsid w:val="00DC7EBC"/>
    <w:rsid w:val="00E84744"/>
    <w:rsid w:val="00EA3605"/>
    <w:rsid w:val="00EC088A"/>
    <w:rsid w:val="00F22B36"/>
    <w:rsid w:val="00F72D35"/>
    <w:rsid w:val="00FB0D16"/>
    <w:rsid w:val="00FF4645"/>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C6ED5"/>
  <w15:chartTrackingRefBased/>
  <w15:docId w15:val="{A6759FBB-7654-C347-8A05-86259E3D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0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0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8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8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08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08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8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88A"/>
    <w:rPr>
      <w:rFonts w:eastAsiaTheme="majorEastAsia" w:cstheme="majorBidi"/>
      <w:color w:val="272727" w:themeColor="text1" w:themeTint="D8"/>
    </w:rPr>
  </w:style>
  <w:style w:type="paragraph" w:styleId="Title">
    <w:name w:val="Title"/>
    <w:basedOn w:val="Normal"/>
    <w:next w:val="Normal"/>
    <w:link w:val="TitleChar"/>
    <w:uiPriority w:val="10"/>
    <w:qFormat/>
    <w:rsid w:val="00EC0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88A"/>
    <w:pPr>
      <w:spacing w:before="160"/>
      <w:jc w:val="center"/>
    </w:pPr>
    <w:rPr>
      <w:i/>
      <w:iCs/>
      <w:color w:val="404040" w:themeColor="text1" w:themeTint="BF"/>
    </w:rPr>
  </w:style>
  <w:style w:type="character" w:customStyle="1" w:styleId="QuoteChar">
    <w:name w:val="Quote Char"/>
    <w:basedOn w:val="DefaultParagraphFont"/>
    <w:link w:val="Quote"/>
    <w:uiPriority w:val="29"/>
    <w:rsid w:val="00EC088A"/>
    <w:rPr>
      <w:i/>
      <w:iCs/>
      <w:color w:val="404040" w:themeColor="text1" w:themeTint="BF"/>
    </w:rPr>
  </w:style>
  <w:style w:type="paragraph" w:styleId="ListParagraph">
    <w:name w:val="List Paragraph"/>
    <w:basedOn w:val="Normal"/>
    <w:uiPriority w:val="34"/>
    <w:qFormat/>
    <w:rsid w:val="00EC088A"/>
    <w:pPr>
      <w:ind w:left="720"/>
      <w:contextualSpacing/>
    </w:pPr>
  </w:style>
  <w:style w:type="character" w:styleId="IntenseEmphasis">
    <w:name w:val="Intense Emphasis"/>
    <w:basedOn w:val="DefaultParagraphFont"/>
    <w:uiPriority w:val="21"/>
    <w:qFormat/>
    <w:rsid w:val="00EC088A"/>
    <w:rPr>
      <w:i/>
      <w:iCs/>
      <w:color w:val="0F4761" w:themeColor="accent1" w:themeShade="BF"/>
    </w:rPr>
  </w:style>
  <w:style w:type="paragraph" w:styleId="IntenseQuote">
    <w:name w:val="Intense Quote"/>
    <w:basedOn w:val="Normal"/>
    <w:next w:val="Normal"/>
    <w:link w:val="IntenseQuoteChar"/>
    <w:uiPriority w:val="30"/>
    <w:qFormat/>
    <w:rsid w:val="00EC0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88A"/>
    <w:rPr>
      <w:i/>
      <w:iCs/>
      <w:color w:val="0F4761" w:themeColor="accent1" w:themeShade="BF"/>
    </w:rPr>
  </w:style>
  <w:style w:type="character" w:styleId="IntenseReference">
    <w:name w:val="Intense Reference"/>
    <w:basedOn w:val="DefaultParagraphFont"/>
    <w:uiPriority w:val="32"/>
    <w:qFormat/>
    <w:rsid w:val="00EC088A"/>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C0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C088A"/>
    <w:rPr>
      <w:rFonts w:ascii="Courier New" w:eastAsia="Times New Roman" w:hAnsi="Courier New" w:cs="Courier New"/>
      <w:kern w:val="0"/>
      <w:sz w:val="20"/>
      <w:szCs w:val="20"/>
      <w14:ligatures w14:val="none"/>
    </w:rPr>
  </w:style>
  <w:style w:type="character" w:customStyle="1" w:styleId="c1">
    <w:name w:val="c1"/>
    <w:basedOn w:val="DefaultParagraphFont"/>
    <w:rsid w:val="00EC088A"/>
  </w:style>
  <w:style w:type="character" w:customStyle="1" w:styleId="s2">
    <w:name w:val="s2"/>
    <w:basedOn w:val="DefaultParagraphFont"/>
    <w:rsid w:val="00EC088A"/>
  </w:style>
  <w:style w:type="paragraph" w:styleId="NormalWeb">
    <w:name w:val="Normal (Web)"/>
    <w:basedOn w:val="Normal"/>
    <w:uiPriority w:val="99"/>
    <w:unhideWhenUsed/>
    <w:rsid w:val="006D7E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63FA"/>
    <w:rPr>
      <w:b/>
      <w:bCs/>
    </w:rPr>
  </w:style>
  <w:style w:type="character" w:styleId="HTMLCode">
    <w:name w:val="HTML Code"/>
    <w:basedOn w:val="DefaultParagraphFont"/>
    <w:uiPriority w:val="99"/>
    <w:semiHidden/>
    <w:unhideWhenUsed/>
    <w:rsid w:val="00157B8A"/>
    <w:rPr>
      <w:rFonts w:ascii="Courier New" w:eastAsia="Times New Roman" w:hAnsi="Courier New" w:cs="Courier New"/>
      <w:sz w:val="20"/>
      <w:szCs w:val="20"/>
    </w:rPr>
  </w:style>
  <w:style w:type="character" w:customStyle="1" w:styleId="math-inline">
    <w:name w:val="math-inline"/>
    <w:basedOn w:val="DefaultParagraphFont"/>
    <w:rsid w:val="00157B8A"/>
  </w:style>
  <w:style w:type="paragraph" w:styleId="NoSpacing">
    <w:name w:val="No Spacing"/>
    <w:uiPriority w:val="1"/>
    <w:qFormat/>
    <w:rsid w:val="00157B8A"/>
    <w:pPr>
      <w:spacing w:after="0" w:line="240" w:lineRule="auto"/>
    </w:pPr>
  </w:style>
  <w:style w:type="paragraph" w:styleId="Caption">
    <w:name w:val="caption"/>
    <w:basedOn w:val="Normal"/>
    <w:next w:val="Normal"/>
    <w:uiPriority w:val="35"/>
    <w:unhideWhenUsed/>
    <w:qFormat/>
    <w:rsid w:val="00335C8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83533">
      <w:bodyDiv w:val="1"/>
      <w:marLeft w:val="0"/>
      <w:marRight w:val="0"/>
      <w:marTop w:val="0"/>
      <w:marBottom w:val="0"/>
      <w:divBdr>
        <w:top w:val="none" w:sz="0" w:space="0" w:color="auto"/>
        <w:left w:val="none" w:sz="0" w:space="0" w:color="auto"/>
        <w:bottom w:val="none" w:sz="0" w:space="0" w:color="auto"/>
        <w:right w:val="none" w:sz="0" w:space="0" w:color="auto"/>
      </w:divBdr>
    </w:div>
    <w:div w:id="324744731">
      <w:bodyDiv w:val="1"/>
      <w:marLeft w:val="0"/>
      <w:marRight w:val="0"/>
      <w:marTop w:val="0"/>
      <w:marBottom w:val="0"/>
      <w:divBdr>
        <w:top w:val="none" w:sz="0" w:space="0" w:color="auto"/>
        <w:left w:val="none" w:sz="0" w:space="0" w:color="auto"/>
        <w:bottom w:val="none" w:sz="0" w:space="0" w:color="auto"/>
        <w:right w:val="none" w:sz="0" w:space="0" w:color="auto"/>
      </w:divBdr>
    </w:div>
    <w:div w:id="389185407">
      <w:bodyDiv w:val="1"/>
      <w:marLeft w:val="0"/>
      <w:marRight w:val="0"/>
      <w:marTop w:val="0"/>
      <w:marBottom w:val="0"/>
      <w:divBdr>
        <w:top w:val="none" w:sz="0" w:space="0" w:color="auto"/>
        <w:left w:val="none" w:sz="0" w:space="0" w:color="auto"/>
        <w:bottom w:val="none" w:sz="0" w:space="0" w:color="auto"/>
        <w:right w:val="none" w:sz="0" w:space="0" w:color="auto"/>
      </w:divBdr>
    </w:div>
    <w:div w:id="669599649">
      <w:bodyDiv w:val="1"/>
      <w:marLeft w:val="0"/>
      <w:marRight w:val="0"/>
      <w:marTop w:val="0"/>
      <w:marBottom w:val="0"/>
      <w:divBdr>
        <w:top w:val="none" w:sz="0" w:space="0" w:color="auto"/>
        <w:left w:val="none" w:sz="0" w:space="0" w:color="auto"/>
        <w:bottom w:val="none" w:sz="0" w:space="0" w:color="auto"/>
        <w:right w:val="none" w:sz="0" w:space="0" w:color="auto"/>
      </w:divBdr>
    </w:div>
    <w:div w:id="846479217">
      <w:bodyDiv w:val="1"/>
      <w:marLeft w:val="0"/>
      <w:marRight w:val="0"/>
      <w:marTop w:val="0"/>
      <w:marBottom w:val="0"/>
      <w:divBdr>
        <w:top w:val="none" w:sz="0" w:space="0" w:color="auto"/>
        <w:left w:val="none" w:sz="0" w:space="0" w:color="auto"/>
        <w:bottom w:val="none" w:sz="0" w:space="0" w:color="auto"/>
        <w:right w:val="none" w:sz="0" w:space="0" w:color="auto"/>
      </w:divBdr>
    </w:div>
    <w:div w:id="972448336">
      <w:bodyDiv w:val="1"/>
      <w:marLeft w:val="0"/>
      <w:marRight w:val="0"/>
      <w:marTop w:val="0"/>
      <w:marBottom w:val="0"/>
      <w:divBdr>
        <w:top w:val="none" w:sz="0" w:space="0" w:color="auto"/>
        <w:left w:val="none" w:sz="0" w:space="0" w:color="auto"/>
        <w:bottom w:val="none" w:sz="0" w:space="0" w:color="auto"/>
        <w:right w:val="none" w:sz="0" w:space="0" w:color="auto"/>
      </w:divBdr>
    </w:div>
    <w:div w:id="1072309726">
      <w:bodyDiv w:val="1"/>
      <w:marLeft w:val="0"/>
      <w:marRight w:val="0"/>
      <w:marTop w:val="0"/>
      <w:marBottom w:val="0"/>
      <w:divBdr>
        <w:top w:val="none" w:sz="0" w:space="0" w:color="auto"/>
        <w:left w:val="none" w:sz="0" w:space="0" w:color="auto"/>
        <w:bottom w:val="none" w:sz="0" w:space="0" w:color="auto"/>
        <w:right w:val="none" w:sz="0" w:space="0" w:color="auto"/>
      </w:divBdr>
    </w:div>
    <w:div w:id="1564632831">
      <w:bodyDiv w:val="1"/>
      <w:marLeft w:val="0"/>
      <w:marRight w:val="0"/>
      <w:marTop w:val="0"/>
      <w:marBottom w:val="0"/>
      <w:divBdr>
        <w:top w:val="none" w:sz="0" w:space="0" w:color="auto"/>
        <w:left w:val="none" w:sz="0" w:space="0" w:color="auto"/>
        <w:bottom w:val="none" w:sz="0" w:space="0" w:color="auto"/>
        <w:right w:val="none" w:sz="0" w:space="0" w:color="auto"/>
      </w:divBdr>
    </w:div>
    <w:div w:id="1887599725">
      <w:bodyDiv w:val="1"/>
      <w:marLeft w:val="0"/>
      <w:marRight w:val="0"/>
      <w:marTop w:val="0"/>
      <w:marBottom w:val="0"/>
      <w:divBdr>
        <w:top w:val="none" w:sz="0" w:space="0" w:color="auto"/>
        <w:left w:val="none" w:sz="0" w:space="0" w:color="auto"/>
        <w:bottom w:val="none" w:sz="0" w:space="0" w:color="auto"/>
        <w:right w:val="none" w:sz="0" w:space="0" w:color="auto"/>
      </w:divBdr>
    </w:div>
    <w:div w:id="1978752340">
      <w:bodyDiv w:val="1"/>
      <w:marLeft w:val="0"/>
      <w:marRight w:val="0"/>
      <w:marTop w:val="0"/>
      <w:marBottom w:val="0"/>
      <w:divBdr>
        <w:top w:val="none" w:sz="0" w:space="0" w:color="auto"/>
        <w:left w:val="none" w:sz="0" w:space="0" w:color="auto"/>
        <w:bottom w:val="none" w:sz="0" w:space="0" w:color="auto"/>
        <w:right w:val="none" w:sz="0" w:space="0" w:color="auto"/>
      </w:divBdr>
    </w:div>
    <w:div w:id="1990940611">
      <w:bodyDiv w:val="1"/>
      <w:marLeft w:val="0"/>
      <w:marRight w:val="0"/>
      <w:marTop w:val="0"/>
      <w:marBottom w:val="0"/>
      <w:divBdr>
        <w:top w:val="none" w:sz="0" w:space="0" w:color="auto"/>
        <w:left w:val="none" w:sz="0" w:space="0" w:color="auto"/>
        <w:bottom w:val="none" w:sz="0" w:space="0" w:color="auto"/>
        <w:right w:val="none" w:sz="0" w:space="0" w:color="auto"/>
      </w:divBdr>
      <w:divsChild>
        <w:div w:id="706757189">
          <w:marLeft w:val="0"/>
          <w:marRight w:val="0"/>
          <w:marTop w:val="0"/>
          <w:marBottom w:val="0"/>
          <w:divBdr>
            <w:top w:val="none" w:sz="0" w:space="0" w:color="auto"/>
            <w:left w:val="none" w:sz="0" w:space="0" w:color="auto"/>
            <w:bottom w:val="none" w:sz="0" w:space="0" w:color="auto"/>
            <w:right w:val="none" w:sz="0" w:space="0" w:color="auto"/>
          </w:divBdr>
          <w:divsChild>
            <w:div w:id="182812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4D5AA-061C-D349-AE22-8028C8432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1422</Words>
  <Characters>8108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רווא פרחאן בואקנה</dc:creator>
  <cp:keywords/>
  <dc:description/>
  <cp:lastModifiedBy>נגם דאוד</cp:lastModifiedBy>
  <cp:revision>3</cp:revision>
  <cp:lastPrinted>2025-12-16T07:27:00Z</cp:lastPrinted>
  <dcterms:created xsi:type="dcterms:W3CDTF">2025-12-16T07:27:00Z</dcterms:created>
  <dcterms:modified xsi:type="dcterms:W3CDTF">2025-12-16T07:27:00Z</dcterms:modified>
</cp:coreProperties>
</file>