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81234" w14:textId="77777777" w:rsidR="008C29CF" w:rsidRDefault="00000000">
      <w:pPr>
        <w:pStyle w:val="PlainText"/>
        <w:spacing w:beforeLines="50" w:before="156" w:line="288" w:lineRule="auto"/>
        <w:ind w:firstLineChars="0" w:firstLine="0"/>
        <w:jc w:val="center"/>
        <w:rPr>
          <w:rFonts w:ascii="Times New Roman" w:eastAsia="KaiTi" w:hAnsi="Times New Roman" w:cs="Times New Roman"/>
          <w:b/>
          <w:sz w:val="72"/>
          <w:szCs w:val="72"/>
        </w:rPr>
      </w:pPr>
      <w:r>
        <w:rPr>
          <w:rFonts w:ascii="Times New Roman" w:eastAsia="KaiTi" w:hAnsi="Times New Roman" w:cs="Times New Roman" w:hint="eastAsia"/>
          <w:b/>
          <w:sz w:val="72"/>
          <w:szCs w:val="72"/>
        </w:rPr>
        <w:t>数据可视化</w:t>
      </w:r>
    </w:p>
    <w:p w14:paraId="4E2F1AE0" w14:textId="236542D7" w:rsidR="008C29CF" w:rsidRDefault="00D25071" w:rsidP="00D25071">
      <w:pPr>
        <w:pStyle w:val="PlainText"/>
        <w:tabs>
          <w:tab w:val="left" w:pos="1731"/>
        </w:tabs>
        <w:spacing w:beforeLines="50" w:before="156" w:line="288" w:lineRule="auto"/>
        <w:ind w:firstLineChars="0" w:firstLine="0"/>
        <w:rPr>
          <w:rFonts w:ascii="Times New Roman" w:eastAsia="KaiTi" w:hAnsi="Times New Roman" w:cs="Times New Roman"/>
          <w:b/>
          <w:sz w:val="72"/>
          <w:szCs w:val="72"/>
        </w:rPr>
      </w:pPr>
      <w:r>
        <w:rPr>
          <w:rFonts w:ascii="Times New Roman" w:eastAsia="KaiTi" w:hAnsi="Times New Roman" w:cs="Times New Roman"/>
          <w:b/>
          <w:sz w:val="72"/>
          <w:szCs w:val="72"/>
        </w:rPr>
        <w:tab/>
      </w:r>
    </w:p>
    <w:p w14:paraId="0026CFE2" w14:textId="31328A6E" w:rsidR="008C29CF" w:rsidRDefault="00000000">
      <w:pPr>
        <w:pStyle w:val="PlainText"/>
        <w:spacing w:beforeLines="50" w:before="156" w:line="288" w:lineRule="auto"/>
        <w:ind w:firstLineChars="0" w:firstLine="0"/>
        <w:jc w:val="center"/>
        <w:rPr>
          <w:rFonts w:ascii="Times New Roman" w:eastAsia="KaiTi" w:hAnsi="Times New Roman" w:cs="Times New Roman"/>
          <w:b/>
          <w:sz w:val="48"/>
          <w:szCs w:val="48"/>
        </w:rPr>
      </w:pPr>
      <w:bookmarkStart w:id="0" w:name="_Toc17575"/>
      <w:bookmarkStart w:id="1" w:name="_Toc18170"/>
      <w:bookmarkStart w:id="2" w:name="_Toc11589"/>
      <w:bookmarkStart w:id="3" w:name="_Toc25533"/>
      <w:bookmarkStart w:id="4" w:name="_Toc15012"/>
      <w:bookmarkStart w:id="5" w:name="_Toc24763"/>
      <w:r>
        <w:rPr>
          <w:rFonts w:ascii="Times New Roman" w:eastAsia="KaiTi" w:hAnsi="Times New Roman" w:cs="Times New Roman"/>
          <w:b/>
          <w:sz w:val="48"/>
          <w:szCs w:val="48"/>
        </w:rPr>
        <w:t>基于</w:t>
      </w:r>
      <w:bookmarkEnd w:id="0"/>
      <w:bookmarkEnd w:id="1"/>
      <w:bookmarkEnd w:id="2"/>
      <w:bookmarkEnd w:id="3"/>
      <w:bookmarkEnd w:id="4"/>
      <w:bookmarkEnd w:id="5"/>
      <w:r>
        <w:rPr>
          <w:rFonts w:ascii="Times New Roman" w:eastAsia="KaiTi" w:hAnsi="Times New Roman" w:cs="Times New Roman" w:hint="eastAsia"/>
          <w:b/>
          <w:sz w:val="48"/>
          <w:szCs w:val="48"/>
        </w:rPr>
        <w:t>知识图谱的网页</w:t>
      </w:r>
      <w:r w:rsidR="006C3A73">
        <w:rPr>
          <w:rFonts w:ascii="Times New Roman" w:eastAsia="KaiTi" w:hAnsi="Times New Roman" w:cs="Times New Roman" w:hint="eastAsia"/>
          <w:b/>
          <w:sz w:val="48"/>
          <w:szCs w:val="48"/>
        </w:rPr>
        <w:t>数据</w:t>
      </w:r>
      <w:r>
        <w:rPr>
          <w:rFonts w:ascii="Times New Roman" w:eastAsia="KaiTi" w:hAnsi="Times New Roman" w:cs="Times New Roman" w:hint="eastAsia"/>
          <w:b/>
          <w:sz w:val="48"/>
          <w:szCs w:val="48"/>
        </w:rPr>
        <w:t>可视化</w:t>
      </w:r>
    </w:p>
    <w:p w14:paraId="6C01AFAC" w14:textId="77777777" w:rsidR="008C29CF" w:rsidRDefault="008C29CF">
      <w:pPr>
        <w:pStyle w:val="PlainText"/>
        <w:spacing w:beforeLines="50" w:before="156" w:line="288" w:lineRule="auto"/>
        <w:ind w:firstLine="734"/>
        <w:rPr>
          <w:rFonts w:ascii="Times New Roman" w:eastAsia="KaiTi" w:hAnsi="Times New Roman" w:cs="Times New Roman"/>
          <w:b/>
          <w:sz w:val="36"/>
        </w:rPr>
      </w:pPr>
    </w:p>
    <w:p w14:paraId="17BD3786" w14:textId="77777777" w:rsidR="008C29CF" w:rsidRDefault="00000000">
      <w:pPr>
        <w:pStyle w:val="PlainText"/>
        <w:spacing w:beforeLines="50" w:before="156" w:line="288" w:lineRule="auto"/>
        <w:ind w:firstLineChars="71" w:firstLine="199"/>
        <w:jc w:val="center"/>
        <w:rPr>
          <w:rFonts w:ascii="Times New Roman" w:eastAsia="KaiTi" w:hAnsi="Times New Roman" w:cs="Times New Roman"/>
          <w:sz w:val="28"/>
        </w:rPr>
      </w:pPr>
      <w:r>
        <w:rPr>
          <w:rFonts w:ascii="Times New Roman" w:eastAsia="KaiTi" w:hAnsi="Times New Roman" w:cs="Times New Roman"/>
          <w:noProof/>
          <w:sz w:val="28"/>
        </w:rPr>
        <w:drawing>
          <wp:inline distT="0" distB="0" distL="0" distR="0" wp14:anchorId="44010398" wp14:editId="75F3A76C">
            <wp:extent cx="2159635" cy="2159635"/>
            <wp:effectExtent l="0" t="0" r="12065"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107CFE4" w14:textId="77777777" w:rsidR="008C29CF" w:rsidRDefault="008C29CF">
      <w:pPr>
        <w:pStyle w:val="PlainText"/>
        <w:spacing w:beforeLines="50" w:before="156" w:line="288" w:lineRule="auto"/>
        <w:ind w:firstLineChars="0" w:firstLine="0"/>
        <w:rPr>
          <w:rFonts w:ascii="Times New Roman" w:eastAsia="KaiTi" w:hAnsi="Times New Roman" w:cs="Times New Roman"/>
          <w:sz w:val="30"/>
        </w:rPr>
      </w:pPr>
    </w:p>
    <w:p w14:paraId="33BF5138" w14:textId="380DDD57" w:rsidR="008C29CF" w:rsidRDefault="00000000">
      <w:pPr>
        <w:pStyle w:val="PlainText"/>
        <w:spacing w:beforeLines="50" w:before="156" w:line="288" w:lineRule="auto"/>
        <w:ind w:leftChars="500" w:left="1050" w:firstLineChars="0" w:firstLine="0"/>
        <w:jc w:val="left"/>
        <w:rPr>
          <w:rFonts w:ascii="Times New Roman" w:eastAsia="KaiTi" w:hAnsi="Times New Roman" w:cs="Times New Roman"/>
          <w:sz w:val="30"/>
          <w:u w:val="single"/>
        </w:rPr>
      </w:pPr>
      <w:r>
        <w:rPr>
          <w:rFonts w:ascii="Times New Roman" w:eastAsia="KaiTi" w:hAnsi="Times New Roman" w:cs="Times New Roman"/>
          <w:sz w:val="30"/>
        </w:rPr>
        <w:t>姓</w:t>
      </w:r>
      <w:r>
        <w:rPr>
          <w:rFonts w:ascii="Times New Roman" w:eastAsia="KaiTi" w:hAnsi="Times New Roman" w:cs="Times New Roman"/>
          <w:sz w:val="30"/>
        </w:rPr>
        <w:t xml:space="preserve">        </w:t>
      </w:r>
      <w:r>
        <w:rPr>
          <w:rFonts w:ascii="Times New Roman" w:eastAsia="KaiTi" w:hAnsi="Times New Roman" w:cs="Times New Roman"/>
          <w:sz w:val="30"/>
        </w:rPr>
        <w:t>名：</w:t>
      </w:r>
      <w:r>
        <w:rPr>
          <w:rFonts w:ascii="Times New Roman" w:eastAsia="KaiTi" w:hAnsi="Times New Roman" w:cs="Times New Roman"/>
          <w:sz w:val="30"/>
          <w:u w:val="single"/>
        </w:rPr>
        <w:t xml:space="preserve">  </w:t>
      </w:r>
      <w:r>
        <w:rPr>
          <w:rFonts w:ascii="Times New Roman" w:eastAsia="KaiTi" w:hAnsi="Times New Roman" w:cs="Times New Roman" w:hint="eastAsia"/>
          <w:sz w:val="30"/>
          <w:u w:val="single"/>
        </w:rPr>
        <w:t xml:space="preserve">     </w:t>
      </w:r>
    </w:p>
    <w:p w14:paraId="4D9BA0B1" w14:textId="0CF3373A" w:rsidR="008C29CF" w:rsidRDefault="00000000">
      <w:pPr>
        <w:pStyle w:val="PlainText"/>
        <w:spacing w:beforeLines="50" w:before="156" w:line="288" w:lineRule="auto"/>
        <w:ind w:leftChars="500" w:left="1050" w:firstLineChars="0" w:firstLine="0"/>
        <w:jc w:val="left"/>
        <w:rPr>
          <w:rFonts w:ascii="Times New Roman" w:eastAsia="KaiTi" w:hAnsi="Times New Roman" w:cs="Times New Roman"/>
          <w:sz w:val="30"/>
        </w:rPr>
      </w:pPr>
      <w:r>
        <w:rPr>
          <w:rFonts w:ascii="Times New Roman" w:eastAsia="KaiTi" w:hAnsi="Times New Roman" w:cs="Times New Roman"/>
          <w:sz w:val="30"/>
        </w:rPr>
        <w:t>学</w:t>
      </w:r>
      <w:r>
        <w:rPr>
          <w:rFonts w:ascii="Times New Roman" w:eastAsia="KaiTi" w:hAnsi="Times New Roman" w:cs="Times New Roman"/>
          <w:sz w:val="30"/>
        </w:rPr>
        <w:t xml:space="preserve">        </w:t>
      </w:r>
      <w:r>
        <w:rPr>
          <w:rFonts w:ascii="Times New Roman" w:eastAsia="KaiTi" w:hAnsi="Times New Roman" w:cs="Times New Roman"/>
          <w:sz w:val="30"/>
        </w:rPr>
        <w:t>号：</w:t>
      </w:r>
      <w:r w:rsidR="00C547CD">
        <w:rPr>
          <w:rFonts w:ascii="Times New Roman" w:eastAsia="KaiTi" w:hAnsi="Times New Roman" w:cs="Times New Roman"/>
          <w:sz w:val="30"/>
          <w:u w:val="single"/>
        </w:rPr>
        <w:t xml:space="preserve">  </w:t>
      </w:r>
      <w:r w:rsidR="00C547CD">
        <w:rPr>
          <w:rFonts w:ascii="Times New Roman" w:eastAsia="KaiTi" w:hAnsi="Times New Roman" w:cs="Times New Roman" w:hint="eastAsia"/>
          <w:sz w:val="30"/>
          <w:u w:val="single"/>
        </w:rPr>
        <w:t xml:space="preserve"> </w:t>
      </w:r>
      <w:r w:rsidR="00C547CD">
        <w:rPr>
          <w:rFonts w:ascii="Times New Roman" w:eastAsia="KaiTi" w:hAnsi="Times New Roman" w:cs="Times New Roman"/>
          <w:sz w:val="30"/>
          <w:u w:val="single"/>
        </w:rPr>
        <w:t xml:space="preserve">    </w:t>
      </w:r>
    </w:p>
    <w:p w14:paraId="66708DDA" w14:textId="77777777" w:rsidR="008C29CF" w:rsidRDefault="00000000">
      <w:pPr>
        <w:pStyle w:val="PlainText"/>
        <w:spacing w:beforeLines="50" w:before="156" w:line="288" w:lineRule="auto"/>
        <w:ind w:leftChars="500" w:left="1050" w:firstLineChars="0" w:firstLine="0"/>
        <w:jc w:val="left"/>
        <w:rPr>
          <w:rFonts w:ascii="Times New Roman" w:eastAsia="KaiTi" w:hAnsi="Times New Roman" w:cs="Times New Roman"/>
          <w:sz w:val="30"/>
          <w:u w:val="single"/>
        </w:rPr>
      </w:pPr>
      <w:r>
        <w:rPr>
          <w:rFonts w:ascii="Times New Roman" w:eastAsia="KaiTi" w:hAnsi="Times New Roman" w:cs="Times New Roman"/>
          <w:sz w:val="30"/>
        </w:rPr>
        <w:t>专</w:t>
      </w:r>
      <w:r>
        <w:rPr>
          <w:rFonts w:ascii="Times New Roman" w:eastAsia="KaiTi" w:hAnsi="Times New Roman" w:cs="Times New Roman"/>
          <w:sz w:val="30"/>
        </w:rPr>
        <w:t xml:space="preserve">        </w:t>
      </w:r>
      <w:r>
        <w:rPr>
          <w:rFonts w:ascii="Times New Roman" w:eastAsia="KaiTi" w:hAnsi="Times New Roman" w:cs="Times New Roman"/>
          <w:sz w:val="30"/>
        </w:rPr>
        <w:t>业：</w:t>
      </w:r>
      <w:r>
        <w:rPr>
          <w:rFonts w:ascii="Times New Roman" w:eastAsia="KaiTi" w:hAnsi="Times New Roman" w:cs="Times New Roman"/>
          <w:sz w:val="30"/>
          <w:u w:val="single"/>
        </w:rPr>
        <w:t xml:space="preserve">   </w:t>
      </w:r>
      <w:r>
        <w:rPr>
          <w:rFonts w:ascii="Times New Roman" w:eastAsia="KaiTi" w:hAnsi="Times New Roman" w:cs="Times New Roman" w:hint="eastAsia"/>
          <w:sz w:val="30"/>
          <w:u w:val="single"/>
        </w:rPr>
        <w:t xml:space="preserve">  </w:t>
      </w:r>
      <w:r>
        <w:rPr>
          <w:rFonts w:ascii="Times New Roman" w:eastAsia="KaiTi" w:hAnsi="Times New Roman" w:cs="Times New Roman"/>
          <w:sz w:val="30"/>
          <w:u w:val="single"/>
        </w:rPr>
        <w:t xml:space="preserve">    </w:t>
      </w:r>
      <w:r>
        <w:rPr>
          <w:rFonts w:ascii="Times New Roman" w:eastAsia="KaiTi" w:hAnsi="Times New Roman" w:cs="Times New Roman" w:hint="eastAsia"/>
          <w:sz w:val="30"/>
          <w:u w:val="single"/>
        </w:rPr>
        <w:t xml:space="preserve"> </w:t>
      </w:r>
      <w:r>
        <w:rPr>
          <w:rFonts w:ascii="Times New Roman" w:eastAsia="KaiTi" w:hAnsi="Times New Roman" w:cs="Times New Roman"/>
          <w:sz w:val="30"/>
          <w:u w:val="single"/>
        </w:rPr>
        <w:t>人工智能</w:t>
      </w:r>
      <w:r>
        <w:rPr>
          <w:rFonts w:ascii="Times New Roman" w:eastAsia="KaiTi" w:hAnsi="Times New Roman" w:cs="Times New Roman" w:hint="eastAsia"/>
          <w:sz w:val="30"/>
          <w:u w:val="single"/>
        </w:rPr>
        <w:t xml:space="preserve">          </w:t>
      </w:r>
    </w:p>
    <w:p w14:paraId="06FEBF16" w14:textId="65558CBE" w:rsidR="008C29CF" w:rsidRDefault="00000000">
      <w:pPr>
        <w:pStyle w:val="PlainText"/>
        <w:spacing w:beforeLines="50" w:before="156" w:line="288" w:lineRule="auto"/>
        <w:ind w:leftChars="500" w:left="1050" w:firstLineChars="0" w:firstLine="0"/>
        <w:jc w:val="left"/>
        <w:rPr>
          <w:rFonts w:ascii="Times New Roman" w:eastAsia="KaiTi" w:hAnsi="Times New Roman" w:cs="Times New Roman"/>
          <w:sz w:val="30"/>
          <w:u w:val="single"/>
        </w:rPr>
      </w:pPr>
      <w:r>
        <w:rPr>
          <w:rFonts w:ascii="Times New Roman" w:eastAsia="KaiTi" w:hAnsi="Times New Roman" w:cs="Times New Roman"/>
          <w:sz w:val="30"/>
        </w:rPr>
        <w:t>指</w:t>
      </w:r>
      <w:r>
        <w:rPr>
          <w:rFonts w:ascii="Times New Roman" w:eastAsia="KaiTi" w:hAnsi="Times New Roman" w:cs="Times New Roman"/>
          <w:sz w:val="30"/>
        </w:rPr>
        <w:t xml:space="preserve"> </w:t>
      </w:r>
      <w:r>
        <w:rPr>
          <w:rFonts w:ascii="Times New Roman" w:eastAsia="KaiTi" w:hAnsi="Times New Roman" w:cs="Times New Roman"/>
          <w:sz w:val="30"/>
        </w:rPr>
        <w:t>导</w:t>
      </w:r>
      <w:r>
        <w:rPr>
          <w:rFonts w:ascii="Times New Roman" w:eastAsia="KaiTi" w:hAnsi="Times New Roman" w:cs="Times New Roman"/>
          <w:sz w:val="30"/>
        </w:rPr>
        <w:t xml:space="preserve">  </w:t>
      </w:r>
      <w:r>
        <w:rPr>
          <w:rFonts w:ascii="Times New Roman" w:eastAsia="KaiTi" w:hAnsi="Times New Roman" w:cs="Times New Roman"/>
          <w:sz w:val="30"/>
        </w:rPr>
        <w:t>教</w:t>
      </w:r>
      <w:r>
        <w:rPr>
          <w:rFonts w:ascii="Times New Roman" w:eastAsia="KaiTi" w:hAnsi="Times New Roman" w:cs="Times New Roman"/>
          <w:sz w:val="30"/>
        </w:rPr>
        <w:t xml:space="preserve"> </w:t>
      </w:r>
      <w:r>
        <w:rPr>
          <w:rFonts w:ascii="Times New Roman" w:eastAsia="KaiTi" w:hAnsi="Times New Roman" w:cs="Times New Roman"/>
          <w:sz w:val="30"/>
        </w:rPr>
        <w:t>师：</w:t>
      </w:r>
      <w:r>
        <w:rPr>
          <w:rFonts w:ascii="Times New Roman" w:eastAsia="KaiTi" w:hAnsi="Times New Roman" w:cs="Times New Roman"/>
          <w:sz w:val="30"/>
          <w:u w:val="single"/>
        </w:rPr>
        <w:t xml:space="preserve">       </w:t>
      </w:r>
      <w:r>
        <w:rPr>
          <w:rFonts w:ascii="Times New Roman" w:eastAsia="KaiTi" w:hAnsi="Times New Roman" w:cs="Times New Roman" w:hint="eastAsia"/>
          <w:sz w:val="30"/>
          <w:u w:val="single"/>
        </w:rPr>
        <w:t xml:space="preserve"> </w:t>
      </w:r>
      <w:r>
        <w:rPr>
          <w:rFonts w:ascii="Times New Roman" w:eastAsia="KaiTi" w:hAnsi="Times New Roman" w:cs="Times New Roman"/>
          <w:sz w:val="30"/>
          <w:u w:val="single"/>
        </w:rPr>
        <w:t xml:space="preserve"> </w:t>
      </w:r>
      <w:r>
        <w:rPr>
          <w:rFonts w:ascii="Times New Roman" w:eastAsia="KaiTi" w:hAnsi="Times New Roman" w:cs="Times New Roman" w:hint="eastAsia"/>
          <w:sz w:val="30"/>
          <w:u w:val="single"/>
        </w:rPr>
        <w:t xml:space="preserve">  </w:t>
      </w:r>
      <w:r>
        <w:rPr>
          <w:rFonts w:ascii="Times New Roman" w:eastAsia="KaiTi" w:hAnsi="Times New Roman" w:cs="Times New Roman"/>
          <w:sz w:val="30"/>
          <w:u w:val="single"/>
        </w:rPr>
        <w:t xml:space="preserve"> </w:t>
      </w:r>
      <w:r>
        <w:rPr>
          <w:rFonts w:ascii="Times New Roman" w:eastAsia="KaiTi" w:hAnsi="Times New Roman" w:cs="Times New Roman" w:hint="eastAsia"/>
          <w:sz w:val="30"/>
          <w:u w:val="single"/>
        </w:rPr>
        <w:t xml:space="preserve">            </w:t>
      </w:r>
    </w:p>
    <w:p w14:paraId="75F56F21" w14:textId="0829CDD4" w:rsidR="008C29CF" w:rsidRDefault="00000000">
      <w:pPr>
        <w:pStyle w:val="PlainText"/>
        <w:spacing w:beforeLines="50" w:before="156" w:line="288" w:lineRule="auto"/>
        <w:ind w:firstLineChars="0" w:firstLine="0"/>
        <w:jc w:val="center"/>
        <w:rPr>
          <w:rFonts w:ascii="Times New Roman" w:eastAsia="KaiTi" w:hAnsi="Times New Roman" w:cs="Times New Roman"/>
          <w:sz w:val="30"/>
          <w:szCs w:val="30"/>
        </w:rPr>
      </w:pPr>
      <w:r>
        <w:rPr>
          <w:rFonts w:ascii="Times New Roman" w:eastAsia="KaiTi" w:hAnsi="Times New Roman" w:cs="Times New Roman"/>
          <w:sz w:val="30"/>
          <w:szCs w:val="30"/>
        </w:rPr>
        <w:t>2023</w:t>
      </w:r>
      <w:r>
        <w:rPr>
          <w:rFonts w:ascii="Times New Roman" w:eastAsia="KaiTi" w:hAnsi="Times New Roman" w:cs="Times New Roman"/>
          <w:sz w:val="30"/>
          <w:szCs w:val="30"/>
        </w:rPr>
        <w:t>年</w:t>
      </w:r>
      <w:r>
        <w:rPr>
          <w:rFonts w:ascii="Times New Roman" w:eastAsia="KaiTi" w:hAnsi="Times New Roman" w:cs="Times New Roman"/>
          <w:sz w:val="30"/>
          <w:szCs w:val="30"/>
        </w:rPr>
        <w:t xml:space="preserve"> </w:t>
      </w:r>
      <w:r w:rsidR="006C3A73">
        <w:rPr>
          <w:rFonts w:ascii="Times New Roman" w:eastAsia="KaiTi" w:hAnsi="Times New Roman" w:cs="Times New Roman"/>
          <w:sz w:val="30"/>
          <w:szCs w:val="30"/>
        </w:rPr>
        <w:t>6</w:t>
      </w:r>
      <w:r>
        <w:rPr>
          <w:rFonts w:ascii="Times New Roman" w:eastAsia="KaiTi" w:hAnsi="Times New Roman" w:cs="Times New Roman"/>
          <w:sz w:val="30"/>
          <w:szCs w:val="30"/>
        </w:rPr>
        <w:t xml:space="preserve"> </w:t>
      </w:r>
      <w:r>
        <w:rPr>
          <w:rFonts w:ascii="Times New Roman" w:eastAsia="KaiTi" w:hAnsi="Times New Roman" w:cs="Times New Roman"/>
          <w:sz w:val="30"/>
          <w:szCs w:val="30"/>
        </w:rPr>
        <w:t>月</w:t>
      </w:r>
    </w:p>
    <w:p w14:paraId="63B53168" w14:textId="77777777" w:rsidR="008C29CF" w:rsidRDefault="008C29CF">
      <w:pPr>
        <w:jc w:val="center"/>
        <w:rPr>
          <w:sz w:val="44"/>
          <w:szCs w:val="44"/>
        </w:rPr>
      </w:pPr>
    </w:p>
    <w:p w14:paraId="39355CB1" w14:textId="77777777" w:rsidR="008C29CF" w:rsidRDefault="008C29CF">
      <w:pPr>
        <w:jc w:val="center"/>
        <w:rPr>
          <w:sz w:val="44"/>
          <w:szCs w:val="44"/>
        </w:rPr>
      </w:pPr>
    </w:p>
    <w:p w14:paraId="4F31BA15" w14:textId="77777777" w:rsidR="008C29CF" w:rsidRDefault="008C29CF">
      <w:pPr>
        <w:jc w:val="center"/>
        <w:rPr>
          <w:sz w:val="44"/>
          <w:szCs w:val="44"/>
        </w:rPr>
      </w:pPr>
    </w:p>
    <w:sdt>
      <w:sdtPr>
        <w:rPr>
          <w:rFonts w:ascii="SimSun" w:eastAsia="SimSun" w:hAnsi="SimSun"/>
        </w:rPr>
        <w:id w:val="293651997"/>
        <w15:color w:val="DBDBDB"/>
        <w:docPartObj>
          <w:docPartGallery w:val="Table of Contents"/>
          <w:docPartUnique/>
        </w:docPartObj>
      </w:sdtPr>
      <w:sdtEndPr>
        <w:rPr>
          <w:rFonts w:asciiTheme="minorHAnsi" w:eastAsiaTheme="minorEastAsia" w:hAnsiTheme="minorHAnsi" w:hint="eastAsia"/>
          <w:szCs w:val="32"/>
        </w:rPr>
      </w:sdtEndPr>
      <w:sdtContent>
        <w:p w14:paraId="41BC91EB" w14:textId="77777777" w:rsidR="008C29CF" w:rsidRDefault="00000000">
          <w:pPr>
            <w:jc w:val="center"/>
          </w:pPr>
          <w:r>
            <w:rPr>
              <w:rFonts w:ascii="SimSun" w:eastAsia="SimSun" w:hAnsi="SimSun"/>
            </w:rPr>
            <w:t>目录</w:t>
          </w:r>
        </w:p>
        <w:p w14:paraId="7A36B97D" w14:textId="77777777" w:rsidR="008C29CF" w:rsidRDefault="00000000">
          <w:pPr>
            <w:pStyle w:val="TOC1"/>
            <w:tabs>
              <w:tab w:val="right" w:leader="dot" w:pos="8306"/>
            </w:tabs>
          </w:pPr>
          <w:r>
            <w:rPr>
              <w:rFonts w:hint="eastAsia"/>
              <w:szCs w:val="32"/>
            </w:rPr>
            <w:fldChar w:fldCharType="begin"/>
          </w:r>
          <w:r>
            <w:rPr>
              <w:rFonts w:hint="eastAsia"/>
              <w:szCs w:val="32"/>
            </w:rPr>
            <w:instrText xml:space="preserve">TOC \o "1-3" \h \u </w:instrText>
          </w:r>
          <w:r>
            <w:rPr>
              <w:rFonts w:hint="eastAsia"/>
              <w:szCs w:val="32"/>
            </w:rPr>
            <w:fldChar w:fldCharType="separate"/>
          </w:r>
          <w:hyperlink w:anchor="_Toc1711830614" w:history="1">
            <w:r>
              <w:rPr>
                <w:rFonts w:hint="eastAsia"/>
                <w:bCs/>
              </w:rPr>
              <w:t>一</w:t>
            </w:r>
            <w:r>
              <w:rPr>
                <w:rFonts w:hint="eastAsia"/>
                <w:bCs/>
                <w:szCs w:val="32"/>
              </w:rPr>
              <w:t>、</w:t>
            </w:r>
            <w:r>
              <w:rPr>
                <w:rFonts w:hint="eastAsia"/>
                <w:bCs/>
                <w:szCs w:val="32"/>
              </w:rPr>
              <w:t xml:space="preserve"> </w:t>
            </w:r>
            <w:r>
              <w:rPr>
                <w:rFonts w:hint="eastAsia"/>
                <w:bCs/>
                <w:szCs w:val="32"/>
              </w:rPr>
              <w:t>项目背景及意义</w:t>
            </w:r>
            <w:r>
              <w:tab/>
            </w:r>
            <w:r>
              <w:fldChar w:fldCharType="begin"/>
            </w:r>
            <w:r>
              <w:instrText xml:space="preserve"> PAGEREF _Toc1711830614 \h </w:instrText>
            </w:r>
            <w:r>
              <w:fldChar w:fldCharType="separate"/>
            </w:r>
            <w:r>
              <w:t>3</w:t>
            </w:r>
            <w:r>
              <w:fldChar w:fldCharType="end"/>
            </w:r>
          </w:hyperlink>
        </w:p>
        <w:p w14:paraId="2076D770" w14:textId="77777777" w:rsidR="008C29CF" w:rsidRDefault="00000000">
          <w:pPr>
            <w:pStyle w:val="TOC1"/>
            <w:tabs>
              <w:tab w:val="right" w:leader="dot" w:pos="8306"/>
            </w:tabs>
          </w:pPr>
          <w:hyperlink w:anchor="_Toc898710639" w:history="1">
            <w:r>
              <w:rPr>
                <w:rFonts w:hint="eastAsia"/>
                <w:szCs w:val="32"/>
              </w:rPr>
              <w:t xml:space="preserve">        1.1 </w:t>
            </w:r>
            <w:r>
              <w:rPr>
                <w:rFonts w:hint="eastAsia"/>
                <w:szCs w:val="32"/>
              </w:rPr>
              <w:t>需求背景</w:t>
            </w:r>
            <w:r>
              <w:tab/>
            </w:r>
            <w:r>
              <w:rPr>
                <w:rFonts w:hint="eastAsia"/>
              </w:rPr>
              <w:t>3</w:t>
            </w:r>
          </w:hyperlink>
        </w:p>
        <w:p w14:paraId="0A33B43D" w14:textId="77777777" w:rsidR="008C29CF" w:rsidRDefault="00000000">
          <w:pPr>
            <w:pStyle w:val="TOC2"/>
            <w:tabs>
              <w:tab w:val="right" w:leader="dot" w:pos="8306"/>
            </w:tabs>
          </w:pPr>
          <w:hyperlink w:anchor="_Toc1377220322" w:history="1">
            <w:r>
              <w:rPr>
                <w:rFonts w:hint="eastAsia"/>
                <w:szCs w:val="32"/>
              </w:rPr>
              <w:t xml:space="preserve">    1.2 </w:t>
            </w:r>
            <w:r>
              <w:rPr>
                <w:rFonts w:hint="eastAsia"/>
                <w:bCs/>
              </w:rPr>
              <w:t>文本可视化</w:t>
            </w:r>
            <w:r>
              <w:tab/>
            </w:r>
            <w:r>
              <w:rPr>
                <w:rFonts w:hint="eastAsia"/>
              </w:rPr>
              <w:t>3</w:t>
            </w:r>
          </w:hyperlink>
        </w:p>
        <w:p w14:paraId="7C9645BF" w14:textId="77777777" w:rsidR="008C29CF" w:rsidRDefault="00000000">
          <w:pPr>
            <w:pStyle w:val="TOC3"/>
            <w:tabs>
              <w:tab w:val="right" w:leader="dot" w:pos="8306"/>
            </w:tabs>
            <w:jc w:val="right"/>
          </w:pPr>
          <w:r>
            <w:rPr>
              <w:rFonts w:hint="eastAsia"/>
              <w:szCs w:val="32"/>
            </w:rPr>
            <w:t>1.3</w:t>
          </w:r>
          <w:r>
            <w:rPr>
              <w:rFonts w:hint="eastAsia"/>
              <w:szCs w:val="32"/>
            </w:rPr>
            <w:t>基于图的文本可视化</w:t>
          </w:r>
          <w:hyperlink w:anchor="_Toc1363204488" w:history="1">
            <w:r>
              <w:tab/>
            </w:r>
            <w:r>
              <w:fldChar w:fldCharType="begin"/>
            </w:r>
            <w:r>
              <w:instrText xml:space="preserve"> PAGEREF _Toc1363204488 \h </w:instrText>
            </w:r>
            <w:r>
              <w:fldChar w:fldCharType="separate"/>
            </w:r>
            <w:r>
              <w:t>4</w:t>
            </w:r>
            <w:r>
              <w:fldChar w:fldCharType="end"/>
            </w:r>
          </w:hyperlink>
        </w:p>
        <w:p w14:paraId="2BFEBC6E" w14:textId="77777777" w:rsidR="008C29CF" w:rsidRDefault="00000000">
          <w:pPr>
            <w:pStyle w:val="TOC3"/>
            <w:tabs>
              <w:tab w:val="right" w:leader="dot" w:pos="8306"/>
            </w:tabs>
          </w:pPr>
          <w:hyperlink w:anchor="_Toc2022283620" w:history="1">
            <w:r>
              <w:rPr>
                <w:rFonts w:hint="eastAsia"/>
                <w:szCs w:val="32"/>
              </w:rPr>
              <w:t>1.4</w:t>
            </w:r>
            <w:r>
              <w:t xml:space="preserve"> </w:t>
            </w:r>
            <w:r>
              <w:rPr>
                <w:rFonts w:hint="eastAsia"/>
              </w:rPr>
              <w:t>知识图谱简介</w:t>
            </w:r>
            <w:r>
              <w:tab/>
            </w:r>
            <w:r>
              <w:fldChar w:fldCharType="begin"/>
            </w:r>
            <w:r>
              <w:instrText xml:space="preserve"> PAGEREF _Toc2022283620 \h </w:instrText>
            </w:r>
            <w:r>
              <w:fldChar w:fldCharType="separate"/>
            </w:r>
            <w:r>
              <w:t>4</w:t>
            </w:r>
            <w:r>
              <w:fldChar w:fldCharType="end"/>
            </w:r>
          </w:hyperlink>
        </w:p>
        <w:p w14:paraId="668F8E2B" w14:textId="77777777" w:rsidR="008C29CF" w:rsidRDefault="00000000">
          <w:pPr>
            <w:pStyle w:val="TOC3"/>
            <w:tabs>
              <w:tab w:val="right" w:leader="dot" w:pos="8306"/>
            </w:tabs>
          </w:pPr>
          <w:hyperlink w:anchor="_Toc297120271" w:history="1">
            <w:r>
              <w:rPr>
                <w:rFonts w:hint="eastAsia"/>
                <w:szCs w:val="32"/>
              </w:rPr>
              <w:t>1.5</w:t>
            </w:r>
            <w:r>
              <w:t xml:space="preserve"> </w:t>
            </w:r>
            <w:r>
              <w:rPr>
                <w:rFonts w:hint="eastAsia"/>
              </w:rPr>
              <w:t>知识图谱与数据可视化</w:t>
            </w:r>
            <w:r>
              <w:tab/>
            </w:r>
            <w:r>
              <w:rPr>
                <w:rFonts w:hint="eastAsia"/>
              </w:rPr>
              <w:t>5</w:t>
            </w:r>
          </w:hyperlink>
        </w:p>
        <w:p w14:paraId="2C4DE908" w14:textId="77777777" w:rsidR="008C29CF" w:rsidRDefault="00000000">
          <w:pPr>
            <w:pStyle w:val="TOC1"/>
            <w:tabs>
              <w:tab w:val="right" w:leader="dot" w:pos="8306"/>
            </w:tabs>
          </w:pPr>
          <w:hyperlink w:anchor="_Toc2061208615" w:history="1">
            <w:r>
              <w:rPr>
                <w:rFonts w:hint="eastAsia"/>
                <w:szCs w:val="32"/>
              </w:rPr>
              <w:t>二、</w:t>
            </w:r>
            <w:r>
              <w:rPr>
                <w:rFonts w:hint="eastAsia"/>
                <w:szCs w:val="32"/>
              </w:rPr>
              <w:t xml:space="preserve"> </w:t>
            </w:r>
            <w:r>
              <w:rPr>
                <w:rFonts w:hint="eastAsia"/>
                <w:szCs w:val="32"/>
              </w:rPr>
              <w:t>核心技术简介</w:t>
            </w:r>
            <w:r>
              <w:tab/>
            </w:r>
            <w:r>
              <w:rPr>
                <w:rFonts w:hint="eastAsia"/>
              </w:rPr>
              <w:t>6</w:t>
            </w:r>
          </w:hyperlink>
        </w:p>
        <w:p w14:paraId="43F1907A" w14:textId="77777777" w:rsidR="008C29CF" w:rsidRDefault="00000000">
          <w:pPr>
            <w:pStyle w:val="TOC2"/>
            <w:tabs>
              <w:tab w:val="right" w:leader="dot" w:pos="8306"/>
            </w:tabs>
          </w:pPr>
          <w:hyperlink w:anchor="_Toc1674482548" w:history="1">
            <w:r>
              <w:rPr>
                <w:rFonts w:hint="eastAsia"/>
                <w:szCs w:val="32"/>
              </w:rPr>
              <w:t xml:space="preserve">    2.1 </w:t>
            </w:r>
            <w:r>
              <w:rPr>
                <w:rFonts w:hint="eastAsia"/>
                <w:szCs w:val="32"/>
              </w:rPr>
              <w:t>后端技术</w:t>
            </w:r>
            <w:r>
              <w:tab/>
            </w:r>
            <w:r>
              <w:rPr>
                <w:rFonts w:hint="eastAsia"/>
              </w:rPr>
              <w:t>6</w:t>
            </w:r>
          </w:hyperlink>
        </w:p>
        <w:p w14:paraId="2540777B" w14:textId="77777777" w:rsidR="008C29CF" w:rsidRDefault="00000000">
          <w:pPr>
            <w:pStyle w:val="TOC3"/>
            <w:tabs>
              <w:tab w:val="right" w:leader="dot" w:pos="8306"/>
            </w:tabs>
          </w:pPr>
          <w:hyperlink w:anchor="_Toc254990301" w:history="1">
            <w:r>
              <w:rPr>
                <w:rFonts w:hint="eastAsia"/>
                <w:szCs w:val="32"/>
              </w:rPr>
              <w:t xml:space="preserve">2.2 </w:t>
            </w:r>
            <w:r>
              <w:rPr>
                <w:rFonts w:hint="eastAsia"/>
                <w:szCs w:val="32"/>
              </w:rPr>
              <w:t>前端技术</w:t>
            </w:r>
            <w:r>
              <w:tab/>
            </w:r>
            <w:r>
              <w:rPr>
                <w:rFonts w:hint="eastAsia"/>
              </w:rPr>
              <w:t>6</w:t>
            </w:r>
          </w:hyperlink>
        </w:p>
        <w:p w14:paraId="35347763" w14:textId="04F3C01F" w:rsidR="008C29CF" w:rsidRDefault="00000000">
          <w:pPr>
            <w:pStyle w:val="TOC3"/>
            <w:tabs>
              <w:tab w:val="right" w:leader="dot" w:pos="8306"/>
            </w:tabs>
          </w:pPr>
          <w:hyperlink w:anchor="_Toc1392113142" w:history="1">
            <w:r>
              <w:rPr>
                <w:rFonts w:hint="eastAsia"/>
                <w:szCs w:val="32"/>
              </w:rPr>
              <w:t xml:space="preserve">2.3 </w:t>
            </w:r>
            <w:r w:rsidR="00202AB1">
              <w:rPr>
                <w:rFonts w:hint="eastAsia"/>
                <w:szCs w:val="32"/>
              </w:rPr>
              <w:t>R</w:t>
            </w:r>
            <w:r>
              <w:rPr>
                <w:rFonts w:hint="eastAsia"/>
                <w:szCs w:val="32"/>
              </w:rPr>
              <w:t>e</w:t>
            </w:r>
            <w:r w:rsidR="00202AB1">
              <w:rPr>
                <w:rFonts w:hint="eastAsia"/>
                <w:szCs w:val="32"/>
              </w:rPr>
              <w:t>A</w:t>
            </w:r>
            <w:r>
              <w:rPr>
                <w:rFonts w:hint="eastAsia"/>
                <w:szCs w:val="32"/>
              </w:rPr>
              <w:t xml:space="preserve">ct </w:t>
            </w:r>
            <w:r w:rsidR="00202AB1">
              <w:rPr>
                <w:rFonts w:hint="eastAsia"/>
                <w:szCs w:val="32"/>
              </w:rPr>
              <w:t>P</w:t>
            </w:r>
            <w:r>
              <w:rPr>
                <w:rFonts w:hint="eastAsia"/>
                <w:szCs w:val="32"/>
              </w:rPr>
              <w:t>rompting</w:t>
            </w:r>
            <w:r>
              <w:tab/>
            </w:r>
            <w:r>
              <w:rPr>
                <w:rFonts w:hint="eastAsia"/>
              </w:rPr>
              <w:t>7</w:t>
            </w:r>
          </w:hyperlink>
        </w:p>
        <w:p w14:paraId="38D4D24E" w14:textId="19D63149" w:rsidR="008C29CF" w:rsidRDefault="00000000">
          <w:pPr>
            <w:pStyle w:val="TOC3"/>
            <w:tabs>
              <w:tab w:val="right" w:leader="dot" w:pos="8306"/>
            </w:tabs>
          </w:pPr>
          <w:hyperlink w:anchor="_Toc411243529" w:history="1">
            <w:r>
              <w:rPr>
                <w:rFonts w:hint="eastAsia"/>
                <w:szCs w:val="32"/>
              </w:rPr>
              <w:t xml:space="preserve">2.4 </w:t>
            </w:r>
            <w:r w:rsidR="00202AB1">
              <w:rPr>
                <w:rFonts w:hint="eastAsia"/>
                <w:szCs w:val="32"/>
              </w:rPr>
              <w:t>A</w:t>
            </w:r>
            <w:r>
              <w:rPr>
                <w:rFonts w:hint="eastAsia"/>
                <w:szCs w:val="32"/>
              </w:rPr>
              <w:t xml:space="preserve">gent </w:t>
            </w:r>
            <w:r w:rsidR="00202AB1">
              <w:rPr>
                <w:szCs w:val="32"/>
              </w:rPr>
              <w:t>W</w:t>
            </w:r>
            <w:r>
              <w:rPr>
                <w:rFonts w:hint="eastAsia"/>
                <w:szCs w:val="32"/>
              </w:rPr>
              <w:t>orkflow</w:t>
            </w:r>
            <w:r>
              <w:tab/>
            </w:r>
            <w:r>
              <w:rPr>
                <w:rFonts w:hint="eastAsia"/>
              </w:rPr>
              <w:t>7</w:t>
            </w:r>
          </w:hyperlink>
        </w:p>
        <w:p w14:paraId="5794BCCC" w14:textId="77777777" w:rsidR="008C29CF" w:rsidRDefault="00000000">
          <w:pPr>
            <w:pStyle w:val="TOC1"/>
            <w:tabs>
              <w:tab w:val="right" w:leader="dot" w:pos="8306"/>
            </w:tabs>
          </w:pPr>
          <w:hyperlink w:anchor="_Toc1823130504" w:history="1">
            <w:r>
              <w:rPr>
                <w:rFonts w:hint="eastAsia"/>
                <w:szCs w:val="32"/>
              </w:rPr>
              <w:t>三</w:t>
            </w:r>
            <w:r>
              <w:rPr>
                <w:rFonts w:hint="eastAsia"/>
                <w:bCs/>
                <w:szCs w:val="32"/>
              </w:rPr>
              <w:t>、实现流程及交互设计展示</w:t>
            </w:r>
            <w:r>
              <w:tab/>
            </w:r>
            <w:r>
              <w:rPr>
                <w:rFonts w:hint="eastAsia"/>
              </w:rPr>
              <w:t>8</w:t>
            </w:r>
          </w:hyperlink>
        </w:p>
        <w:p w14:paraId="001BBC60" w14:textId="77777777" w:rsidR="008C29CF" w:rsidRDefault="00000000">
          <w:pPr>
            <w:pStyle w:val="TOC1"/>
            <w:tabs>
              <w:tab w:val="right" w:leader="dot" w:pos="8306"/>
            </w:tabs>
          </w:pPr>
          <w:hyperlink w:anchor="_Toc884667981" w:history="1">
            <w:r>
              <w:rPr>
                <w:rFonts w:hint="eastAsia"/>
                <w:szCs w:val="32"/>
              </w:rPr>
              <w:t>四</w:t>
            </w:r>
            <w:r>
              <w:rPr>
                <w:rFonts w:hint="eastAsia"/>
                <w:bCs/>
                <w:szCs w:val="32"/>
              </w:rPr>
              <w:t>、分析结论</w:t>
            </w:r>
            <w:r>
              <w:tab/>
            </w:r>
            <w:r>
              <w:rPr>
                <w:rFonts w:hint="eastAsia"/>
              </w:rPr>
              <w:t>9</w:t>
            </w:r>
          </w:hyperlink>
        </w:p>
        <w:p w14:paraId="43164F52" w14:textId="77777777" w:rsidR="008C29CF" w:rsidRDefault="008C29CF">
          <w:pPr>
            <w:pStyle w:val="TOC1"/>
            <w:tabs>
              <w:tab w:val="right" w:leader="dot" w:pos="8306"/>
            </w:tabs>
          </w:pPr>
        </w:p>
        <w:p w14:paraId="49EDC938" w14:textId="77777777" w:rsidR="008C29CF" w:rsidRDefault="00000000">
          <w:pPr>
            <w:rPr>
              <w:szCs w:val="32"/>
            </w:rPr>
          </w:pPr>
          <w:r>
            <w:rPr>
              <w:rFonts w:hint="eastAsia"/>
              <w:szCs w:val="32"/>
            </w:rPr>
            <w:fldChar w:fldCharType="end"/>
          </w:r>
        </w:p>
      </w:sdtContent>
    </w:sdt>
    <w:p w14:paraId="424D35B2" w14:textId="77777777" w:rsidR="008C29CF" w:rsidRDefault="008C29CF">
      <w:pPr>
        <w:rPr>
          <w:szCs w:val="32"/>
        </w:rPr>
      </w:pPr>
    </w:p>
    <w:p w14:paraId="2711CB07" w14:textId="77777777" w:rsidR="008C29CF" w:rsidRDefault="008C29CF">
      <w:pPr>
        <w:rPr>
          <w:szCs w:val="32"/>
        </w:rPr>
      </w:pPr>
    </w:p>
    <w:p w14:paraId="70A68B74" w14:textId="77777777" w:rsidR="008C29CF" w:rsidRDefault="008C29CF">
      <w:pPr>
        <w:ind w:left="210"/>
        <w:rPr>
          <w:sz w:val="32"/>
          <w:szCs w:val="32"/>
        </w:rPr>
      </w:pPr>
    </w:p>
    <w:p w14:paraId="4040DF05" w14:textId="77777777" w:rsidR="008C29CF" w:rsidRDefault="008C29CF">
      <w:pPr>
        <w:ind w:left="210"/>
        <w:rPr>
          <w:sz w:val="32"/>
          <w:szCs w:val="32"/>
        </w:rPr>
      </w:pPr>
    </w:p>
    <w:p w14:paraId="13B8A2A7" w14:textId="77777777" w:rsidR="008C29CF" w:rsidRDefault="008C29CF">
      <w:pPr>
        <w:ind w:left="210"/>
        <w:rPr>
          <w:sz w:val="32"/>
          <w:szCs w:val="32"/>
        </w:rPr>
      </w:pPr>
    </w:p>
    <w:p w14:paraId="2D44A05C" w14:textId="77777777" w:rsidR="008C29CF" w:rsidRDefault="008C29CF">
      <w:pPr>
        <w:ind w:left="210"/>
        <w:rPr>
          <w:sz w:val="32"/>
          <w:szCs w:val="32"/>
        </w:rPr>
      </w:pPr>
    </w:p>
    <w:p w14:paraId="3CC8AC09" w14:textId="77777777" w:rsidR="008C29CF" w:rsidRDefault="008C29CF">
      <w:pPr>
        <w:ind w:left="210"/>
        <w:rPr>
          <w:sz w:val="32"/>
          <w:szCs w:val="32"/>
        </w:rPr>
      </w:pPr>
    </w:p>
    <w:p w14:paraId="797C9B19" w14:textId="77777777" w:rsidR="008C29CF" w:rsidRDefault="008C29CF">
      <w:pPr>
        <w:ind w:left="210"/>
        <w:rPr>
          <w:sz w:val="32"/>
          <w:szCs w:val="32"/>
        </w:rPr>
      </w:pPr>
    </w:p>
    <w:p w14:paraId="3C571960" w14:textId="77777777" w:rsidR="008C29CF" w:rsidRDefault="008C29CF">
      <w:pPr>
        <w:ind w:left="210"/>
        <w:rPr>
          <w:sz w:val="32"/>
          <w:szCs w:val="32"/>
        </w:rPr>
      </w:pPr>
    </w:p>
    <w:p w14:paraId="74754520" w14:textId="77777777" w:rsidR="008C29CF" w:rsidRDefault="008C29CF">
      <w:pPr>
        <w:ind w:left="210"/>
        <w:rPr>
          <w:sz w:val="32"/>
          <w:szCs w:val="32"/>
        </w:rPr>
      </w:pPr>
    </w:p>
    <w:p w14:paraId="51E9C0E1" w14:textId="77777777" w:rsidR="008C29CF" w:rsidRDefault="008C29CF">
      <w:pPr>
        <w:ind w:left="210"/>
        <w:rPr>
          <w:sz w:val="32"/>
          <w:szCs w:val="32"/>
        </w:rPr>
      </w:pPr>
    </w:p>
    <w:p w14:paraId="0F9952EE" w14:textId="77777777" w:rsidR="008C29CF" w:rsidRDefault="008C29CF">
      <w:pPr>
        <w:ind w:left="210"/>
        <w:rPr>
          <w:sz w:val="32"/>
          <w:szCs w:val="32"/>
        </w:rPr>
      </w:pPr>
    </w:p>
    <w:p w14:paraId="080F2A1D" w14:textId="77777777" w:rsidR="008C29CF" w:rsidRDefault="008C29CF">
      <w:pPr>
        <w:ind w:left="210"/>
        <w:rPr>
          <w:sz w:val="32"/>
          <w:szCs w:val="32"/>
        </w:rPr>
      </w:pPr>
    </w:p>
    <w:p w14:paraId="48CF501C" w14:textId="77777777" w:rsidR="008C29CF" w:rsidRDefault="008C29CF">
      <w:pPr>
        <w:ind w:left="210"/>
        <w:rPr>
          <w:sz w:val="32"/>
          <w:szCs w:val="32"/>
        </w:rPr>
      </w:pPr>
    </w:p>
    <w:p w14:paraId="54411724" w14:textId="77777777" w:rsidR="008C29CF" w:rsidRDefault="008C29CF">
      <w:pPr>
        <w:ind w:left="210"/>
        <w:rPr>
          <w:sz w:val="32"/>
          <w:szCs w:val="32"/>
        </w:rPr>
      </w:pPr>
    </w:p>
    <w:p w14:paraId="6021992B" w14:textId="77777777" w:rsidR="008C29CF" w:rsidRDefault="00000000">
      <w:pPr>
        <w:numPr>
          <w:ilvl w:val="0"/>
          <w:numId w:val="1"/>
        </w:numPr>
        <w:rPr>
          <w:sz w:val="32"/>
          <w:szCs w:val="32"/>
        </w:rPr>
      </w:pPr>
      <w:r>
        <w:rPr>
          <w:rFonts w:hint="eastAsia"/>
          <w:sz w:val="32"/>
          <w:szCs w:val="32"/>
        </w:rPr>
        <w:lastRenderedPageBreak/>
        <w:t>项目背景及意义</w:t>
      </w:r>
    </w:p>
    <w:p w14:paraId="03FDDF57" w14:textId="77777777" w:rsidR="008C29CF" w:rsidRDefault="00000000" w:rsidP="00202AB1">
      <w:pPr>
        <w:ind w:firstLine="210"/>
        <w:rPr>
          <w:b/>
          <w:bCs/>
          <w:sz w:val="28"/>
          <w:szCs w:val="28"/>
        </w:rPr>
      </w:pPr>
      <w:r>
        <w:rPr>
          <w:b/>
          <w:bCs/>
          <w:sz w:val="28"/>
          <w:szCs w:val="28"/>
        </w:rPr>
        <w:t>1.1</w:t>
      </w:r>
      <w:r>
        <w:rPr>
          <w:b/>
          <w:bCs/>
          <w:sz w:val="28"/>
          <w:szCs w:val="28"/>
        </w:rPr>
        <w:t>需求背景</w:t>
      </w:r>
    </w:p>
    <w:p w14:paraId="3D6DC27B" w14:textId="77777777" w:rsidR="008C29CF" w:rsidRDefault="00000000">
      <w:pPr>
        <w:ind w:firstLine="560"/>
        <w:rPr>
          <w:sz w:val="28"/>
          <w:szCs w:val="28"/>
        </w:rPr>
      </w:pPr>
      <w:r>
        <w:rPr>
          <w:noProof/>
        </w:rPr>
        <w:drawing>
          <wp:anchor distT="0" distB="0" distL="114300" distR="114300" simplePos="0" relativeHeight="251659264" behindDoc="0" locked="0" layoutInCell="1" allowOverlap="1" wp14:anchorId="1F6AC5D5" wp14:editId="5E344FEC">
            <wp:simplePos x="0" y="0"/>
            <wp:positionH relativeFrom="column">
              <wp:posOffset>1471295</wp:posOffset>
            </wp:positionH>
            <wp:positionV relativeFrom="paragraph">
              <wp:posOffset>1705610</wp:posOffset>
            </wp:positionV>
            <wp:extent cx="3785870" cy="2433955"/>
            <wp:effectExtent l="0" t="0" r="11430" b="4445"/>
            <wp:wrapNone/>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785870" cy="2433955"/>
                    </a:xfrm>
                    <a:prstGeom prst="ellipse">
                      <a:avLst/>
                    </a:prstGeom>
                  </pic:spPr>
                </pic:pic>
              </a:graphicData>
            </a:graphic>
          </wp:anchor>
        </w:drawing>
      </w:r>
      <w:r>
        <w:rPr>
          <w:sz w:val="28"/>
          <w:szCs w:val="28"/>
        </w:rPr>
        <w:t>在信息量爆炸的时代，各类新闻和文章像潮水一样涌入我们的视线。使用</w:t>
      </w:r>
      <w:r>
        <w:rPr>
          <w:sz w:val="28"/>
          <w:szCs w:val="28"/>
        </w:rPr>
        <w:t>GPT</w:t>
      </w:r>
      <w:r>
        <w:rPr>
          <w:sz w:val="28"/>
          <w:szCs w:val="28"/>
        </w:rPr>
        <w:t>、</w:t>
      </w:r>
      <w:r>
        <w:rPr>
          <w:sz w:val="28"/>
          <w:szCs w:val="28"/>
        </w:rPr>
        <w:t>Kimi</w:t>
      </w:r>
      <w:r>
        <w:rPr>
          <w:sz w:val="28"/>
          <w:szCs w:val="28"/>
        </w:rPr>
        <w:t>、</w:t>
      </w:r>
      <w:proofErr w:type="spellStart"/>
      <w:r>
        <w:rPr>
          <w:sz w:val="28"/>
          <w:szCs w:val="28"/>
        </w:rPr>
        <w:t>Qwen</w:t>
      </w:r>
      <w:proofErr w:type="spellEnd"/>
      <w:r>
        <w:rPr>
          <w:sz w:val="28"/>
          <w:szCs w:val="28"/>
        </w:rPr>
        <w:t>等大语言模型能够快速总结文章，让我们在短时间内了解文章的表层内容，但若想深入理解文章的细节和内部关系，则会需要其它信息数据表达方式，而知识图谱正是这种需求的最佳解决方案。</w:t>
      </w:r>
    </w:p>
    <w:p w14:paraId="36CAB32A" w14:textId="77777777" w:rsidR="008C29CF" w:rsidRDefault="008C29CF">
      <w:pPr>
        <w:ind w:firstLine="560"/>
        <w:rPr>
          <w:sz w:val="28"/>
          <w:szCs w:val="28"/>
        </w:rPr>
      </w:pPr>
    </w:p>
    <w:p w14:paraId="19481ADE" w14:textId="77777777" w:rsidR="008C29CF" w:rsidRDefault="008C29CF">
      <w:pPr>
        <w:ind w:firstLine="560"/>
        <w:rPr>
          <w:sz w:val="28"/>
          <w:szCs w:val="28"/>
        </w:rPr>
      </w:pPr>
    </w:p>
    <w:p w14:paraId="7E3B6A7F" w14:textId="77777777" w:rsidR="008C29CF" w:rsidRDefault="008C29CF">
      <w:pPr>
        <w:ind w:firstLine="560"/>
        <w:rPr>
          <w:sz w:val="28"/>
          <w:szCs w:val="28"/>
        </w:rPr>
      </w:pPr>
    </w:p>
    <w:p w14:paraId="48717EA6" w14:textId="77777777" w:rsidR="008C29CF" w:rsidRDefault="008C29CF">
      <w:pPr>
        <w:ind w:firstLine="560"/>
        <w:rPr>
          <w:sz w:val="28"/>
          <w:szCs w:val="28"/>
        </w:rPr>
      </w:pPr>
    </w:p>
    <w:p w14:paraId="45149187" w14:textId="77777777" w:rsidR="008C29CF" w:rsidRDefault="008C29CF">
      <w:pPr>
        <w:ind w:firstLine="560"/>
        <w:rPr>
          <w:sz w:val="28"/>
          <w:szCs w:val="28"/>
        </w:rPr>
      </w:pPr>
    </w:p>
    <w:p w14:paraId="411FBF1C" w14:textId="77777777" w:rsidR="008C29CF" w:rsidRDefault="008C29CF">
      <w:pPr>
        <w:rPr>
          <w:sz w:val="28"/>
          <w:szCs w:val="28"/>
        </w:rPr>
      </w:pPr>
    </w:p>
    <w:p w14:paraId="79F3718E" w14:textId="77777777" w:rsidR="008C29CF" w:rsidRDefault="00000000">
      <w:pPr>
        <w:rPr>
          <w:b/>
          <w:bCs/>
          <w:sz w:val="28"/>
          <w:szCs w:val="28"/>
        </w:rPr>
      </w:pPr>
      <w:r>
        <w:rPr>
          <w:b/>
          <w:bCs/>
          <w:sz w:val="28"/>
          <w:szCs w:val="28"/>
        </w:rPr>
        <w:t>1.2</w:t>
      </w:r>
      <w:r>
        <w:rPr>
          <w:b/>
          <w:bCs/>
          <w:sz w:val="28"/>
          <w:szCs w:val="28"/>
        </w:rPr>
        <w:t>文本可视化</w:t>
      </w:r>
    </w:p>
    <w:p w14:paraId="0B58535E" w14:textId="77777777" w:rsidR="008C29CF" w:rsidRDefault="00000000">
      <w:pPr>
        <w:ind w:firstLineChars="200" w:firstLine="560"/>
        <w:rPr>
          <w:sz w:val="28"/>
          <w:szCs w:val="28"/>
        </w:rPr>
      </w:pPr>
      <w:r>
        <w:rPr>
          <w:sz w:val="28"/>
          <w:szCs w:val="28"/>
        </w:rPr>
        <w:t>文本可视化有多个角度，依据可视化表现的文本信息特征可分为文本内容可视化，文本关系可视化，文本多层面信息的可视化。这三方面并非相互独立，而是相辅相成、互相依赖。从文本内容可视化的角度进行划分，有</w:t>
      </w:r>
    </w:p>
    <w:p w14:paraId="5682FD83" w14:textId="77777777" w:rsidR="008C29CF" w:rsidRDefault="00000000" w:rsidP="006C3A73">
      <w:pPr>
        <w:ind w:firstLine="420"/>
        <w:rPr>
          <w:sz w:val="28"/>
          <w:szCs w:val="28"/>
        </w:rPr>
      </w:pPr>
      <w:r>
        <w:rPr>
          <w:sz w:val="28"/>
          <w:szCs w:val="28"/>
        </w:rPr>
        <w:t>基于关键词的文本内容可视化方法，例如文档散、文档卡片法等</w:t>
      </w:r>
    </w:p>
    <w:p w14:paraId="7A44658D" w14:textId="77777777" w:rsidR="008C29CF" w:rsidRDefault="00000000">
      <w:pPr>
        <w:rPr>
          <w:sz w:val="28"/>
          <w:szCs w:val="28"/>
        </w:rPr>
      </w:pPr>
      <w:r>
        <w:rPr>
          <w:sz w:val="28"/>
          <w:szCs w:val="28"/>
        </w:rPr>
        <w:t>对于时序文本的内容可视化，如主题河流、</w:t>
      </w:r>
      <w:r>
        <w:rPr>
          <w:sz w:val="28"/>
          <w:szCs w:val="28"/>
        </w:rPr>
        <w:t>TIARA</w:t>
      </w:r>
      <w:r>
        <w:rPr>
          <w:sz w:val="28"/>
          <w:szCs w:val="28"/>
        </w:rPr>
        <w:t>、历史流等</w:t>
      </w:r>
      <w:r>
        <w:rPr>
          <w:rFonts w:hint="eastAsia"/>
          <w:sz w:val="28"/>
          <w:szCs w:val="28"/>
        </w:rPr>
        <w:t>。</w:t>
      </w:r>
    </w:p>
    <w:p w14:paraId="2CF8BFB2" w14:textId="77777777" w:rsidR="008C29CF" w:rsidRDefault="008C29CF">
      <w:pPr>
        <w:rPr>
          <w:sz w:val="28"/>
          <w:szCs w:val="28"/>
        </w:rPr>
      </w:pPr>
    </w:p>
    <w:p w14:paraId="5DDED1AD" w14:textId="77777777" w:rsidR="008C29CF" w:rsidRDefault="008C29CF">
      <w:pPr>
        <w:rPr>
          <w:sz w:val="28"/>
          <w:szCs w:val="28"/>
        </w:rPr>
      </w:pPr>
    </w:p>
    <w:p w14:paraId="481EB4A9" w14:textId="77777777" w:rsidR="008C29CF" w:rsidRDefault="00000000">
      <w:pPr>
        <w:rPr>
          <w:b/>
          <w:bCs/>
          <w:sz w:val="28"/>
          <w:szCs w:val="28"/>
        </w:rPr>
      </w:pPr>
      <w:r>
        <w:rPr>
          <w:b/>
          <w:bCs/>
          <w:sz w:val="28"/>
          <w:szCs w:val="28"/>
        </w:rPr>
        <w:lastRenderedPageBreak/>
        <w:t>1.3</w:t>
      </w:r>
      <w:r>
        <w:rPr>
          <w:b/>
          <w:bCs/>
          <w:sz w:val="28"/>
          <w:szCs w:val="28"/>
        </w:rPr>
        <w:t>基于图的文本可视化</w:t>
      </w:r>
    </w:p>
    <w:p w14:paraId="5D0596ED" w14:textId="7B306345" w:rsidR="008C29CF" w:rsidRDefault="00000000">
      <w:pPr>
        <w:ind w:firstLineChars="200" w:firstLine="420"/>
        <w:rPr>
          <w:sz w:val="28"/>
          <w:szCs w:val="28"/>
        </w:rPr>
      </w:pPr>
      <w:r>
        <w:rPr>
          <w:noProof/>
        </w:rPr>
        <w:drawing>
          <wp:anchor distT="0" distB="0" distL="114300" distR="114300" simplePos="0" relativeHeight="251670528" behindDoc="1" locked="0" layoutInCell="1" allowOverlap="1" wp14:anchorId="17EAFEE2" wp14:editId="2D40D807">
            <wp:simplePos x="0" y="0"/>
            <wp:positionH relativeFrom="column">
              <wp:posOffset>3192780</wp:posOffset>
            </wp:positionH>
            <wp:positionV relativeFrom="paragraph">
              <wp:posOffset>126365</wp:posOffset>
            </wp:positionV>
            <wp:extent cx="2138680" cy="2082800"/>
            <wp:effectExtent l="0" t="0" r="4445" b="3175"/>
            <wp:wrapTight wrapText="bothSides">
              <wp:wrapPolygon edited="0">
                <wp:start x="0" y="0"/>
                <wp:lineTo x="0" y="21534"/>
                <wp:lineTo x="21549" y="21534"/>
                <wp:lineTo x="21549" y="0"/>
                <wp:lineTo x="0" y="0"/>
              </wp:wrapPolygon>
            </wp:wrapTight>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7"/>
                    <a:stretch>
                      <a:fillRect/>
                    </a:stretch>
                  </pic:blipFill>
                  <pic:spPr>
                    <a:xfrm>
                      <a:off x="0" y="0"/>
                      <a:ext cx="2138680" cy="2082800"/>
                    </a:xfrm>
                    <a:prstGeom prst="rect">
                      <a:avLst/>
                    </a:prstGeom>
                  </pic:spPr>
                </pic:pic>
              </a:graphicData>
            </a:graphic>
          </wp:anchor>
        </w:drawing>
      </w:r>
      <w:r>
        <w:rPr>
          <w:sz w:val="28"/>
          <w:szCs w:val="28"/>
        </w:rPr>
        <w:t>基于文本关系的可视化旨在可视表达</w:t>
      </w:r>
      <w:r w:rsidR="006C3A73">
        <w:rPr>
          <w:rFonts w:hint="eastAsia"/>
          <w:sz w:val="28"/>
          <w:szCs w:val="28"/>
        </w:rPr>
        <w:t>文章、网页</w:t>
      </w:r>
      <w:r>
        <w:rPr>
          <w:sz w:val="28"/>
          <w:szCs w:val="28"/>
        </w:rPr>
        <w:t>内蕴含的关系信息，包括文本之间的引用、</w:t>
      </w:r>
      <w:r w:rsidR="006C3A73">
        <w:rPr>
          <w:rFonts w:hint="eastAsia"/>
          <w:sz w:val="28"/>
          <w:szCs w:val="28"/>
        </w:rPr>
        <w:t>元素</w:t>
      </w:r>
      <w:r>
        <w:rPr>
          <w:sz w:val="28"/>
          <w:szCs w:val="28"/>
        </w:rPr>
        <w:t>之间的链接关系、文本间内容的相似性和文档集合内容的层次性等。各种图的布局和投影就是常用的表达文本关系的可视化方法。</w:t>
      </w:r>
    </w:p>
    <w:p w14:paraId="3A7BF2A4" w14:textId="77777777" w:rsidR="008C29CF" w:rsidRDefault="00000000">
      <w:pPr>
        <w:ind w:firstLine="420"/>
        <w:rPr>
          <w:sz w:val="28"/>
          <w:szCs w:val="28"/>
        </w:rPr>
      </w:pPr>
      <w:r>
        <w:rPr>
          <w:sz w:val="28"/>
          <w:szCs w:val="28"/>
        </w:rPr>
        <w:t>例如单词树，其利用树型结构来可视化文本中的句子。树的根节点是用户感兴趣的一个词，子节点是原文中搭配在父节点后面的词或短语。字体大小反映了词或短语在文中出现的频率。</w:t>
      </w:r>
    </w:p>
    <w:p w14:paraId="401850AD" w14:textId="77777777" w:rsidR="008C29CF" w:rsidRDefault="00000000">
      <w:pPr>
        <w:rPr>
          <w:b/>
          <w:bCs/>
          <w:sz w:val="28"/>
          <w:szCs w:val="28"/>
        </w:rPr>
      </w:pPr>
      <w:r>
        <w:rPr>
          <w:b/>
          <w:bCs/>
          <w:sz w:val="28"/>
          <w:szCs w:val="28"/>
        </w:rPr>
        <w:t>1.</w:t>
      </w:r>
      <w:r>
        <w:rPr>
          <w:rFonts w:hint="eastAsia"/>
          <w:b/>
          <w:bCs/>
          <w:sz w:val="28"/>
          <w:szCs w:val="28"/>
        </w:rPr>
        <w:t>4</w:t>
      </w:r>
      <w:r>
        <w:rPr>
          <w:b/>
          <w:bCs/>
          <w:sz w:val="28"/>
          <w:szCs w:val="28"/>
        </w:rPr>
        <w:t xml:space="preserve"> </w:t>
      </w:r>
      <w:r>
        <w:rPr>
          <w:b/>
          <w:bCs/>
          <w:sz w:val="28"/>
          <w:szCs w:val="28"/>
        </w:rPr>
        <w:t>知识图谱</w:t>
      </w:r>
      <w:r>
        <w:rPr>
          <w:rFonts w:hint="eastAsia"/>
          <w:b/>
          <w:bCs/>
          <w:sz w:val="28"/>
          <w:szCs w:val="28"/>
        </w:rPr>
        <w:t>简介</w:t>
      </w:r>
    </w:p>
    <w:p w14:paraId="7FDBC12E" w14:textId="77777777" w:rsidR="008C29CF" w:rsidRDefault="00000000">
      <w:pPr>
        <w:ind w:firstLineChars="200" w:firstLine="420"/>
        <w:rPr>
          <w:sz w:val="28"/>
          <w:szCs w:val="28"/>
        </w:rPr>
      </w:pPr>
      <w:r>
        <w:rPr>
          <w:noProof/>
        </w:rPr>
        <w:drawing>
          <wp:anchor distT="0" distB="0" distL="114300" distR="114300" simplePos="0" relativeHeight="251660288" behindDoc="1" locked="0" layoutInCell="1" allowOverlap="1" wp14:anchorId="2BAC59AA" wp14:editId="62BE3736">
            <wp:simplePos x="0" y="0"/>
            <wp:positionH relativeFrom="column">
              <wp:posOffset>3484579</wp:posOffset>
            </wp:positionH>
            <wp:positionV relativeFrom="paragraph">
              <wp:posOffset>823662</wp:posOffset>
            </wp:positionV>
            <wp:extent cx="2687955" cy="2319655"/>
            <wp:effectExtent l="0" t="0" r="7620" b="4445"/>
            <wp:wrapTight wrapText="bothSides">
              <wp:wrapPolygon edited="0">
                <wp:start x="0" y="0"/>
                <wp:lineTo x="0" y="21553"/>
                <wp:lineTo x="21508" y="21553"/>
                <wp:lineTo x="21508" y="0"/>
                <wp:lineTo x="0" y="0"/>
              </wp:wrapPolygon>
            </wp:wrapTight>
            <wp:docPr id="6" name="Picture 18" descr="5 Reasons Knowledge Graph will never bloom | by Dongsheng Wa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5 Reasons Knowledge Graph will never bloom | by Dongsheng Wang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87955" cy="2319655"/>
                    </a:xfrm>
                    <a:prstGeom prst="rect">
                      <a:avLst/>
                    </a:prstGeom>
                    <a:noFill/>
                    <a:ln>
                      <a:noFill/>
                    </a:ln>
                  </pic:spPr>
                </pic:pic>
              </a:graphicData>
            </a:graphic>
          </wp:anchor>
        </w:drawing>
      </w:r>
      <w:r>
        <w:rPr>
          <w:sz w:val="28"/>
          <w:szCs w:val="28"/>
        </w:rPr>
        <w:t>知识图谱是一种表示实体（如人、地点、事件等）及其关系的图形结构。可以采用节点</w:t>
      </w:r>
      <w:r>
        <w:rPr>
          <w:sz w:val="28"/>
          <w:szCs w:val="28"/>
        </w:rPr>
        <w:t>-</w:t>
      </w:r>
      <w:r>
        <w:rPr>
          <w:sz w:val="28"/>
          <w:szCs w:val="28"/>
        </w:rPr>
        <w:t>链接图展示无结构文本中语义单元彼此间的关系，如</w:t>
      </w:r>
      <w:r>
        <w:rPr>
          <w:sz w:val="28"/>
          <w:szCs w:val="28"/>
        </w:rPr>
        <w:t>“X is Y”</w:t>
      </w:r>
      <w:r>
        <w:rPr>
          <w:sz w:val="28"/>
          <w:szCs w:val="28"/>
        </w:rPr>
        <w:t>。节点代表语义单元，如词或短语，边代表用户指定的关系，箭头代表关系的有向性，边的宽度指示这对短语关系在文中出现的频率。通过这种方法可以直观的展示文本中各个实体的关联关系。</w:t>
      </w:r>
    </w:p>
    <w:p w14:paraId="2C8EF4BA" w14:textId="77777777" w:rsidR="008C29CF" w:rsidRDefault="00000000">
      <w:pPr>
        <w:rPr>
          <w:sz w:val="28"/>
          <w:szCs w:val="28"/>
        </w:rPr>
      </w:pPr>
      <w:r>
        <w:rPr>
          <w:sz w:val="28"/>
          <w:szCs w:val="28"/>
        </w:rPr>
        <w:t>知识图谱构建的一般流程为：</w:t>
      </w:r>
    </w:p>
    <w:p w14:paraId="034F5685" w14:textId="77777777" w:rsidR="008C29CF" w:rsidRDefault="00000000">
      <w:pPr>
        <w:ind w:firstLineChars="200" w:firstLine="560"/>
        <w:rPr>
          <w:sz w:val="28"/>
          <w:szCs w:val="28"/>
        </w:rPr>
      </w:pPr>
      <w:r>
        <w:rPr>
          <w:sz w:val="28"/>
          <w:szCs w:val="28"/>
        </w:rPr>
        <w:t>首先确定知识表示模型（类似于确定房子的图纸）；</w:t>
      </w:r>
    </w:p>
    <w:p w14:paraId="15B6E2B8" w14:textId="77777777" w:rsidR="008C29CF" w:rsidRDefault="00000000">
      <w:pPr>
        <w:ind w:firstLineChars="200" w:firstLine="560"/>
        <w:rPr>
          <w:sz w:val="28"/>
          <w:szCs w:val="28"/>
        </w:rPr>
      </w:pPr>
      <w:r>
        <w:rPr>
          <w:sz w:val="28"/>
          <w:szCs w:val="28"/>
        </w:rPr>
        <w:t>然后根据数据来源选择不同的知识获取手段把知识导入模型中（类似于建房子），这一步就是构建知识图谱；</w:t>
      </w:r>
    </w:p>
    <w:p w14:paraId="24245B61" w14:textId="77777777" w:rsidR="008C29CF" w:rsidRDefault="00000000">
      <w:pPr>
        <w:ind w:firstLineChars="200" w:firstLine="560"/>
        <w:rPr>
          <w:sz w:val="28"/>
          <w:szCs w:val="28"/>
        </w:rPr>
      </w:pPr>
      <w:r>
        <w:rPr>
          <w:sz w:val="28"/>
          <w:szCs w:val="28"/>
        </w:rPr>
        <w:lastRenderedPageBreak/>
        <w:t>接着综合利用知识推理</w:t>
      </w:r>
      <w:r>
        <w:rPr>
          <w:sz w:val="28"/>
          <w:szCs w:val="28"/>
        </w:rPr>
        <w:t xml:space="preserve"> </w:t>
      </w:r>
      <w:r>
        <w:rPr>
          <w:sz w:val="28"/>
          <w:szCs w:val="28"/>
        </w:rPr>
        <w:t>、知识融合</w:t>
      </w:r>
      <w:r>
        <w:rPr>
          <w:sz w:val="28"/>
          <w:szCs w:val="28"/>
        </w:rPr>
        <w:t xml:space="preserve"> </w:t>
      </w:r>
      <w:r>
        <w:rPr>
          <w:sz w:val="28"/>
          <w:szCs w:val="28"/>
        </w:rPr>
        <w:t>、知识挖掘等技术对构建的知识图谱进行质量提升</w:t>
      </w:r>
      <w:r>
        <w:rPr>
          <w:sz w:val="28"/>
          <w:szCs w:val="28"/>
        </w:rPr>
        <w:t xml:space="preserve"> </w:t>
      </w:r>
      <w:r>
        <w:rPr>
          <w:sz w:val="28"/>
          <w:szCs w:val="28"/>
        </w:rPr>
        <w:t>（类似于装修）</w:t>
      </w:r>
    </w:p>
    <w:p w14:paraId="21D25B00" w14:textId="77777777" w:rsidR="008C29CF" w:rsidRDefault="00000000">
      <w:pPr>
        <w:ind w:firstLineChars="200" w:firstLine="560"/>
        <w:rPr>
          <w:sz w:val="28"/>
          <w:szCs w:val="28"/>
        </w:rPr>
      </w:pPr>
      <w:r>
        <w:rPr>
          <w:sz w:val="28"/>
          <w:szCs w:val="28"/>
        </w:rPr>
        <w:t>最后根据场景需求设计不同的知识访问方法</w:t>
      </w:r>
      <w:r>
        <w:rPr>
          <w:sz w:val="28"/>
          <w:szCs w:val="28"/>
        </w:rPr>
        <w:t xml:space="preserve"> </w:t>
      </w:r>
      <w:r>
        <w:rPr>
          <w:sz w:val="28"/>
          <w:szCs w:val="28"/>
        </w:rPr>
        <w:t>，如语义搜索、问答交互等（类似于入住）。</w:t>
      </w:r>
    </w:p>
    <w:p w14:paraId="1DF9E2C6" w14:textId="77777777" w:rsidR="008C29CF" w:rsidRDefault="00000000">
      <w:pPr>
        <w:rPr>
          <w:sz w:val="28"/>
          <w:szCs w:val="28"/>
        </w:rPr>
      </w:pPr>
      <w:r>
        <w:rPr>
          <w:sz w:val="28"/>
          <w:szCs w:val="28"/>
        </w:rPr>
        <w:t>使用知识图谱完成对数据的可视化有以下优势：</w:t>
      </w:r>
    </w:p>
    <w:p w14:paraId="167D7C41" w14:textId="77777777" w:rsidR="008C29CF" w:rsidRDefault="00000000">
      <w:pPr>
        <w:ind w:firstLineChars="200" w:firstLine="560"/>
        <w:rPr>
          <w:sz w:val="28"/>
          <w:szCs w:val="28"/>
        </w:rPr>
      </w:pPr>
      <w:r>
        <w:rPr>
          <w:sz w:val="28"/>
          <w:szCs w:val="28"/>
        </w:rPr>
        <w:t>结构化数据：通过将数据中的关键信息节点化，并展示它们之间的关系，帮助用户更直观地理解数据内容。</w:t>
      </w:r>
    </w:p>
    <w:p w14:paraId="67149789" w14:textId="77777777" w:rsidR="008C29CF" w:rsidRDefault="00000000">
      <w:pPr>
        <w:ind w:firstLineChars="200" w:firstLine="560"/>
        <w:rPr>
          <w:sz w:val="28"/>
          <w:szCs w:val="28"/>
        </w:rPr>
      </w:pPr>
      <w:r>
        <w:rPr>
          <w:sz w:val="28"/>
          <w:szCs w:val="28"/>
        </w:rPr>
        <w:t>揭示隐藏关系：不仅仅是表现数据内容，还能展示不同概念和实体之间的关系，揭示出隐藏的关联和逻辑。</w:t>
      </w:r>
    </w:p>
    <w:p w14:paraId="1C065F61" w14:textId="77777777" w:rsidR="008C29CF" w:rsidRDefault="00000000">
      <w:pPr>
        <w:ind w:firstLineChars="200" w:firstLine="560"/>
        <w:rPr>
          <w:sz w:val="28"/>
          <w:szCs w:val="28"/>
        </w:rPr>
      </w:pPr>
      <w:r>
        <w:rPr>
          <w:sz w:val="28"/>
          <w:szCs w:val="28"/>
        </w:rPr>
        <w:t>提高信息获取效率：用户可以通过知识图谱快速抓取重点信息，而无需逐字阅读整篇文章，极大提高了信息获取的效率。</w:t>
      </w:r>
    </w:p>
    <w:p w14:paraId="3B85C256" w14:textId="77777777" w:rsidR="008C29CF" w:rsidRDefault="00000000">
      <w:pPr>
        <w:rPr>
          <w:b/>
          <w:bCs/>
          <w:sz w:val="28"/>
          <w:szCs w:val="28"/>
        </w:rPr>
      </w:pPr>
      <w:r>
        <w:rPr>
          <w:b/>
          <w:bCs/>
          <w:sz w:val="28"/>
          <w:szCs w:val="28"/>
        </w:rPr>
        <w:t>1.</w:t>
      </w:r>
      <w:r>
        <w:rPr>
          <w:rFonts w:hint="eastAsia"/>
          <w:b/>
          <w:bCs/>
          <w:sz w:val="28"/>
          <w:szCs w:val="28"/>
        </w:rPr>
        <w:t>5</w:t>
      </w:r>
      <w:r>
        <w:rPr>
          <w:b/>
          <w:bCs/>
          <w:sz w:val="28"/>
          <w:szCs w:val="28"/>
        </w:rPr>
        <w:t xml:space="preserve"> </w:t>
      </w:r>
      <w:r>
        <w:rPr>
          <w:b/>
          <w:bCs/>
          <w:sz w:val="28"/>
          <w:szCs w:val="28"/>
        </w:rPr>
        <w:t>知识图谱与数据可视化</w:t>
      </w:r>
    </w:p>
    <w:p w14:paraId="157D3CA1" w14:textId="77777777" w:rsidR="008C29CF" w:rsidRDefault="00000000">
      <w:pPr>
        <w:ind w:firstLine="560"/>
        <w:rPr>
          <w:sz w:val="28"/>
          <w:szCs w:val="28"/>
        </w:rPr>
      </w:pPr>
      <w:r>
        <w:rPr>
          <w:noProof/>
        </w:rPr>
        <w:drawing>
          <wp:anchor distT="0" distB="0" distL="114300" distR="114300" simplePos="0" relativeHeight="251661312" behindDoc="1" locked="0" layoutInCell="1" allowOverlap="1" wp14:anchorId="13A2F2B6" wp14:editId="4741ED54">
            <wp:simplePos x="0" y="0"/>
            <wp:positionH relativeFrom="column">
              <wp:posOffset>3215640</wp:posOffset>
            </wp:positionH>
            <wp:positionV relativeFrom="paragraph">
              <wp:posOffset>112596</wp:posOffset>
            </wp:positionV>
            <wp:extent cx="2604770" cy="1654810"/>
            <wp:effectExtent l="0" t="0" r="0" b="8890"/>
            <wp:wrapTight wrapText="bothSides">
              <wp:wrapPolygon edited="0">
                <wp:start x="0" y="0"/>
                <wp:lineTo x="0" y="21384"/>
                <wp:lineTo x="21484" y="21384"/>
                <wp:lineTo x="21484" y="0"/>
                <wp:lineTo x="0" y="0"/>
              </wp:wrapPolygon>
            </wp:wrapTight>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2604770" cy="1654810"/>
                    </a:xfrm>
                    <a:prstGeom prst="rect">
                      <a:avLst/>
                    </a:prstGeom>
                  </pic:spPr>
                </pic:pic>
              </a:graphicData>
            </a:graphic>
          </wp:anchor>
        </w:drawing>
      </w:r>
      <w:r>
        <w:rPr>
          <w:sz w:val="28"/>
          <w:szCs w:val="28"/>
        </w:rPr>
        <w:t>知识图谱与数据可视化的结合可以带来更深刻的洞察和更高效的分析。通过将知识图谱中的复杂关系和结构化数据可视化，用户可以更直观地理解数据之间的关联和模式。例如：</w:t>
      </w:r>
    </w:p>
    <w:p w14:paraId="008BA8BC" w14:textId="77777777" w:rsidR="008C29CF" w:rsidRDefault="00000000" w:rsidP="006C3A73">
      <w:pPr>
        <w:ind w:firstLine="280"/>
        <w:rPr>
          <w:sz w:val="28"/>
          <w:szCs w:val="28"/>
        </w:rPr>
      </w:pPr>
      <w:r>
        <w:rPr>
          <w:sz w:val="28"/>
          <w:szCs w:val="28"/>
        </w:rPr>
        <w:t>网络图：用于展示知识图谱中的实体和关系。</w:t>
      </w:r>
    </w:p>
    <w:p w14:paraId="08D4E946" w14:textId="77777777" w:rsidR="008C29CF" w:rsidRDefault="00000000">
      <w:pPr>
        <w:ind w:firstLineChars="100" w:firstLine="280"/>
        <w:rPr>
          <w:sz w:val="28"/>
          <w:szCs w:val="28"/>
        </w:rPr>
      </w:pPr>
      <w:r>
        <w:rPr>
          <w:sz w:val="28"/>
          <w:szCs w:val="28"/>
        </w:rPr>
        <w:t>时间轴可视化：展示事件之间的时间关系。</w:t>
      </w:r>
    </w:p>
    <w:p w14:paraId="6B05E604" w14:textId="77777777" w:rsidR="008C29CF" w:rsidRDefault="00000000">
      <w:pPr>
        <w:ind w:firstLineChars="100" w:firstLine="280"/>
        <w:rPr>
          <w:sz w:val="28"/>
          <w:szCs w:val="28"/>
        </w:rPr>
      </w:pPr>
      <w:r>
        <w:rPr>
          <w:sz w:val="28"/>
          <w:szCs w:val="28"/>
        </w:rPr>
        <w:t>层次结构图：展示知识图谱中的层次结构和分类。</w:t>
      </w:r>
    </w:p>
    <w:p w14:paraId="5C5606A6" w14:textId="77777777" w:rsidR="008C29CF" w:rsidRDefault="00000000">
      <w:pPr>
        <w:numPr>
          <w:ilvl w:val="0"/>
          <w:numId w:val="1"/>
        </w:numPr>
        <w:rPr>
          <w:sz w:val="32"/>
          <w:szCs w:val="32"/>
        </w:rPr>
      </w:pPr>
      <w:r>
        <w:rPr>
          <w:noProof/>
        </w:rPr>
        <w:lastRenderedPageBreak/>
        <w:drawing>
          <wp:anchor distT="0" distB="0" distL="114300" distR="114300" simplePos="0" relativeHeight="251662336" behindDoc="1" locked="0" layoutInCell="1" allowOverlap="1" wp14:anchorId="2DB1CA76" wp14:editId="18B0D6A1">
            <wp:simplePos x="0" y="0"/>
            <wp:positionH relativeFrom="column">
              <wp:posOffset>4589145</wp:posOffset>
            </wp:positionH>
            <wp:positionV relativeFrom="paragraph">
              <wp:posOffset>360045</wp:posOffset>
            </wp:positionV>
            <wp:extent cx="817880" cy="896620"/>
            <wp:effectExtent l="0" t="0" r="1270" b="8255"/>
            <wp:wrapTight wrapText="bothSides">
              <wp:wrapPolygon edited="0">
                <wp:start x="7043" y="0"/>
                <wp:lineTo x="5534" y="688"/>
                <wp:lineTo x="4780" y="1836"/>
                <wp:lineTo x="4780" y="3671"/>
                <wp:lineTo x="1509" y="4819"/>
                <wp:lineTo x="0" y="6195"/>
                <wp:lineTo x="0" y="13997"/>
                <wp:lineTo x="4780" y="14686"/>
                <wp:lineTo x="4780" y="21340"/>
                <wp:lineTo x="15848" y="21340"/>
                <wp:lineTo x="15093" y="18357"/>
                <wp:lineTo x="16099" y="15833"/>
                <wp:lineTo x="15848" y="14686"/>
                <wp:lineTo x="18363" y="14686"/>
                <wp:lineTo x="21130" y="12620"/>
                <wp:lineTo x="21382" y="6425"/>
                <wp:lineTo x="18866" y="4589"/>
                <wp:lineTo x="15848" y="3671"/>
                <wp:lineTo x="16099" y="2524"/>
                <wp:lineTo x="14842" y="459"/>
                <wp:lineTo x="13584" y="0"/>
                <wp:lineTo x="7043" y="0"/>
              </wp:wrapPolygon>
            </wp:wrapTight>
            <wp:docPr id="8" name="Picture 17"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Python (programming languag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17880" cy="896620"/>
                    </a:xfrm>
                    <a:prstGeom prst="rect">
                      <a:avLst/>
                    </a:prstGeom>
                    <a:noFill/>
                    <a:ln>
                      <a:noFill/>
                    </a:ln>
                  </pic:spPr>
                </pic:pic>
              </a:graphicData>
            </a:graphic>
          </wp:anchor>
        </w:drawing>
      </w:r>
      <w:r>
        <w:rPr>
          <w:sz w:val="32"/>
          <w:szCs w:val="32"/>
        </w:rPr>
        <w:t>核心技术简介</w:t>
      </w:r>
    </w:p>
    <w:p w14:paraId="6B49F2A2" w14:textId="77777777" w:rsidR="008C29CF" w:rsidRDefault="00000000">
      <w:pPr>
        <w:rPr>
          <w:b/>
          <w:bCs/>
          <w:sz w:val="28"/>
          <w:szCs w:val="28"/>
        </w:rPr>
      </w:pPr>
      <w:r>
        <w:rPr>
          <w:b/>
          <w:bCs/>
          <w:sz w:val="28"/>
          <w:szCs w:val="28"/>
        </w:rPr>
        <w:t xml:space="preserve">2.1 </w:t>
      </w:r>
      <w:r>
        <w:rPr>
          <w:b/>
          <w:bCs/>
          <w:sz w:val="28"/>
          <w:szCs w:val="28"/>
        </w:rPr>
        <w:t>后端</w:t>
      </w:r>
      <w:r>
        <w:rPr>
          <w:rFonts w:hint="eastAsia"/>
          <w:b/>
          <w:bCs/>
          <w:sz w:val="28"/>
          <w:szCs w:val="28"/>
        </w:rPr>
        <w:t>技术</w:t>
      </w:r>
    </w:p>
    <w:p w14:paraId="0EEE1303" w14:textId="2365EC51" w:rsidR="008C29CF" w:rsidRDefault="00000000">
      <w:pPr>
        <w:rPr>
          <w:sz w:val="28"/>
          <w:szCs w:val="28"/>
        </w:rPr>
      </w:pPr>
      <w:r>
        <w:rPr>
          <w:noProof/>
        </w:rPr>
        <w:drawing>
          <wp:anchor distT="0" distB="0" distL="114300" distR="114300" simplePos="0" relativeHeight="251663360" behindDoc="1" locked="0" layoutInCell="1" allowOverlap="1" wp14:anchorId="53269616" wp14:editId="0A589B4B">
            <wp:simplePos x="0" y="0"/>
            <wp:positionH relativeFrom="column">
              <wp:posOffset>4582795</wp:posOffset>
            </wp:positionH>
            <wp:positionV relativeFrom="paragraph">
              <wp:posOffset>515620</wp:posOffset>
            </wp:positionV>
            <wp:extent cx="1003300" cy="974725"/>
            <wp:effectExtent l="0" t="0" r="6350" b="6350"/>
            <wp:wrapTight wrapText="bothSides">
              <wp:wrapPolygon edited="0">
                <wp:start x="0" y="0"/>
                <wp:lineTo x="0" y="21319"/>
                <wp:lineTo x="21327" y="21319"/>
                <wp:lineTo x="21327" y="0"/>
                <wp:lineTo x="0" y="0"/>
              </wp:wrapPolygon>
            </wp:wrapTight>
            <wp:docPr id="9" name="Picture 8" descr="What is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What is Flask?"/>
                    <pic:cNvPicPr>
                      <a:picLocks noChangeAspect="1" noChangeArrowheads="1"/>
                    </pic:cNvPicPr>
                  </pic:nvPicPr>
                  <pic:blipFill>
                    <a:blip r:embed="rId11">
                      <a:extLst>
                        <a:ext uri="{28A0092B-C50C-407E-A947-70E740481C1C}">
                          <a14:useLocalDpi xmlns:a14="http://schemas.microsoft.com/office/drawing/2010/main" val="0"/>
                        </a:ext>
                      </a:extLst>
                    </a:blip>
                    <a:srcRect l="20307" t="7018" r="20550" b="1552"/>
                    <a:stretch>
                      <a:fillRect/>
                    </a:stretch>
                  </pic:blipFill>
                  <pic:spPr>
                    <a:xfrm>
                      <a:off x="0" y="0"/>
                      <a:ext cx="1003300" cy="974725"/>
                    </a:xfrm>
                    <a:prstGeom prst="rect">
                      <a:avLst/>
                    </a:prstGeom>
                    <a:noFill/>
                    <a:ln>
                      <a:noFill/>
                    </a:ln>
                  </pic:spPr>
                </pic:pic>
              </a:graphicData>
            </a:graphic>
          </wp:anchor>
        </w:drawing>
      </w:r>
      <w:r w:rsidR="006C3A73">
        <w:rPr>
          <w:sz w:val="28"/>
          <w:szCs w:val="28"/>
        </w:rPr>
        <w:t xml:space="preserve">· </w:t>
      </w:r>
      <w:r>
        <w:rPr>
          <w:sz w:val="28"/>
          <w:szCs w:val="28"/>
        </w:rPr>
        <w:t>开发语言与服务框架：使用</w:t>
      </w:r>
      <w:r>
        <w:rPr>
          <w:sz w:val="28"/>
          <w:szCs w:val="28"/>
        </w:rPr>
        <w:t>Python</w:t>
      </w:r>
      <w:r>
        <w:rPr>
          <w:sz w:val="28"/>
          <w:szCs w:val="28"/>
        </w:rPr>
        <w:t>作为开发语言，便于快速实现数据处理功能。</w:t>
      </w:r>
      <w:r>
        <w:rPr>
          <w:sz w:val="28"/>
          <w:szCs w:val="28"/>
        </w:rPr>
        <w:t>Flask</w:t>
      </w:r>
      <w:r>
        <w:rPr>
          <w:sz w:val="28"/>
          <w:szCs w:val="28"/>
        </w:rPr>
        <w:t>用于构建轻量级</w:t>
      </w:r>
      <w:r>
        <w:rPr>
          <w:sz w:val="28"/>
          <w:szCs w:val="28"/>
        </w:rPr>
        <w:t>Web</w:t>
      </w:r>
      <w:r>
        <w:rPr>
          <w:sz w:val="28"/>
          <w:szCs w:val="28"/>
        </w:rPr>
        <w:t>服务器，处理前后端通信和数据请求，支持数据可视化</w:t>
      </w:r>
      <w:r w:rsidR="006C3A73">
        <w:rPr>
          <w:rFonts w:hint="eastAsia"/>
          <w:sz w:val="28"/>
          <w:szCs w:val="28"/>
        </w:rPr>
        <w:t>和网络爬虫</w:t>
      </w:r>
      <w:r>
        <w:rPr>
          <w:sz w:val="28"/>
          <w:szCs w:val="28"/>
        </w:rPr>
        <w:t>的后端服务。</w:t>
      </w:r>
    </w:p>
    <w:p w14:paraId="5E5C0B9E" w14:textId="07BB0B80" w:rsidR="008C29CF" w:rsidRDefault="00000000">
      <w:pPr>
        <w:rPr>
          <w:sz w:val="28"/>
          <w:szCs w:val="28"/>
        </w:rPr>
      </w:pPr>
      <w:r>
        <w:rPr>
          <w:noProof/>
        </w:rPr>
        <w:drawing>
          <wp:anchor distT="0" distB="0" distL="114300" distR="114300" simplePos="0" relativeHeight="251664384" behindDoc="1" locked="0" layoutInCell="1" allowOverlap="1" wp14:anchorId="044A42CC" wp14:editId="2FF14894">
            <wp:simplePos x="0" y="0"/>
            <wp:positionH relativeFrom="column">
              <wp:posOffset>4604385</wp:posOffset>
            </wp:positionH>
            <wp:positionV relativeFrom="paragraph">
              <wp:posOffset>346075</wp:posOffset>
            </wp:positionV>
            <wp:extent cx="921385" cy="884555"/>
            <wp:effectExtent l="0" t="0" r="2540" b="1270"/>
            <wp:wrapTight wrapText="bothSides">
              <wp:wrapPolygon edited="0">
                <wp:start x="2233" y="0"/>
                <wp:lineTo x="0" y="1396"/>
                <wp:lineTo x="0" y="19073"/>
                <wp:lineTo x="3796" y="21398"/>
                <wp:lineTo x="17417" y="21398"/>
                <wp:lineTo x="21436" y="18840"/>
                <wp:lineTo x="21436" y="1628"/>
                <wp:lineTo x="18757" y="0"/>
                <wp:lineTo x="2233" y="0"/>
              </wp:wrapPolygon>
            </wp:wrapTight>
            <wp:docPr id="10" name="Picture 11" descr="ChatGPT, OpenAI Logo Icon 2149599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ChatGPT, OpenAI Logo Icon 21495996 PNG"/>
                    <pic:cNvPicPr>
                      <a:picLocks noChangeAspect="1" noChangeArrowheads="1"/>
                    </pic:cNvPicPr>
                  </pic:nvPicPr>
                  <pic:blipFill>
                    <a:blip r:embed="rId12" cstate="print">
                      <a:extLst>
                        <a:ext uri="{28A0092B-C50C-407E-A947-70E740481C1C}">
                          <a14:useLocalDpi xmlns:a14="http://schemas.microsoft.com/office/drawing/2010/main" val="0"/>
                        </a:ext>
                      </a:extLst>
                    </a:blip>
                    <a:srcRect l="6966" t="14306" r="5379" b="11614"/>
                    <a:stretch>
                      <a:fillRect/>
                    </a:stretch>
                  </pic:blipFill>
                  <pic:spPr>
                    <a:xfrm>
                      <a:off x="0" y="0"/>
                      <a:ext cx="921385" cy="884555"/>
                    </a:xfrm>
                    <a:prstGeom prst="rect">
                      <a:avLst/>
                    </a:prstGeom>
                    <a:noFill/>
                    <a:ln>
                      <a:noFill/>
                    </a:ln>
                  </pic:spPr>
                </pic:pic>
              </a:graphicData>
            </a:graphic>
          </wp:anchor>
        </w:drawing>
      </w:r>
      <w:r>
        <w:rPr>
          <w:sz w:val="28"/>
          <w:szCs w:val="28"/>
        </w:rPr>
        <w:t>·</w:t>
      </w:r>
      <w:r w:rsidR="006C3A73">
        <w:rPr>
          <w:sz w:val="28"/>
          <w:szCs w:val="28"/>
        </w:rPr>
        <w:t xml:space="preserve"> </w:t>
      </w:r>
      <w:r>
        <w:rPr>
          <w:sz w:val="28"/>
          <w:szCs w:val="28"/>
        </w:rPr>
        <w:t>数据分析、处理：世界最先进的多模态大模型</w:t>
      </w:r>
      <w:r>
        <w:rPr>
          <w:sz w:val="28"/>
          <w:szCs w:val="28"/>
        </w:rPr>
        <w:t>GPT-4o</w:t>
      </w:r>
      <w:r>
        <w:rPr>
          <w:sz w:val="28"/>
          <w:szCs w:val="28"/>
        </w:rPr>
        <w:t>，用于对数据的分析和信息抽取，最后进行格式化输出</w:t>
      </w:r>
      <w:r>
        <w:rPr>
          <w:sz w:val="28"/>
          <w:szCs w:val="28"/>
        </w:rPr>
        <w:t>JSON</w:t>
      </w:r>
      <w:r>
        <w:rPr>
          <w:sz w:val="28"/>
          <w:szCs w:val="28"/>
        </w:rPr>
        <w:t>数据，用于可视化部分。</w:t>
      </w:r>
    </w:p>
    <w:p w14:paraId="0C3688B7" w14:textId="77777777" w:rsidR="008C29CF" w:rsidRDefault="00000000">
      <w:pPr>
        <w:rPr>
          <w:b/>
          <w:bCs/>
          <w:sz w:val="28"/>
          <w:szCs w:val="28"/>
        </w:rPr>
      </w:pPr>
      <w:r>
        <w:rPr>
          <w:b/>
          <w:bCs/>
          <w:sz w:val="28"/>
          <w:szCs w:val="28"/>
        </w:rPr>
        <w:t xml:space="preserve">2.2 </w:t>
      </w:r>
      <w:r>
        <w:rPr>
          <w:b/>
          <w:bCs/>
          <w:sz w:val="28"/>
          <w:szCs w:val="28"/>
        </w:rPr>
        <w:t>前端</w:t>
      </w:r>
      <w:r>
        <w:rPr>
          <w:rFonts w:hint="eastAsia"/>
          <w:b/>
          <w:bCs/>
          <w:sz w:val="28"/>
          <w:szCs w:val="28"/>
        </w:rPr>
        <w:t>技术</w:t>
      </w:r>
    </w:p>
    <w:p w14:paraId="23277F91" w14:textId="2DB4EADE" w:rsidR="008C29CF" w:rsidRDefault="00000000">
      <w:pPr>
        <w:rPr>
          <w:sz w:val="28"/>
          <w:szCs w:val="28"/>
        </w:rPr>
      </w:pPr>
      <w:r>
        <w:rPr>
          <w:noProof/>
        </w:rPr>
        <w:drawing>
          <wp:anchor distT="0" distB="0" distL="114300" distR="114300" simplePos="0" relativeHeight="251665408" behindDoc="1" locked="0" layoutInCell="1" allowOverlap="1" wp14:anchorId="567A1FA5" wp14:editId="261CDA87">
            <wp:simplePos x="0" y="0"/>
            <wp:positionH relativeFrom="column">
              <wp:posOffset>4665980</wp:posOffset>
            </wp:positionH>
            <wp:positionV relativeFrom="paragraph">
              <wp:posOffset>238760</wp:posOffset>
            </wp:positionV>
            <wp:extent cx="753110" cy="753110"/>
            <wp:effectExtent l="0" t="0" r="8890" b="8890"/>
            <wp:wrapTight wrapText="bothSides">
              <wp:wrapPolygon edited="0">
                <wp:start x="546" y="0"/>
                <wp:lineTo x="0" y="546"/>
                <wp:lineTo x="0" y="20762"/>
                <wp:lineTo x="546" y="21309"/>
                <wp:lineTo x="20762" y="21309"/>
                <wp:lineTo x="21309" y="20762"/>
                <wp:lineTo x="21309" y="546"/>
                <wp:lineTo x="20762" y="0"/>
                <wp:lineTo x="546" y="0"/>
              </wp:wrapPolygon>
            </wp:wrapTight>
            <wp:docPr id="12" name="Picture 13" descr="TypeScript — Vikiped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TypeScript — Vikipediy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53110" cy="753110"/>
                    </a:xfrm>
                    <a:prstGeom prst="rect">
                      <a:avLst/>
                    </a:prstGeom>
                    <a:noFill/>
                    <a:ln>
                      <a:noFill/>
                    </a:ln>
                  </pic:spPr>
                </pic:pic>
              </a:graphicData>
            </a:graphic>
          </wp:anchor>
        </w:drawing>
      </w:r>
      <w:r>
        <w:rPr>
          <w:sz w:val="28"/>
          <w:szCs w:val="28"/>
        </w:rPr>
        <w:t>·</w:t>
      </w:r>
      <w:r w:rsidR="006C3A73">
        <w:rPr>
          <w:sz w:val="28"/>
          <w:szCs w:val="28"/>
        </w:rPr>
        <w:t xml:space="preserve"> </w:t>
      </w:r>
      <w:r>
        <w:rPr>
          <w:sz w:val="28"/>
          <w:szCs w:val="28"/>
        </w:rPr>
        <w:t>开发语言：使用</w:t>
      </w:r>
      <w:r>
        <w:rPr>
          <w:sz w:val="28"/>
          <w:szCs w:val="28"/>
        </w:rPr>
        <w:t>TypeScript</w:t>
      </w:r>
      <w:r>
        <w:rPr>
          <w:sz w:val="28"/>
          <w:szCs w:val="28"/>
        </w:rPr>
        <w:t>相对于</w:t>
      </w:r>
      <w:r>
        <w:rPr>
          <w:sz w:val="28"/>
          <w:szCs w:val="28"/>
        </w:rPr>
        <w:t>JavaScript</w:t>
      </w:r>
      <w:r>
        <w:rPr>
          <w:sz w:val="28"/>
          <w:szCs w:val="28"/>
        </w:rPr>
        <w:t>更好维护，提供类型检查和更好的代码质量，适用于构建稳定的前端应用。</w:t>
      </w:r>
    </w:p>
    <w:p w14:paraId="3D55A229" w14:textId="10A3176D" w:rsidR="008C29CF" w:rsidRDefault="00000000">
      <w:pPr>
        <w:rPr>
          <w:sz w:val="28"/>
          <w:szCs w:val="28"/>
        </w:rPr>
      </w:pPr>
      <w:r>
        <w:rPr>
          <w:noProof/>
        </w:rPr>
        <w:drawing>
          <wp:anchor distT="0" distB="0" distL="114300" distR="114300" simplePos="0" relativeHeight="251666432" behindDoc="1" locked="0" layoutInCell="1" allowOverlap="1" wp14:anchorId="3BF841DD" wp14:editId="3E038670">
            <wp:simplePos x="0" y="0"/>
            <wp:positionH relativeFrom="column">
              <wp:posOffset>4615180</wp:posOffset>
            </wp:positionH>
            <wp:positionV relativeFrom="paragraph">
              <wp:posOffset>298450</wp:posOffset>
            </wp:positionV>
            <wp:extent cx="817245" cy="817245"/>
            <wp:effectExtent l="0" t="0" r="1905" b="1905"/>
            <wp:wrapTight wrapText="bothSides">
              <wp:wrapPolygon edited="0">
                <wp:start x="7804" y="0"/>
                <wp:lineTo x="5538" y="755"/>
                <wp:lineTo x="1510" y="3273"/>
                <wp:lineTo x="0" y="7552"/>
                <wp:lineTo x="0" y="13594"/>
                <wp:lineTo x="755" y="16364"/>
                <wp:lineTo x="4531" y="20140"/>
                <wp:lineTo x="7301" y="21399"/>
                <wp:lineTo x="7804" y="21399"/>
                <wp:lineTo x="13594" y="21399"/>
                <wp:lineTo x="14098" y="21399"/>
                <wp:lineTo x="16867" y="20140"/>
                <wp:lineTo x="20643" y="16364"/>
                <wp:lineTo x="21399" y="13594"/>
                <wp:lineTo x="21399" y="7552"/>
                <wp:lineTo x="20140" y="3524"/>
                <wp:lineTo x="15860" y="755"/>
                <wp:lineTo x="13594" y="0"/>
                <wp:lineTo x="7804" y="0"/>
              </wp:wrapPolygon>
            </wp:wrapTight>
            <wp:docPr id="13" name="Picture 14" descr="Next.j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Next.js | Drupal.or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817245" cy="817245"/>
                    </a:xfrm>
                    <a:prstGeom prst="rect">
                      <a:avLst/>
                    </a:prstGeom>
                    <a:noFill/>
                    <a:ln>
                      <a:noFill/>
                    </a:ln>
                  </pic:spPr>
                </pic:pic>
              </a:graphicData>
            </a:graphic>
          </wp:anchor>
        </w:drawing>
      </w:r>
      <w:r>
        <w:rPr>
          <w:sz w:val="28"/>
          <w:szCs w:val="28"/>
        </w:rPr>
        <w:t>·</w:t>
      </w:r>
      <w:r w:rsidR="006C3A73">
        <w:rPr>
          <w:sz w:val="28"/>
          <w:szCs w:val="28"/>
        </w:rPr>
        <w:t xml:space="preserve"> </w:t>
      </w:r>
      <w:r>
        <w:rPr>
          <w:sz w:val="28"/>
          <w:szCs w:val="28"/>
        </w:rPr>
        <w:t>前端框架：基于</w:t>
      </w:r>
      <w:r>
        <w:rPr>
          <w:sz w:val="28"/>
          <w:szCs w:val="28"/>
        </w:rPr>
        <w:t>React</w:t>
      </w:r>
      <w:r>
        <w:rPr>
          <w:sz w:val="28"/>
          <w:szCs w:val="28"/>
        </w:rPr>
        <w:t>的</w:t>
      </w:r>
      <w:r>
        <w:rPr>
          <w:sz w:val="28"/>
          <w:szCs w:val="28"/>
        </w:rPr>
        <w:t>Next.js</w:t>
      </w:r>
      <w:r>
        <w:rPr>
          <w:sz w:val="28"/>
          <w:szCs w:val="28"/>
        </w:rPr>
        <w:t>框架，支持服务器端渲染和静态站点生成，提升前端性能和</w:t>
      </w:r>
      <w:r>
        <w:rPr>
          <w:sz w:val="28"/>
          <w:szCs w:val="28"/>
        </w:rPr>
        <w:t>SEO</w:t>
      </w:r>
      <w:r>
        <w:rPr>
          <w:sz w:val="28"/>
          <w:szCs w:val="28"/>
        </w:rPr>
        <w:t>效果。</w:t>
      </w:r>
    </w:p>
    <w:p w14:paraId="193AD97C" w14:textId="77777777" w:rsidR="008C29CF" w:rsidRDefault="00000000">
      <w:pPr>
        <w:rPr>
          <w:sz w:val="28"/>
          <w:szCs w:val="28"/>
        </w:rPr>
      </w:pPr>
      <w:r>
        <w:rPr>
          <w:noProof/>
        </w:rPr>
        <w:drawing>
          <wp:anchor distT="0" distB="0" distL="114300" distR="114300" simplePos="0" relativeHeight="251667456" behindDoc="1" locked="0" layoutInCell="1" allowOverlap="1" wp14:anchorId="284957A5" wp14:editId="20B4306E">
            <wp:simplePos x="0" y="0"/>
            <wp:positionH relativeFrom="column">
              <wp:posOffset>4594225</wp:posOffset>
            </wp:positionH>
            <wp:positionV relativeFrom="paragraph">
              <wp:posOffset>728980</wp:posOffset>
            </wp:positionV>
            <wp:extent cx="778510" cy="778510"/>
            <wp:effectExtent l="0" t="0" r="2540" b="2540"/>
            <wp:wrapTight wrapText="bothSides">
              <wp:wrapPolygon edited="0">
                <wp:start x="0" y="0"/>
                <wp:lineTo x="0" y="21406"/>
                <wp:lineTo x="21406" y="21406"/>
                <wp:lineTo x="21406" y="0"/>
                <wp:lineTo x="0" y="0"/>
              </wp:wrapPolygon>
            </wp:wrapTight>
            <wp:docPr id="14" name="Picture 10" descr="cytoscape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cytoscape - np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78510" cy="778510"/>
                    </a:xfrm>
                    <a:prstGeom prst="rect">
                      <a:avLst/>
                    </a:prstGeom>
                    <a:noFill/>
                    <a:ln>
                      <a:noFill/>
                    </a:ln>
                  </pic:spPr>
                </pic:pic>
              </a:graphicData>
            </a:graphic>
          </wp:anchor>
        </w:drawing>
      </w:r>
      <w:r>
        <w:rPr>
          <w:sz w:val="28"/>
          <w:szCs w:val="28"/>
        </w:rPr>
        <w:t>·</w:t>
      </w:r>
      <w:r>
        <w:rPr>
          <w:sz w:val="28"/>
          <w:szCs w:val="28"/>
        </w:rPr>
        <w:t>数据可视化库：</w:t>
      </w:r>
      <w:r>
        <w:rPr>
          <w:sz w:val="28"/>
          <w:szCs w:val="28"/>
        </w:rPr>
        <w:t>Cytoscape.js</w:t>
      </w:r>
      <w:r>
        <w:rPr>
          <w:sz w:val="28"/>
          <w:szCs w:val="28"/>
        </w:rPr>
        <w:t>是一个用于图论和网络可视化的</w:t>
      </w:r>
      <w:r>
        <w:rPr>
          <w:sz w:val="28"/>
          <w:szCs w:val="28"/>
        </w:rPr>
        <w:t>JavaScript</w:t>
      </w:r>
      <w:r>
        <w:rPr>
          <w:sz w:val="28"/>
          <w:szCs w:val="28"/>
        </w:rPr>
        <w:t>库，帮助展示复杂的数据关系和结构，增强数据可视化效果。</w:t>
      </w:r>
    </w:p>
    <w:p w14:paraId="01B634AE" w14:textId="77777777" w:rsidR="008C29CF" w:rsidRDefault="00000000">
      <w:pPr>
        <w:rPr>
          <w:sz w:val="28"/>
          <w:szCs w:val="28"/>
        </w:rPr>
      </w:pPr>
      <w:r>
        <w:rPr>
          <w:noProof/>
        </w:rPr>
        <w:drawing>
          <wp:anchor distT="0" distB="0" distL="114300" distR="114300" simplePos="0" relativeHeight="251668480" behindDoc="1" locked="0" layoutInCell="1" allowOverlap="1" wp14:anchorId="3BB2BD7C" wp14:editId="2DF4E607">
            <wp:simplePos x="0" y="0"/>
            <wp:positionH relativeFrom="column">
              <wp:posOffset>4542022</wp:posOffset>
            </wp:positionH>
            <wp:positionV relativeFrom="paragraph">
              <wp:posOffset>537845</wp:posOffset>
            </wp:positionV>
            <wp:extent cx="828040" cy="725170"/>
            <wp:effectExtent l="0" t="0" r="635" b="8255"/>
            <wp:wrapTight wrapText="bothSides">
              <wp:wrapPolygon edited="0">
                <wp:start x="8945" y="0"/>
                <wp:lineTo x="7702" y="567"/>
                <wp:lineTo x="2236" y="4256"/>
                <wp:lineTo x="994" y="6242"/>
                <wp:lineTo x="0" y="8228"/>
                <wp:lineTo x="0" y="13902"/>
                <wp:lineTo x="2733" y="18441"/>
                <wp:lineTo x="7206" y="21278"/>
                <wp:lineTo x="7702" y="21278"/>
                <wp:lineTo x="14908" y="21278"/>
                <wp:lineTo x="15653" y="21278"/>
                <wp:lineTo x="19877" y="18441"/>
                <wp:lineTo x="19877" y="18158"/>
                <wp:lineTo x="21368" y="15320"/>
                <wp:lineTo x="21368" y="8795"/>
                <wp:lineTo x="18635" y="4539"/>
                <wp:lineTo x="11678" y="0"/>
                <wp:lineTo x="8945" y="0"/>
              </wp:wrapPolygon>
            </wp:wrapTight>
            <wp:docPr id="15" name="Picture 16" descr="GitHub - oven-sh/bun: Incredibly fast JavaScript runtime, bundler, test  runner, and package manager – all in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GitHub - oven-sh/bun: Incredibly fast JavaScript runtime, bundler, test  runner, and package manager – all in o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828040" cy="725170"/>
                    </a:xfrm>
                    <a:prstGeom prst="rect">
                      <a:avLst/>
                    </a:prstGeom>
                    <a:noFill/>
                    <a:ln>
                      <a:noFill/>
                    </a:ln>
                  </pic:spPr>
                </pic:pic>
              </a:graphicData>
            </a:graphic>
          </wp:anchor>
        </w:drawing>
      </w:r>
      <w:r>
        <w:rPr>
          <w:sz w:val="28"/>
          <w:szCs w:val="28"/>
        </w:rPr>
        <w:t>构建与打包工具：</w:t>
      </w:r>
      <w:r>
        <w:rPr>
          <w:sz w:val="28"/>
          <w:szCs w:val="28"/>
        </w:rPr>
        <w:t xml:space="preserve"> Bun</w:t>
      </w:r>
      <w:r>
        <w:rPr>
          <w:sz w:val="28"/>
          <w:szCs w:val="28"/>
        </w:rPr>
        <w:t>是用</w:t>
      </w:r>
      <w:r>
        <w:rPr>
          <w:sz w:val="28"/>
          <w:szCs w:val="28"/>
        </w:rPr>
        <w:t>Zig</w:t>
      </w:r>
      <w:r>
        <w:rPr>
          <w:sz w:val="28"/>
          <w:szCs w:val="28"/>
        </w:rPr>
        <w:t>语言开发的高性能</w:t>
      </w:r>
      <w:r>
        <w:rPr>
          <w:sz w:val="28"/>
          <w:szCs w:val="28"/>
        </w:rPr>
        <w:t>JavaScript</w:t>
      </w:r>
      <w:r>
        <w:rPr>
          <w:sz w:val="28"/>
          <w:szCs w:val="28"/>
        </w:rPr>
        <w:t>运行时，提升开发和运行速度，适用于现代</w:t>
      </w:r>
      <w:r>
        <w:rPr>
          <w:sz w:val="28"/>
          <w:szCs w:val="28"/>
        </w:rPr>
        <w:t>Web</w:t>
      </w:r>
      <w:r>
        <w:rPr>
          <w:sz w:val="28"/>
          <w:szCs w:val="28"/>
        </w:rPr>
        <w:t>开发中的构建和打包工具。</w:t>
      </w:r>
    </w:p>
    <w:p w14:paraId="3E5B64E0" w14:textId="77777777" w:rsidR="008C29CF" w:rsidRDefault="008C29CF">
      <w:pPr>
        <w:rPr>
          <w:sz w:val="28"/>
          <w:szCs w:val="28"/>
        </w:rPr>
      </w:pPr>
    </w:p>
    <w:p w14:paraId="5339C069" w14:textId="224C7607" w:rsidR="008C29CF" w:rsidRDefault="00000000">
      <w:pPr>
        <w:rPr>
          <w:b/>
          <w:bCs/>
          <w:sz w:val="28"/>
          <w:szCs w:val="28"/>
        </w:rPr>
      </w:pPr>
      <w:r>
        <w:rPr>
          <w:b/>
          <w:bCs/>
          <w:sz w:val="28"/>
          <w:szCs w:val="28"/>
        </w:rPr>
        <w:lastRenderedPageBreak/>
        <w:t xml:space="preserve">2.3 </w:t>
      </w:r>
      <w:proofErr w:type="spellStart"/>
      <w:r>
        <w:rPr>
          <w:rFonts w:hint="eastAsia"/>
          <w:b/>
          <w:bCs/>
          <w:sz w:val="28"/>
          <w:szCs w:val="28"/>
        </w:rPr>
        <w:t>R</w:t>
      </w:r>
      <w:r>
        <w:rPr>
          <w:b/>
          <w:bCs/>
          <w:sz w:val="28"/>
          <w:szCs w:val="28"/>
        </w:rPr>
        <w:t>e</w:t>
      </w:r>
      <w:r w:rsidR="006C3A73">
        <w:rPr>
          <w:rFonts w:hint="eastAsia"/>
          <w:b/>
          <w:bCs/>
          <w:sz w:val="28"/>
          <w:szCs w:val="28"/>
        </w:rPr>
        <w:t>A</w:t>
      </w:r>
      <w:r>
        <w:rPr>
          <w:b/>
          <w:bCs/>
          <w:sz w:val="28"/>
          <w:szCs w:val="28"/>
        </w:rPr>
        <w:t>ct</w:t>
      </w:r>
      <w:proofErr w:type="spellEnd"/>
      <w:r>
        <w:rPr>
          <w:b/>
          <w:bCs/>
          <w:sz w:val="28"/>
          <w:szCs w:val="28"/>
        </w:rPr>
        <w:t xml:space="preserve"> </w:t>
      </w:r>
      <w:proofErr w:type="gramStart"/>
      <w:r>
        <w:rPr>
          <w:b/>
          <w:bCs/>
          <w:sz w:val="28"/>
          <w:szCs w:val="28"/>
        </w:rPr>
        <w:t>prompting</w:t>
      </w:r>
      <w:proofErr w:type="gramEnd"/>
    </w:p>
    <w:p w14:paraId="69977095" w14:textId="67031CD8" w:rsidR="008C29CF" w:rsidRDefault="00000000">
      <w:pPr>
        <w:ind w:firstLineChars="200" w:firstLine="560"/>
        <w:rPr>
          <w:sz w:val="28"/>
          <w:szCs w:val="28"/>
        </w:rPr>
      </w:pPr>
      <w:r>
        <w:rPr>
          <w:sz w:val="28"/>
          <w:szCs w:val="28"/>
        </w:rPr>
        <w:t>在生成知识图谱的过程中，</w:t>
      </w:r>
      <w:proofErr w:type="spellStart"/>
      <w:r>
        <w:rPr>
          <w:sz w:val="28"/>
          <w:szCs w:val="28"/>
        </w:rPr>
        <w:t>Re</w:t>
      </w:r>
      <w:r w:rsidR="006C3A73">
        <w:rPr>
          <w:rFonts w:hint="eastAsia"/>
          <w:sz w:val="28"/>
          <w:szCs w:val="28"/>
        </w:rPr>
        <w:t>A</w:t>
      </w:r>
      <w:r>
        <w:rPr>
          <w:sz w:val="28"/>
          <w:szCs w:val="28"/>
        </w:rPr>
        <w:t>ct</w:t>
      </w:r>
      <w:proofErr w:type="spellEnd"/>
      <w:r>
        <w:rPr>
          <w:sz w:val="28"/>
          <w:szCs w:val="28"/>
        </w:rPr>
        <w:t xml:space="preserve"> Prompting </w:t>
      </w:r>
      <w:r>
        <w:rPr>
          <w:sz w:val="28"/>
          <w:szCs w:val="28"/>
        </w:rPr>
        <w:t>可以提供实时的指导和提示，实时检测并纠正错误，帮助用户更高效地完成任务。</w:t>
      </w:r>
    </w:p>
    <w:p w14:paraId="71C6E84E" w14:textId="77777777" w:rsidR="008C29CF" w:rsidRDefault="00000000">
      <w:pPr>
        <w:rPr>
          <w:sz w:val="28"/>
          <w:szCs w:val="28"/>
        </w:rPr>
      </w:pPr>
      <w:r>
        <w:rPr>
          <w:sz w:val="28"/>
          <w:szCs w:val="28"/>
        </w:rPr>
        <w:t>数据输入：当用户输入实体或关系数据时，系统可以实时验证输入的正确性，并提供自动补全或错误提示。例如，提示用户输入的实体名称是否已存在，或关系类型是否有效。</w:t>
      </w:r>
    </w:p>
    <w:p w14:paraId="76CAF2EA" w14:textId="77777777" w:rsidR="008C29CF" w:rsidRDefault="00000000">
      <w:pPr>
        <w:rPr>
          <w:sz w:val="28"/>
          <w:szCs w:val="28"/>
        </w:rPr>
      </w:pPr>
      <w:r>
        <w:rPr>
          <w:sz w:val="28"/>
          <w:szCs w:val="28"/>
        </w:rPr>
        <w:t>实体识别：在用户标注文本中的实体时，系统可以实时提供推荐的实体类别和相关信息，帮助用户快速完成标注。</w:t>
      </w:r>
    </w:p>
    <w:p w14:paraId="62D60181" w14:textId="77777777" w:rsidR="008C29CF" w:rsidRDefault="00000000">
      <w:pPr>
        <w:rPr>
          <w:sz w:val="28"/>
          <w:szCs w:val="28"/>
        </w:rPr>
      </w:pPr>
      <w:r>
        <w:rPr>
          <w:sz w:val="28"/>
          <w:szCs w:val="28"/>
        </w:rPr>
        <w:t>关系验证：当用户建立实体之间的关系时，系统可以根据已有的知识图谱数据验证关系的合理性，并提示可能的错误或冲突。</w:t>
      </w:r>
    </w:p>
    <w:p w14:paraId="47048D80" w14:textId="77777777" w:rsidR="008C29CF" w:rsidRDefault="00000000">
      <w:pPr>
        <w:rPr>
          <w:sz w:val="28"/>
          <w:szCs w:val="28"/>
        </w:rPr>
      </w:pPr>
      <w:r>
        <w:rPr>
          <w:sz w:val="28"/>
          <w:szCs w:val="28"/>
        </w:rPr>
        <w:t>智能补全：系统可以根据已有的知识图谱数据，智能补全用户输入的实体和关系，提升生成效率。</w:t>
      </w:r>
    </w:p>
    <w:p w14:paraId="14B546F6" w14:textId="77777777" w:rsidR="008C29CF" w:rsidRDefault="00000000">
      <w:pPr>
        <w:rPr>
          <w:b/>
          <w:bCs/>
          <w:sz w:val="28"/>
          <w:szCs w:val="28"/>
        </w:rPr>
      </w:pPr>
      <w:r>
        <w:rPr>
          <w:b/>
          <w:bCs/>
          <w:sz w:val="28"/>
          <w:szCs w:val="28"/>
        </w:rPr>
        <w:t>2.4 agent workflow</w:t>
      </w:r>
    </w:p>
    <w:p w14:paraId="09700E95"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定义核心函数：</w:t>
      </w:r>
    </w:p>
    <w:p w14:paraId="2AEC1AFC"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 xml:space="preserve">   · `</w:t>
      </w:r>
      <w:proofErr w:type="spellStart"/>
      <w:r>
        <w:rPr>
          <w:rFonts w:asciiTheme="minorEastAsia" w:hAnsiTheme="minorEastAsia" w:cstheme="minorEastAsia" w:hint="eastAsia"/>
          <w:sz w:val="28"/>
          <w:szCs w:val="28"/>
        </w:rPr>
        <w:t>deepseek_react</w:t>
      </w:r>
      <w:proofErr w:type="spellEnd"/>
      <w:r>
        <w:rPr>
          <w:rFonts w:asciiTheme="minorEastAsia" w:hAnsiTheme="minorEastAsia" w:cstheme="minorEastAsia" w:hint="eastAsia"/>
          <w:sz w:val="28"/>
          <w:szCs w:val="28"/>
        </w:rPr>
        <w:t>(messages)`：根据输入消息选择合适的工具（如`WebCrawler`或`Condenser`），并产生思考&amp;行动。</w:t>
      </w:r>
    </w:p>
    <w:p w14:paraId="3ED3F982"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 xml:space="preserve">   · `</w:t>
      </w:r>
      <w:proofErr w:type="spellStart"/>
      <w:r>
        <w:rPr>
          <w:rFonts w:asciiTheme="minorEastAsia" w:hAnsiTheme="minorEastAsia" w:cstheme="minorEastAsia" w:hint="eastAsia"/>
          <w:sz w:val="28"/>
          <w:szCs w:val="28"/>
        </w:rPr>
        <w:t>generate_text_completion</w:t>
      </w:r>
      <w:proofErr w:type="spellEnd"/>
      <w:r>
        <w:rPr>
          <w:rFonts w:asciiTheme="minorEastAsia" w:hAnsiTheme="minorEastAsia" w:cstheme="minorEastAsia" w:hint="eastAsia"/>
          <w:sz w:val="28"/>
          <w:szCs w:val="28"/>
        </w:rPr>
        <w:t>(model, messages)`：调用指定模型生成文本补全。</w:t>
      </w:r>
    </w:p>
    <w:p w14:paraId="6517C066"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 xml:space="preserve">   · `</w:t>
      </w:r>
      <w:proofErr w:type="spellStart"/>
      <w:r>
        <w:rPr>
          <w:rFonts w:asciiTheme="minorEastAsia" w:hAnsiTheme="minorEastAsia" w:cstheme="minorEastAsia" w:hint="eastAsia"/>
          <w:sz w:val="28"/>
          <w:szCs w:val="28"/>
        </w:rPr>
        <w:t>webScrawler</w:t>
      </w:r>
      <w:proofErr w:type="spellEnd"/>
      <w:r>
        <w:rPr>
          <w:rFonts w:asciiTheme="minorEastAsia" w:hAnsiTheme="minorEastAsia" w:cstheme="minorEastAsia" w:hint="eastAsia"/>
          <w:sz w:val="28"/>
          <w:szCs w:val="28"/>
        </w:rPr>
        <w:t>(</w:t>
      </w:r>
      <w:proofErr w:type="spellStart"/>
      <w:r>
        <w:rPr>
          <w:rFonts w:asciiTheme="minorEastAsia" w:hAnsiTheme="minorEastAsia" w:cstheme="minorEastAsia" w:hint="eastAsia"/>
          <w:sz w:val="28"/>
          <w:szCs w:val="28"/>
        </w:rPr>
        <w:t>doc_url</w:t>
      </w:r>
      <w:proofErr w:type="spellEnd"/>
      <w:r>
        <w:rPr>
          <w:rFonts w:asciiTheme="minorEastAsia" w:hAnsiTheme="minorEastAsia" w:cstheme="minorEastAsia" w:hint="eastAsia"/>
          <w:sz w:val="28"/>
          <w:szCs w:val="28"/>
        </w:rPr>
        <w:t>)`：使用`</w:t>
      </w:r>
      <w:proofErr w:type="spellStart"/>
      <w:r>
        <w:rPr>
          <w:rFonts w:asciiTheme="minorEastAsia" w:hAnsiTheme="minorEastAsia" w:cstheme="minorEastAsia" w:hint="eastAsia"/>
          <w:sz w:val="28"/>
          <w:szCs w:val="28"/>
        </w:rPr>
        <w:t>WebBaseLoader</w:t>
      </w:r>
      <w:proofErr w:type="spellEnd"/>
      <w:r>
        <w:rPr>
          <w:rFonts w:asciiTheme="minorEastAsia" w:hAnsiTheme="minorEastAsia" w:cstheme="minorEastAsia" w:hint="eastAsia"/>
          <w:sz w:val="28"/>
          <w:szCs w:val="28"/>
        </w:rPr>
        <w:t>`工具从指定URL加载网页内容。</w:t>
      </w:r>
    </w:p>
    <w:p w14:paraId="5B3CF088"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 xml:space="preserve">   · `</w:t>
      </w:r>
      <w:proofErr w:type="spellStart"/>
      <w:r>
        <w:rPr>
          <w:rFonts w:asciiTheme="minorEastAsia" w:hAnsiTheme="minorEastAsia" w:cstheme="minorEastAsia" w:hint="eastAsia"/>
          <w:sz w:val="28"/>
          <w:szCs w:val="28"/>
        </w:rPr>
        <w:t>generate_graph</w:t>
      </w:r>
      <w:proofErr w:type="spellEnd"/>
      <w:r>
        <w:rPr>
          <w:rFonts w:asciiTheme="minorEastAsia" w:hAnsiTheme="minorEastAsia" w:cstheme="minorEastAsia" w:hint="eastAsia"/>
          <w:sz w:val="28"/>
          <w:szCs w:val="28"/>
        </w:rPr>
        <w:t>(text)`：根据输入文本生成知识图谱。</w:t>
      </w:r>
    </w:p>
    <w:p w14:paraId="4BE46553"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处理POST请求的逻辑：</w:t>
      </w:r>
    </w:p>
    <w:p w14:paraId="14100BC7"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lastRenderedPageBreak/>
        <w:t xml:space="preserve">   · 从请求中获取`text`。</w:t>
      </w:r>
    </w:p>
    <w:p w14:paraId="46A096FA"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 xml:space="preserve">   · 调用`</w:t>
      </w:r>
      <w:proofErr w:type="spellStart"/>
      <w:r>
        <w:rPr>
          <w:rFonts w:asciiTheme="minorEastAsia" w:hAnsiTheme="minorEastAsia" w:cstheme="minorEastAsia" w:hint="eastAsia"/>
          <w:sz w:val="28"/>
          <w:szCs w:val="28"/>
        </w:rPr>
        <w:t>deepseek_react</w:t>
      </w:r>
      <w:proofErr w:type="spellEnd"/>
      <w:r>
        <w:rPr>
          <w:rFonts w:asciiTheme="minorEastAsia" w:hAnsiTheme="minorEastAsia" w:cstheme="minorEastAsia" w:hint="eastAsia"/>
          <w:sz w:val="28"/>
          <w:szCs w:val="28"/>
        </w:rPr>
        <w:t>`确定动作。</w:t>
      </w:r>
    </w:p>
    <w:p w14:paraId="19CCCBD1"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 xml:space="preserve">   · 如果动作是`WebCrawler`，则调用`</w:t>
      </w:r>
      <w:proofErr w:type="spellStart"/>
      <w:r>
        <w:rPr>
          <w:rFonts w:asciiTheme="minorEastAsia" w:hAnsiTheme="minorEastAsia" w:cstheme="minorEastAsia" w:hint="eastAsia"/>
          <w:sz w:val="28"/>
          <w:szCs w:val="28"/>
        </w:rPr>
        <w:t>webScrawler</w:t>
      </w:r>
      <w:proofErr w:type="spellEnd"/>
      <w:r>
        <w:rPr>
          <w:rFonts w:asciiTheme="minorEastAsia" w:hAnsiTheme="minorEastAsia" w:cstheme="minorEastAsia" w:hint="eastAsia"/>
          <w:sz w:val="28"/>
          <w:szCs w:val="28"/>
        </w:rPr>
        <w:t>`获取网页内容。</w:t>
      </w:r>
    </w:p>
    <w:p w14:paraId="60B3BFFB"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 xml:space="preserve">   · 根据`text`的长度决定是否进行内容压缩（condense）。</w:t>
      </w:r>
    </w:p>
    <w:p w14:paraId="6AD8DCB8" w14:textId="77777777" w:rsidR="008C29CF"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 xml:space="preserve">   · 调用`</w:t>
      </w:r>
      <w:proofErr w:type="spellStart"/>
      <w:r>
        <w:rPr>
          <w:rFonts w:asciiTheme="minorEastAsia" w:hAnsiTheme="minorEastAsia" w:cstheme="minorEastAsia" w:hint="eastAsia"/>
          <w:sz w:val="28"/>
          <w:szCs w:val="28"/>
        </w:rPr>
        <w:t>generate_graph</w:t>
      </w:r>
      <w:proofErr w:type="spellEnd"/>
      <w:r>
        <w:rPr>
          <w:rFonts w:asciiTheme="minorEastAsia" w:hAnsiTheme="minorEastAsia" w:cstheme="minorEastAsia" w:hint="eastAsia"/>
          <w:sz w:val="28"/>
          <w:szCs w:val="28"/>
        </w:rPr>
        <w:t>`生成知识图谱。</w:t>
      </w:r>
    </w:p>
    <w:p w14:paraId="19894021" w14:textId="1562269F" w:rsidR="006C3A73" w:rsidRDefault="00000000">
      <w:pPr>
        <w:rPr>
          <w:rFonts w:asciiTheme="minorEastAsia" w:hAnsiTheme="minorEastAsia" w:cstheme="minorEastAsia"/>
          <w:sz w:val="28"/>
          <w:szCs w:val="28"/>
        </w:rPr>
      </w:pPr>
      <w:r>
        <w:rPr>
          <w:rFonts w:asciiTheme="minorEastAsia" w:hAnsiTheme="minorEastAsia" w:cstheme="minorEastAsia" w:hint="eastAsia"/>
          <w:sz w:val="28"/>
          <w:szCs w:val="28"/>
        </w:rPr>
        <w:t xml:space="preserve">   · 返回生成的图谱数据或错误信息。</w:t>
      </w:r>
    </w:p>
    <w:p w14:paraId="1D6F0DA7" w14:textId="14CC912F" w:rsidR="008C29CF" w:rsidRDefault="00000000">
      <w:pPr>
        <w:rPr>
          <w:sz w:val="32"/>
          <w:szCs w:val="32"/>
        </w:rPr>
      </w:pPr>
      <w:r>
        <w:rPr>
          <w:sz w:val="32"/>
          <w:szCs w:val="32"/>
        </w:rPr>
        <w:t>三</w:t>
      </w:r>
      <w:r w:rsidR="006C3A73">
        <w:rPr>
          <w:rFonts w:hint="eastAsia"/>
          <w:sz w:val="32"/>
          <w:szCs w:val="32"/>
        </w:rPr>
        <w:t>、</w:t>
      </w:r>
      <w:r>
        <w:rPr>
          <w:sz w:val="32"/>
          <w:szCs w:val="32"/>
        </w:rPr>
        <w:t>实现流程展示</w:t>
      </w:r>
    </w:p>
    <w:p w14:paraId="486B7504" w14:textId="77777777" w:rsidR="008C29CF" w:rsidRDefault="00000000">
      <w:pPr>
        <w:rPr>
          <w:sz w:val="28"/>
          <w:szCs w:val="28"/>
        </w:rPr>
      </w:pPr>
      <w:r>
        <w:rPr>
          <w:sz w:val="28"/>
          <w:szCs w:val="28"/>
        </w:rPr>
        <w:t xml:space="preserve">1. </w:t>
      </w:r>
      <w:r>
        <w:rPr>
          <w:sz w:val="28"/>
          <w:szCs w:val="28"/>
        </w:rPr>
        <w:t>用户在前端页面输入文本数据；</w:t>
      </w:r>
    </w:p>
    <w:p w14:paraId="5D7500E1" w14:textId="77777777" w:rsidR="008C29CF" w:rsidRDefault="00000000">
      <w:pPr>
        <w:rPr>
          <w:sz w:val="28"/>
          <w:szCs w:val="28"/>
        </w:rPr>
      </w:pPr>
      <w:r>
        <w:rPr>
          <w:sz w:val="28"/>
          <w:szCs w:val="28"/>
        </w:rPr>
        <w:t xml:space="preserve">2. </w:t>
      </w:r>
      <w:r>
        <w:rPr>
          <w:sz w:val="28"/>
          <w:szCs w:val="28"/>
        </w:rPr>
        <w:t>前端通过</w:t>
      </w:r>
      <w:r>
        <w:rPr>
          <w:sz w:val="28"/>
          <w:szCs w:val="28"/>
        </w:rPr>
        <w:t>fetch API</w:t>
      </w:r>
      <w:r>
        <w:rPr>
          <w:sz w:val="28"/>
          <w:szCs w:val="28"/>
        </w:rPr>
        <w:t>将用户输入发送到后端的</w:t>
      </w:r>
      <w:r>
        <w:rPr>
          <w:sz w:val="28"/>
          <w:szCs w:val="28"/>
        </w:rPr>
        <w:t>`/</w:t>
      </w:r>
      <w:proofErr w:type="spellStart"/>
      <w:r>
        <w:rPr>
          <w:sz w:val="28"/>
          <w:szCs w:val="28"/>
        </w:rPr>
        <w:t>update_graph</w:t>
      </w:r>
      <w:proofErr w:type="spellEnd"/>
      <w:r>
        <w:rPr>
          <w:sz w:val="28"/>
          <w:szCs w:val="28"/>
        </w:rPr>
        <w:t>`</w:t>
      </w:r>
      <w:r>
        <w:rPr>
          <w:sz w:val="28"/>
          <w:szCs w:val="28"/>
        </w:rPr>
        <w:t>端点；</w:t>
      </w:r>
    </w:p>
    <w:p w14:paraId="6CAF9D30" w14:textId="77777777" w:rsidR="008C29CF" w:rsidRDefault="00000000">
      <w:pPr>
        <w:rPr>
          <w:sz w:val="28"/>
          <w:szCs w:val="28"/>
        </w:rPr>
      </w:pPr>
      <w:r>
        <w:rPr>
          <w:sz w:val="28"/>
          <w:szCs w:val="28"/>
        </w:rPr>
        <w:t xml:space="preserve">3. </w:t>
      </w:r>
      <w:r>
        <w:rPr>
          <w:sz w:val="28"/>
          <w:szCs w:val="28"/>
        </w:rPr>
        <w:t>后端使用</w:t>
      </w:r>
      <w:r>
        <w:rPr>
          <w:sz w:val="28"/>
          <w:szCs w:val="28"/>
        </w:rPr>
        <w:t>GPT-4o</w:t>
      </w:r>
      <w:r>
        <w:rPr>
          <w:sz w:val="28"/>
          <w:szCs w:val="28"/>
        </w:rPr>
        <w:t>处理输入数据，生成知识图谱格式的</w:t>
      </w:r>
      <w:r>
        <w:rPr>
          <w:sz w:val="28"/>
          <w:szCs w:val="28"/>
        </w:rPr>
        <w:t>JSON</w:t>
      </w:r>
      <w:r>
        <w:rPr>
          <w:sz w:val="28"/>
          <w:szCs w:val="28"/>
        </w:rPr>
        <w:t>数据；</w:t>
      </w:r>
    </w:p>
    <w:p w14:paraId="282E3865" w14:textId="77777777" w:rsidR="008C29CF" w:rsidRDefault="00000000">
      <w:pPr>
        <w:rPr>
          <w:sz w:val="28"/>
          <w:szCs w:val="28"/>
        </w:rPr>
      </w:pPr>
      <w:r>
        <w:rPr>
          <w:sz w:val="28"/>
          <w:szCs w:val="28"/>
        </w:rPr>
        <w:t xml:space="preserve">4. </w:t>
      </w:r>
      <w:r>
        <w:rPr>
          <w:sz w:val="28"/>
          <w:szCs w:val="28"/>
        </w:rPr>
        <w:t>后端将生成的知识图谱数据返回给前端；</w:t>
      </w:r>
    </w:p>
    <w:p w14:paraId="10363B35" w14:textId="77777777" w:rsidR="008C29CF" w:rsidRDefault="00000000">
      <w:pPr>
        <w:rPr>
          <w:sz w:val="28"/>
          <w:szCs w:val="28"/>
        </w:rPr>
      </w:pPr>
      <w:r>
        <w:rPr>
          <w:sz w:val="28"/>
          <w:szCs w:val="28"/>
        </w:rPr>
        <w:t xml:space="preserve">5. </w:t>
      </w:r>
      <w:r>
        <w:rPr>
          <w:sz w:val="28"/>
          <w:szCs w:val="28"/>
        </w:rPr>
        <w:t>使用</w:t>
      </w:r>
      <w:r>
        <w:rPr>
          <w:sz w:val="28"/>
          <w:szCs w:val="28"/>
        </w:rPr>
        <w:t>Cytoscape.js</w:t>
      </w:r>
      <w:r>
        <w:rPr>
          <w:sz w:val="28"/>
          <w:szCs w:val="28"/>
        </w:rPr>
        <w:t>将知识图谱数据可视化，前端网页上展示给用户。</w:t>
      </w:r>
    </w:p>
    <w:p w14:paraId="0B8A22CB" w14:textId="7D768546" w:rsidR="008C29CF" w:rsidRDefault="00000000">
      <w:r>
        <w:rPr>
          <w:noProof/>
        </w:rPr>
        <w:drawing>
          <wp:inline distT="0" distB="0" distL="0" distR="0" wp14:anchorId="75A549F7" wp14:editId="625B2DBE">
            <wp:extent cx="5422231" cy="3020385"/>
            <wp:effectExtent l="0" t="0" r="1270" b="254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6372" cy="3111818"/>
                    </a:xfrm>
                    <a:prstGeom prst="rect">
                      <a:avLst/>
                    </a:prstGeom>
                  </pic:spPr>
                </pic:pic>
              </a:graphicData>
            </a:graphic>
          </wp:inline>
        </w:drawing>
      </w:r>
    </w:p>
    <w:p w14:paraId="4421486D" w14:textId="77777777" w:rsidR="00D25071" w:rsidRDefault="00D25071">
      <w:pPr>
        <w:rPr>
          <w:sz w:val="32"/>
          <w:szCs w:val="32"/>
        </w:rPr>
      </w:pPr>
    </w:p>
    <w:p w14:paraId="0E8F83CB" w14:textId="5A8B596B" w:rsidR="00D25071" w:rsidRDefault="00D25071">
      <w:pPr>
        <w:rPr>
          <w:sz w:val="32"/>
          <w:szCs w:val="32"/>
        </w:rPr>
      </w:pPr>
      <w:r>
        <w:rPr>
          <w:rFonts w:hint="eastAsia"/>
          <w:sz w:val="32"/>
          <w:szCs w:val="32"/>
        </w:rPr>
        <w:lastRenderedPageBreak/>
        <w:t>四、分模块介绍</w:t>
      </w:r>
    </w:p>
    <w:p w14:paraId="37CE7B40" w14:textId="43661B8E" w:rsidR="00D25071" w:rsidRPr="00D25071" w:rsidRDefault="00D25071" w:rsidP="00D25071">
      <w:pPr>
        <w:rPr>
          <w:sz w:val="32"/>
          <w:szCs w:val="32"/>
        </w:rPr>
      </w:pPr>
      <w:r>
        <w:rPr>
          <w:rFonts w:hint="eastAsia"/>
          <w:sz w:val="32"/>
          <w:szCs w:val="32"/>
        </w:rPr>
        <w:t>4</w:t>
      </w:r>
      <w:r>
        <w:rPr>
          <w:sz w:val="32"/>
          <w:szCs w:val="32"/>
        </w:rPr>
        <w:t xml:space="preserve">.1 </w:t>
      </w:r>
      <w:r>
        <w:rPr>
          <w:rFonts w:hint="eastAsia"/>
          <w:sz w:val="32"/>
          <w:szCs w:val="32"/>
        </w:rPr>
        <w:t>视口设计</w:t>
      </w:r>
    </w:p>
    <w:p w14:paraId="075B10CF" w14:textId="7B2C9AAB" w:rsidR="00D25071" w:rsidRPr="00D25071" w:rsidRDefault="00D25071" w:rsidP="00D25071">
      <w:pPr>
        <w:rPr>
          <w:sz w:val="28"/>
          <w:szCs w:val="28"/>
        </w:rPr>
      </w:pPr>
      <w:r w:rsidRPr="00D25071">
        <w:rPr>
          <w:rFonts w:hint="eastAsia"/>
          <w:sz w:val="28"/>
          <w:szCs w:val="28"/>
        </w:rPr>
        <w:t>视口一：文本输入</w:t>
      </w:r>
      <w:r w:rsidRPr="00D25071">
        <w:rPr>
          <w:rFonts w:hint="eastAsia"/>
          <w:sz w:val="28"/>
          <w:szCs w:val="28"/>
        </w:rPr>
        <w:t>&amp;</w:t>
      </w:r>
      <w:r w:rsidRPr="00D25071">
        <w:rPr>
          <w:rFonts w:hint="eastAsia"/>
          <w:sz w:val="28"/>
          <w:szCs w:val="28"/>
        </w:rPr>
        <w:t>高亮</w:t>
      </w:r>
      <w:r w:rsidRPr="00D25071">
        <w:rPr>
          <w:rFonts w:hint="eastAsia"/>
          <w:sz w:val="28"/>
          <w:szCs w:val="28"/>
        </w:rPr>
        <w:t xml:space="preserve"> (</w:t>
      </w:r>
      <w:proofErr w:type="spellStart"/>
      <w:r w:rsidRPr="00D25071">
        <w:rPr>
          <w:rFonts w:hint="eastAsia"/>
          <w:sz w:val="28"/>
          <w:szCs w:val="28"/>
        </w:rPr>
        <w:t>TextInputHighlightScreen</w:t>
      </w:r>
      <w:proofErr w:type="spellEnd"/>
      <w:r w:rsidRPr="00D25071">
        <w:rPr>
          <w:rFonts w:hint="eastAsia"/>
          <w:sz w:val="28"/>
          <w:szCs w:val="28"/>
        </w:rPr>
        <w:t>)</w:t>
      </w:r>
    </w:p>
    <w:p w14:paraId="4BA07E69" w14:textId="44A876BE" w:rsidR="00D25071" w:rsidRPr="00D25071" w:rsidRDefault="00D25071" w:rsidP="00D25071">
      <w:pPr>
        <w:rPr>
          <w:sz w:val="28"/>
          <w:szCs w:val="28"/>
        </w:rPr>
      </w:pPr>
      <w:r w:rsidRPr="00D25071">
        <w:rPr>
          <w:rFonts w:hint="eastAsia"/>
          <w:sz w:val="28"/>
          <w:szCs w:val="28"/>
        </w:rPr>
        <w:t>负责任务：允许用户输入文本，并在输入过程中高亮显示特定的关键词或结构，以帮助用户更好地理解和组织输入的内容。</w:t>
      </w:r>
    </w:p>
    <w:p w14:paraId="671E583C" w14:textId="0648A281" w:rsidR="00D25071" w:rsidRPr="00D25071" w:rsidRDefault="00D25071" w:rsidP="00D25071">
      <w:pPr>
        <w:rPr>
          <w:sz w:val="28"/>
          <w:szCs w:val="28"/>
        </w:rPr>
      </w:pPr>
      <w:r w:rsidRPr="00D25071">
        <w:rPr>
          <w:rFonts w:hint="eastAsia"/>
          <w:sz w:val="28"/>
          <w:szCs w:val="28"/>
        </w:rPr>
        <w:t>展现数据类型：用户输入的文本，关键词或结构的实时高亮显示。</w:t>
      </w:r>
    </w:p>
    <w:p w14:paraId="122BEAB0" w14:textId="720BA00D" w:rsidR="00D25071" w:rsidRPr="00D25071" w:rsidRDefault="00D25071" w:rsidP="00D25071">
      <w:pPr>
        <w:rPr>
          <w:sz w:val="28"/>
          <w:szCs w:val="28"/>
        </w:rPr>
      </w:pPr>
      <w:r w:rsidRPr="00D25071">
        <w:rPr>
          <w:rFonts w:hint="eastAsia"/>
          <w:sz w:val="28"/>
          <w:szCs w:val="28"/>
        </w:rPr>
        <w:t>可视化方法：</w:t>
      </w:r>
    </w:p>
    <w:p w14:paraId="39D72333" w14:textId="690B2827" w:rsidR="00D25071" w:rsidRPr="00D25071" w:rsidRDefault="00D25071" w:rsidP="00D25071">
      <w:pPr>
        <w:pStyle w:val="ListParagraph"/>
        <w:numPr>
          <w:ilvl w:val="0"/>
          <w:numId w:val="3"/>
        </w:numPr>
        <w:ind w:firstLineChars="0"/>
        <w:rPr>
          <w:sz w:val="28"/>
          <w:szCs w:val="28"/>
        </w:rPr>
      </w:pPr>
      <w:r w:rsidRPr="00D25071">
        <w:rPr>
          <w:rFonts w:hint="eastAsia"/>
          <w:sz w:val="28"/>
          <w:szCs w:val="28"/>
        </w:rPr>
        <w:t>文本输入框：提供一个清晰可见的区域供用户输入文本。</w:t>
      </w:r>
    </w:p>
    <w:p w14:paraId="57C419E4" w14:textId="07ECF594" w:rsidR="00D25071" w:rsidRDefault="00D25071" w:rsidP="00D25071">
      <w:pPr>
        <w:pStyle w:val="ListParagraph"/>
        <w:numPr>
          <w:ilvl w:val="0"/>
          <w:numId w:val="3"/>
        </w:numPr>
        <w:ind w:firstLineChars="0"/>
        <w:rPr>
          <w:sz w:val="28"/>
          <w:szCs w:val="28"/>
        </w:rPr>
      </w:pPr>
      <w:r w:rsidRPr="00D25071">
        <w:rPr>
          <w:rFonts w:hint="eastAsia"/>
          <w:sz w:val="28"/>
          <w:szCs w:val="28"/>
        </w:rPr>
        <w:t>关键词高亮：使用不同颜色突出显示输入文本中的关键词或特定结构，增加文本的可读性和互动性。</w:t>
      </w:r>
    </w:p>
    <w:p w14:paraId="17BF2596" w14:textId="77777777" w:rsidR="00D25071" w:rsidRDefault="00D25071" w:rsidP="00D25071">
      <w:pPr>
        <w:rPr>
          <w:sz w:val="28"/>
          <w:szCs w:val="28"/>
        </w:rPr>
      </w:pPr>
    </w:p>
    <w:p w14:paraId="7AEC8B33" w14:textId="77777777" w:rsidR="00D25071" w:rsidRDefault="00D25071" w:rsidP="00D25071">
      <w:pPr>
        <w:rPr>
          <w:sz w:val="28"/>
          <w:szCs w:val="28"/>
        </w:rPr>
      </w:pPr>
      <w:r w:rsidRPr="00D25071">
        <w:rPr>
          <w:rFonts w:hint="eastAsia"/>
          <w:sz w:val="28"/>
          <w:szCs w:val="28"/>
        </w:rPr>
        <w:t>视口二：知识图谱渲染</w:t>
      </w:r>
      <w:r w:rsidRPr="00D25071">
        <w:rPr>
          <w:rFonts w:hint="eastAsia"/>
          <w:sz w:val="28"/>
          <w:szCs w:val="28"/>
        </w:rPr>
        <w:t>&amp;</w:t>
      </w:r>
      <w:r w:rsidRPr="00D25071">
        <w:rPr>
          <w:rFonts w:hint="eastAsia"/>
          <w:sz w:val="28"/>
          <w:szCs w:val="28"/>
        </w:rPr>
        <w:t>交互</w:t>
      </w:r>
      <w:r w:rsidRPr="00D25071">
        <w:rPr>
          <w:rFonts w:hint="eastAsia"/>
          <w:sz w:val="28"/>
          <w:szCs w:val="28"/>
        </w:rPr>
        <w:t xml:space="preserve"> </w:t>
      </w:r>
    </w:p>
    <w:p w14:paraId="529C1996" w14:textId="5FA50F7F" w:rsidR="00D25071" w:rsidRPr="00D25071" w:rsidRDefault="00D25071" w:rsidP="00D25071">
      <w:pPr>
        <w:rPr>
          <w:sz w:val="28"/>
          <w:szCs w:val="28"/>
        </w:rPr>
      </w:pPr>
      <w:r w:rsidRPr="00D25071">
        <w:rPr>
          <w:rFonts w:hint="eastAsia"/>
          <w:sz w:val="28"/>
          <w:szCs w:val="28"/>
        </w:rPr>
        <w:t>(</w:t>
      </w:r>
      <w:proofErr w:type="spellStart"/>
      <w:r w:rsidRPr="00D25071">
        <w:rPr>
          <w:rFonts w:hint="eastAsia"/>
          <w:sz w:val="28"/>
          <w:szCs w:val="28"/>
        </w:rPr>
        <w:t>KnowledgeGraphRenderInteractionScreen</w:t>
      </w:r>
      <w:proofErr w:type="spellEnd"/>
      <w:r w:rsidRPr="00D25071">
        <w:rPr>
          <w:rFonts w:hint="eastAsia"/>
          <w:sz w:val="28"/>
          <w:szCs w:val="28"/>
        </w:rPr>
        <w:t>)</w:t>
      </w:r>
    </w:p>
    <w:p w14:paraId="78653C21" w14:textId="0A0FE1F1" w:rsidR="00D25071" w:rsidRPr="00D25071" w:rsidRDefault="00D25071" w:rsidP="00D25071">
      <w:pPr>
        <w:rPr>
          <w:sz w:val="28"/>
          <w:szCs w:val="28"/>
        </w:rPr>
      </w:pPr>
      <w:r w:rsidRPr="00D25071">
        <w:rPr>
          <w:rFonts w:hint="eastAsia"/>
          <w:sz w:val="28"/>
          <w:szCs w:val="28"/>
        </w:rPr>
        <w:t>负责任务：展示与输入文本相关的知识图谱，并允许用户通过图谱交互探索相关概念和连接。</w:t>
      </w:r>
    </w:p>
    <w:p w14:paraId="5EC0B6FF" w14:textId="7875D01B" w:rsidR="00D25071" w:rsidRPr="00D25071" w:rsidRDefault="00D25071" w:rsidP="00D25071">
      <w:pPr>
        <w:rPr>
          <w:sz w:val="28"/>
          <w:szCs w:val="28"/>
        </w:rPr>
      </w:pPr>
      <w:r w:rsidRPr="00D25071">
        <w:rPr>
          <w:rFonts w:hint="eastAsia"/>
          <w:sz w:val="28"/>
          <w:szCs w:val="28"/>
        </w:rPr>
        <w:t>展现数据类型：知识点之间的关系和属性，如概念、类别和联系。</w:t>
      </w:r>
    </w:p>
    <w:p w14:paraId="22393BF7" w14:textId="7248A1E1" w:rsidR="00D25071" w:rsidRPr="00D25071" w:rsidRDefault="00D25071" w:rsidP="00D25071">
      <w:pPr>
        <w:rPr>
          <w:sz w:val="28"/>
          <w:szCs w:val="28"/>
        </w:rPr>
      </w:pPr>
      <w:r w:rsidRPr="00D25071">
        <w:rPr>
          <w:rFonts w:hint="eastAsia"/>
          <w:sz w:val="28"/>
          <w:szCs w:val="28"/>
        </w:rPr>
        <w:t>可视化方法：</w:t>
      </w:r>
    </w:p>
    <w:p w14:paraId="08BE38B8" w14:textId="4A212676" w:rsidR="00D25071" w:rsidRPr="00D25071" w:rsidRDefault="00202AB1" w:rsidP="00D25071">
      <w:pPr>
        <w:rPr>
          <w:sz w:val="28"/>
          <w:szCs w:val="28"/>
        </w:rPr>
      </w:pPr>
      <w:r>
        <w:rPr>
          <w:rFonts w:hint="eastAsia"/>
          <w:sz w:val="28"/>
          <w:szCs w:val="28"/>
        </w:rPr>
        <w:t>·</w:t>
      </w:r>
      <w:r>
        <w:rPr>
          <w:sz w:val="28"/>
          <w:szCs w:val="28"/>
        </w:rPr>
        <w:t xml:space="preserve"> </w:t>
      </w:r>
      <w:r w:rsidR="00D25071" w:rsidRPr="00D25071">
        <w:rPr>
          <w:rFonts w:hint="eastAsia"/>
          <w:sz w:val="28"/>
          <w:szCs w:val="28"/>
        </w:rPr>
        <w:t>图谱展示：以节点和边的形式展现不同的知识点和它们之间的联系。</w:t>
      </w:r>
    </w:p>
    <w:p w14:paraId="049290FC" w14:textId="0C35D558" w:rsidR="00D25071" w:rsidRPr="00202AB1" w:rsidRDefault="00D25071" w:rsidP="00202AB1">
      <w:pPr>
        <w:pStyle w:val="ListParagraph"/>
        <w:numPr>
          <w:ilvl w:val="0"/>
          <w:numId w:val="3"/>
        </w:numPr>
        <w:ind w:firstLineChars="0"/>
        <w:rPr>
          <w:sz w:val="28"/>
          <w:szCs w:val="28"/>
        </w:rPr>
      </w:pPr>
      <w:r w:rsidRPr="00202AB1">
        <w:rPr>
          <w:rFonts w:hint="eastAsia"/>
          <w:sz w:val="28"/>
          <w:szCs w:val="28"/>
        </w:rPr>
        <w:t>交互功能：用户可以点击或悬停在任何节点或连接上，查看详细信息或进行进一步的操作。</w:t>
      </w:r>
    </w:p>
    <w:p w14:paraId="05D0D87C" w14:textId="77777777" w:rsidR="00D25071" w:rsidRPr="00202AB1" w:rsidRDefault="00D25071" w:rsidP="00D25071">
      <w:pPr>
        <w:rPr>
          <w:sz w:val="28"/>
          <w:szCs w:val="28"/>
        </w:rPr>
      </w:pPr>
    </w:p>
    <w:p w14:paraId="380DC4B8" w14:textId="0E04C8B0" w:rsidR="00D25071" w:rsidRPr="00D25071" w:rsidRDefault="00D25071" w:rsidP="00D25071">
      <w:pPr>
        <w:rPr>
          <w:sz w:val="28"/>
          <w:szCs w:val="28"/>
        </w:rPr>
      </w:pPr>
      <w:r w:rsidRPr="00D25071">
        <w:rPr>
          <w:rFonts w:hint="eastAsia"/>
          <w:sz w:val="28"/>
          <w:szCs w:val="28"/>
        </w:rPr>
        <w:lastRenderedPageBreak/>
        <w:t>视口三：主题色切换</w:t>
      </w:r>
      <w:r w:rsidRPr="00D25071">
        <w:rPr>
          <w:rFonts w:hint="eastAsia"/>
          <w:sz w:val="28"/>
          <w:szCs w:val="28"/>
        </w:rPr>
        <w:t xml:space="preserve"> (</w:t>
      </w:r>
      <w:proofErr w:type="spellStart"/>
      <w:r w:rsidRPr="00D25071">
        <w:rPr>
          <w:rFonts w:hint="eastAsia"/>
          <w:sz w:val="28"/>
          <w:szCs w:val="28"/>
        </w:rPr>
        <w:t>ThemeColorSwitchScreen</w:t>
      </w:r>
      <w:proofErr w:type="spellEnd"/>
      <w:r w:rsidRPr="00D25071">
        <w:rPr>
          <w:rFonts w:hint="eastAsia"/>
          <w:sz w:val="28"/>
          <w:szCs w:val="28"/>
        </w:rPr>
        <w:t>)</w:t>
      </w:r>
    </w:p>
    <w:p w14:paraId="03409F1D" w14:textId="79B44983" w:rsidR="00D25071" w:rsidRPr="00D25071" w:rsidRDefault="00D25071" w:rsidP="00D25071">
      <w:pPr>
        <w:rPr>
          <w:sz w:val="28"/>
          <w:szCs w:val="28"/>
        </w:rPr>
      </w:pPr>
      <w:r w:rsidRPr="00D25071">
        <w:rPr>
          <w:rFonts w:hint="eastAsia"/>
          <w:sz w:val="28"/>
          <w:szCs w:val="28"/>
        </w:rPr>
        <w:t>负责任务：允许用户根据个人喜好或特定需求更改应用的主题色彩</w:t>
      </w:r>
      <w:r w:rsidR="00202AB1">
        <w:rPr>
          <w:rFonts w:hint="eastAsia"/>
          <w:sz w:val="28"/>
          <w:szCs w:val="28"/>
        </w:rPr>
        <w:t>明暗</w:t>
      </w:r>
      <w:r w:rsidRPr="00D25071">
        <w:rPr>
          <w:rFonts w:hint="eastAsia"/>
          <w:sz w:val="28"/>
          <w:szCs w:val="28"/>
        </w:rPr>
        <w:t>，改善视觉体验和应用的可用性。</w:t>
      </w:r>
    </w:p>
    <w:p w14:paraId="6124CDF6" w14:textId="4B742B3D" w:rsidR="00D25071" w:rsidRPr="00D25071" w:rsidRDefault="00D25071" w:rsidP="00D25071">
      <w:pPr>
        <w:rPr>
          <w:sz w:val="28"/>
          <w:szCs w:val="28"/>
        </w:rPr>
      </w:pPr>
      <w:r w:rsidRPr="00D25071">
        <w:rPr>
          <w:rFonts w:hint="eastAsia"/>
          <w:sz w:val="28"/>
          <w:szCs w:val="28"/>
        </w:rPr>
        <w:t>展现数据类型：不同的颜色选项和预览。</w:t>
      </w:r>
    </w:p>
    <w:p w14:paraId="5BFE3993" w14:textId="44EE47B2" w:rsidR="00D25071" w:rsidRPr="00D25071" w:rsidRDefault="00D25071" w:rsidP="00D25071">
      <w:pPr>
        <w:rPr>
          <w:sz w:val="28"/>
          <w:szCs w:val="28"/>
        </w:rPr>
      </w:pPr>
      <w:r w:rsidRPr="00D25071">
        <w:rPr>
          <w:rFonts w:hint="eastAsia"/>
          <w:sz w:val="28"/>
          <w:szCs w:val="28"/>
        </w:rPr>
        <w:t>可视化方法：</w:t>
      </w:r>
    </w:p>
    <w:p w14:paraId="42F399C3" w14:textId="499A349C" w:rsidR="00D25071" w:rsidRPr="00D25071" w:rsidRDefault="00202AB1" w:rsidP="00D25071">
      <w:pPr>
        <w:rPr>
          <w:sz w:val="28"/>
          <w:szCs w:val="28"/>
        </w:rPr>
      </w:pPr>
      <w:r>
        <w:rPr>
          <w:rFonts w:hint="eastAsia"/>
          <w:sz w:val="28"/>
          <w:szCs w:val="28"/>
        </w:rPr>
        <w:t>·</w:t>
      </w:r>
      <w:r>
        <w:rPr>
          <w:rFonts w:hint="eastAsia"/>
          <w:sz w:val="28"/>
          <w:szCs w:val="28"/>
        </w:rPr>
        <w:t xml:space="preserve"> </w:t>
      </w:r>
      <w:r w:rsidR="00D25071" w:rsidRPr="00D25071">
        <w:rPr>
          <w:rFonts w:hint="eastAsia"/>
          <w:sz w:val="28"/>
          <w:szCs w:val="28"/>
        </w:rPr>
        <w:t>颜色选择器：提供一个颜色选择器，用户可以从中选择喜欢的颜色。</w:t>
      </w:r>
    </w:p>
    <w:p w14:paraId="165EB41F" w14:textId="531F7676" w:rsidR="00D25071" w:rsidRPr="00202AB1" w:rsidRDefault="00D25071" w:rsidP="00202AB1">
      <w:pPr>
        <w:pStyle w:val="ListParagraph"/>
        <w:numPr>
          <w:ilvl w:val="0"/>
          <w:numId w:val="3"/>
        </w:numPr>
        <w:ind w:firstLineChars="0"/>
        <w:rPr>
          <w:sz w:val="28"/>
          <w:szCs w:val="28"/>
        </w:rPr>
      </w:pPr>
      <w:r w:rsidRPr="00202AB1">
        <w:rPr>
          <w:rFonts w:hint="eastAsia"/>
          <w:sz w:val="28"/>
          <w:szCs w:val="28"/>
        </w:rPr>
        <w:t>即时预览：更改颜色后，应用的界面能够即时显示新的主题色彩，让用户直观地看到更改效果。</w:t>
      </w:r>
    </w:p>
    <w:p w14:paraId="4A30BA6A" w14:textId="77777777" w:rsidR="00D25071" w:rsidRPr="00D25071" w:rsidRDefault="00D25071" w:rsidP="00D25071">
      <w:pPr>
        <w:rPr>
          <w:sz w:val="28"/>
          <w:szCs w:val="28"/>
        </w:rPr>
      </w:pPr>
    </w:p>
    <w:p w14:paraId="1FF111EF" w14:textId="4A6C5457" w:rsidR="00D25071" w:rsidRDefault="00D25071" w:rsidP="00D25071">
      <w:pPr>
        <w:rPr>
          <w:sz w:val="28"/>
          <w:szCs w:val="28"/>
        </w:rPr>
      </w:pPr>
      <w:r w:rsidRPr="00D25071">
        <w:rPr>
          <w:rFonts w:hint="eastAsia"/>
          <w:sz w:val="28"/>
          <w:szCs w:val="28"/>
        </w:rPr>
        <w:t>这三个视口的设计注重了用户交互和数据可视化的结合，旨在提升用户体验并提供直观、有效的信息展示。</w:t>
      </w:r>
    </w:p>
    <w:p w14:paraId="05B11A63" w14:textId="5AC5BD9C" w:rsidR="00202AB1" w:rsidRPr="00D25071" w:rsidRDefault="00202AB1" w:rsidP="00D25071">
      <w:pPr>
        <w:rPr>
          <w:sz w:val="28"/>
          <w:szCs w:val="28"/>
        </w:rPr>
      </w:pPr>
      <w:r>
        <w:rPr>
          <w:noProof/>
        </w:rPr>
        <w:drawing>
          <wp:anchor distT="0" distB="0" distL="114300" distR="114300" simplePos="0" relativeHeight="251669504" behindDoc="0" locked="0" layoutInCell="1" allowOverlap="1" wp14:anchorId="70C70202" wp14:editId="01C1CE47">
            <wp:simplePos x="0" y="0"/>
            <wp:positionH relativeFrom="column">
              <wp:posOffset>3447616</wp:posOffset>
            </wp:positionH>
            <wp:positionV relativeFrom="paragraph">
              <wp:posOffset>281572</wp:posOffset>
            </wp:positionV>
            <wp:extent cx="2054860" cy="1706245"/>
            <wp:effectExtent l="0" t="0" r="2540" b="8255"/>
            <wp:wrapNone/>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18"/>
                    <a:stretch>
                      <a:fillRect/>
                    </a:stretch>
                  </pic:blipFill>
                  <pic:spPr>
                    <a:xfrm>
                      <a:off x="0" y="0"/>
                      <a:ext cx="2054860" cy="1706245"/>
                    </a:xfrm>
                    <a:prstGeom prst="rect">
                      <a:avLst/>
                    </a:prstGeom>
                  </pic:spPr>
                </pic:pic>
              </a:graphicData>
            </a:graphic>
          </wp:anchor>
        </w:drawing>
      </w:r>
    </w:p>
    <w:p w14:paraId="4EF87326" w14:textId="3DF42895" w:rsidR="006C3A73" w:rsidRPr="006C3A73" w:rsidRDefault="00D25071">
      <w:pPr>
        <w:rPr>
          <w:sz w:val="32"/>
          <w:szCs w:val="32"/>
        </w:rPr>
      </w:pPr>
      <w:r>
        <w:rPr>
          <w:rFonts w:hint="eastAsia"/>
          <w:sz w:val="32"/>
          <w:szCs w:val="32"/>
        </w:rPr>
        <w:t>五</w:t>
      </w:r>
      <w:r w:rsidR="006C3A73">
        <w:rPr>
          <w:rFonts w:hint="eastAsia"/>
          <w:sz w:val="32"/>
          <w:szCs w:val="32"/>
        </w:rPr>
        <w:t>、可视化展示</w:t>
      </w:r>
    </w:p>
    <w:p w14:paraId="2B27C089" w14:textId="14EE0DEE" w:rsidR="008C29CF" w:rsidRDefault="006C3A73">
      <w:pPr>
        <w:rPr>
          <w:sz w:val="28"/>
          <w:szCs w:val="28"/>
        </w:rPr>
      </w:pPr>
      <w:r>
        <w:rPr>
          <w:rFonts w:hint="eastAsia"/>
          <w:sz w:val="28"/>
          <w:szCs w:val="28"/>
        </w:rPr>
        <w:t>·</w:t>
      </w:r>
      <w:r>
        <w:rPr>
          <w:sz w:val="28"/>
          <w:szCs w:val="28"/>
        </w:rPr>
        <w:t>封装成</w:t>
      </w:r>
      <w:r>
        <w:rPr>
          <w:sz w:val="28"/>
          <w:szCs w:val="28"/>
        </w:rPr>
        <w:t>APP</w:t>
      </w:r>
      <w:r>
        <w:rPr>
          <w:sz w:val="28"/>
          <w:szCs w:val="28"/>
        </w:rPr>
        <w:t>供所有人使用</w:t>
      </w:r>
      <w:r w:rsidR="00202AB1">
        <w:rPr>
          <w:rFonts w:hint="eastAsia"/>
          <w:sz w:val="28"/>
          <w:szCs w:val="28"/>
        </w:rPr>
        <w:t>（全平台）</w:t>
      </w:r>
    </w:p>
    <w:p w14:paraId="63C8C48D" w14:textId="184AF1C8" w:rsidR="008C29CF" w:rsidRDefault="006C3A73">
      <w:pPr>
        <w:rPr>
          <w:sz w:val="28"/>
          <w:szCs w:val="28"/>
        </w:rPr>
      </w:pPr>
      <w:r>
        <w:rPr>
          <w:rFonts w:hint="eastAsia"/>
          <w:sz w:val="28"/>
          <w:szCs w:val="28"/>
        </w:rPr>
        <w:t>·</w:t>
      </w:r>
      <w:r>
        <w:rPr>
          <w:sz w:val="28"/>
          <w:szCs w:val="28"/>
        </w:rPr>
        <w:t>项目部署</w:t>
      </w:r>
      <w:r>
        <w:rPr>
          <w:rFonts w:hint="eastAsia"/>
          <w:sz w:val="28"/>
          <w:szCs w:val="28"/>
        </w:rPr>
        <w:t>Demo</w:t>
      </w:r>
      <w:r>
        <w:rPr>
          <w:sz w:val="28"/>
          <w:szCs w:val="28"/>
        </w:rPr>
        <w:t>链接</w:t>
      </w:r>
      <w:r>
        <w:rPr>
          <w:rFonts w:hint="eastAsia"/>
          <w:sz w:val="28"/>
          <w:szCs w:val="28"/>
        </w:rPr>
        <w:t xml:space="preserve"> </w:t>
      </w:r>
      <w:hyperlink r:id="rId19" w:history="1">
        <w:r w:rsidRPr="00F56EA6">
          <w:rPr>
            <w:rStyle w:val="Hyperlink"/>
            <w:sz w:val="28"/>
            <w:szCs w:val="28"/>
          </w:rPr>
          <w:t>https://</w:t>
        </w:r>
        <w:r w:rsidRPr="00F56EA6">
          <w:rPr>
            <w:rStyle w:val="Hyperlink"/>
            <w:rFonts w:hint="eastAsia"/>
            <w:sz w:val="28"/>
            <w:szCs w:val="28"/>
          </w:rPr>
          <w:t>kg</w:t>
        </w:r>
        <w:r w:rsidRPr="00F56EA6">
          <w:rPr>
            <w:rStyle w:val="Hyperlink"/>
            <w:sz w:val="28"/>
            <w:szCs w:val="28"/>
          </w:rPr>
          <w:t>.nagi.fun/</w:t>
        </w:r>
      </w:hyperlink>
    </w:p>
    <w:p w14:paraId="2829464B" w14:textId="574799C9" w:rsidR="008C29CF" w:rsidRPr="006C3A73" w:rsidRDefault="006C3A73" w:rsidP="006C3A73">
      <w:pPr>
        <w:rPr>
          <w:sz w:val="28"/>
          <w:szCs w:val="28"/>
        </w:rPr>
      </w:pPr>
      <w:r>
        <w:rPr>
          <w:rFonts w:hint="eastAsia"/>
          <w:sz w:val="28"/>
          <w:szCs w:val="28"/>
        </w:rPr>
        <w:t>·</w:t>
      </w:r>
      <w:r w:rsidRPr="006C3A73">
        <w:rPr>
          <w:sz w:val="28"/>
          <w:szCs w:val="28"/>
        </w:rPr>
        <w:t>用户前端</w:t>
      </w:r>
      <w:r>
        <w:rPr>
          <w:rFonts w:hint="eastAsia"/>
          <w:sz w:val="28"/>
          <w:szCs w:val="28"/>
        </w:rPr>
        <w:t>交互</w:t>
      </w:r>
      <w:r w:rsidRPr="006C3A73">
        <w:rPr>
          <w:sz w:val="28"/>
          <w:szCs w:val="28"/>
        </w:rPr>
        <w:t>展示</w:t>
      </w:r>
      <w:r>
        <w:rPr>
          <w:rFonts w:hint="eastAsia"/>
          <w:sz w:val="28"/>
          <w:szCs w:val="28"/>
        </w:rPr>
        <w:t>：</w:t>
      </w:r>
    </w:p>
    <w:p w14:paraId="527A6264" w14:textId="77777777" w:rsidR="008C29CF" w:rsidRDefault="00000000">
      <w:pPr>
        <w:rPr>
          <w:sz w:val="28"/>
          <w:szCs w:val="28"/>
        </w:rPr>
      </w:pPr>
      <w:r>
        <w:rPr>
          <w:sz w:val="28"/>
          <w:szCs w:val="28"/>
        </w:rPr>
        <w:t>在原始文段中高亮显示各节点所对应的文本与分词</w:t>
      </w:r>
    </w:p>
    <w:p w14:paraId="3C1D8A8B" w14:textId="77777777" w:rsidR="008C29CF" w:rsidRDefault="00000000">
      <w:pPr>
        <w:rPr>
          <w:sz w:val="28"/>
          <w:szCs w:val="28"/>
        </w:rPr>
      </w:pPr>
      <w:r>
        <w:rPr>
          <w:sz w:val="28"/>
          <w:szCs w:val="28"/>
        </w:rPr>
        <w:t>以知识图谱的形式展示各分词节点之间的关联关系</w:t>
      </w:r>
    </w:p>
    <w:p w14:paraId="5458C5C5" w14:textId="77777777" w:rsidR="008C29CF" w:rsidRDefault="008C29CF">
      <w:pPr>
        <w:rPr>
          <w:sz w:val="28"/>
          <w:szCs w:val="28"/>
        </w:rPr>
      </w:pPr>
    </w:p>
    <w:p w14:paraId="02C14BD1" w14:textId="0CB0EF71" w:rsidR="008C29CF" w:rsidRPr="00D25071" w:rsidRDefault="00000000">
      <w:r>
        <w:rPr>
          <w:noProof/>
        </w:rPr>
        <w:lastRenderedPageBreak/>
        <w:drawing>
          <wp:inline distT="0" distB="0" distL="114300" distR="114300" wp14:anchorId="5DFC5629" wp14:editId="34823BE9">
            <wp:extent cx="5318125" cy="2873375"/>
            <wp:effectExtent l="0" t="0" r="6350" b="3175"/>
            <wp:docPr id="11" name="内容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4"/>
                    <pic:cNvPicPr>
                      <a:picLocks noChangeAspect="1"/>
                    </pic:cNvPicPr>
                  </pic:nvPicPr>
                  <pic:blipFill>
                    <a:blip r:embed="rId20"/>
                    <a:srcRect l="3091" t="3248" r="3142" b="6763"/>
                    <a:stretch>
                      <a:fillRect/>
                    </a:stretch>
                  </pic:blipFill>
                  <pic:spPr>
                    <a:xfrm>
                      <a:off x="0" y="0"/>
                      <a:ext cx="5318125" cy="2873375"/>
                    </a:xfrm>
                    <a:prstGeom prst="rect">
                      <a:avLst/>
                    </a:prstGeom>
                  </pic:spPr>
                </pic:pic>
              </a:graphicData>
            </a:graphic>
          </wp:inline>
        </w:drawing>
      </w:r>
    </w:p>
    <w:p w14:paraId="0922B443" w14:textId="77777777" w:rsidR="00202AB1" w:rsidRDefault="00202AB1">
      <w:pPr>
        <w:rPr>
          <w:sz w:val="32"/>
          <w:szCs w:val="32"/>
        </w:rPr>
      </w:pPr>
    </w:p>
    <w:p w14:paraId="4C8650B0" w14:textId="08ED0D45" w:rsidR="008C29CF" w:rsidRDefault="00D25071">
      <w:pPr>
        <w:rPr>
          <w:sz w:val="32"/>
          <w:szCs w:val="32"/>
        </w:rPr>
      </w:pPr>
      <w:r>
        <w:rPr>
          <w:rFonts w:hint="eastAsia"/>
          <w:sz w:val="32"/>
          <w:szCs w:val="32"/>
        </w:rPr>
        <w:t>六、分析结论</w:t>
      </w:r>
    </w:p>
    <w:p w14:paraId="57D25FE2" w14:textId="77777777" w:rsidR="008C29CF" w:rsidRDefault="00000000">
      <w:pPr>
        <w:ind w:firstLineChars="200" w:firstLine="560"/>
        <w:rPr>
          <w:sz w:val="28"/>
          <w:szCs w:val="28"/>
        </w:rPr>
      </w:pPr>
      <w:r>
        <w:rPr>
          <w:rFonts w:hint="eastAsia"/>
          <w:sz w:val="28"/>
          <w:szCs w:val="28"/>
        </w:rPr>
        <w:t>该</w:t>
      </w:r>
      <w:r>
        <w:rPr>
          <w:sz w:val="28"/>
          <w:szCs w:val="28"/>
        </w:rPr>
        <w:t>项目通过结合最先进的多模态大模型</w:t>
      </w:r>
      <w:r>
        <w:rPr>
          <w:sz w:val="28"/>
          <w:szCs w:val="28"/>
        </w:rPr>
        <w:t>GPT-4o</w:t>
      </w:r>
      <w:r>
        <w:rPr>
          <w:sz w:val="28"/>
          <w:szCs w:val="28"/>
        </w:rPr>
        <w:t>与知识图谱技术，将复杂的信息结构化并进行可视化，显著提升了信息处理的效率和质量。</w:t>
      </w:r>
    </w:p>
    <w:p w14:paraId="6D594D3C" w14:textId="781A1DAB" w:rsidR="00202AB1" w:rsidRDefault="00000000" w:rsidP="00202AB1">
      <w:pPr>
        <w:ind w:firstLineChars="200" w:firstLine="560"/>
        <w:rPr>
          <w:sz w:val="28"/>
          <w:szCs w:val="28"/>
        </w:rPr>
      </w:pPr>
      <w:r>
        <w:rPr>
          <w:sz w:val="28"/>
          <w:szCs w:val="28"/>
        </w:rPr>
        <w:t>知识图谱不仅帮助用户快速理解大量数据的表层内容，还能揭示深层次的关联和逻辑，使得信息的获取和理解更加深入和全面。通过结构化的数据展示和直观的图形化界面，为用户提供了一个全新的视角去分析和解读数据，用户可以轻松抓住关键信息，发现隐藏的关系，从而做出更加明智的决策。</w:t>
      </w:r>
      <w:r w:rsidRPr="00202AB1">
        <w:rPr>
          <w:rFonts w:hint="eastAsia"/>
          <w:sz w:val="28"/>
          <w:szCs w:val="28"/>
        </w:rPr>
        <w:t xml:space="preserve"> </w:t>
      </w:r>
    </w:p>
    <w:p w14:paraId="3132E7A2" w14:textId="77777777" w:rsidR="00202AB1" w:rsidRDefault="00202AB1" w:rsidP="00202AB1">
      <w:pPr>
        <w:ind w:firstLineChars="200" w:firstLine="560"/>
        <w:rPr>
          <w:sz w:val="28"/>
          <w:szCs w:val="28"/>
        </w:rPr>
      </w:pPr>
    </w:p>
    <w:p w14:paraId="64EA1D01" w14:textId="31C7F186" w:rsidR="00202AB1" w:rsidRPr="00202AB1" w:rsidRDefault="00202AB1" w:rsidP="00202AB1">
      <w:pPr>
        <w:rPr>
          <w:sz w:val="32"/>
          <w:szCs w:val="32"/>
        </w:rPr>
      </w:pPr>
      <w:r>
        <w:rPr>
          <w:rFonts w:hint="eastAsia"/>
          <w:sz w:val="32"/>
          <w:szCs w:val="32"/>
        </w:rPr>
        <w:t>七、未来计划</w:t>
      </w:r>
    </w:p>
    <w:p w14:paraId="47FB4FFC" w14:textId="77777777" w:rsidR="00202AB1" w:rsidRDefault="00202AB1" w:rsidP="00202AB1">
      <w:pPr>
        <w:ind w:firstLine="420"/>
        <w:rPr>
          <w:sz w:val="28"/>
          <w:szCs w:val="28"/>
        </w:rPr>
      </w:pPr>
      <w:r w:rsidRPr="00202AB1">
        <w:rPr>
          <w:rFonts w:hint="eastAsia"/>
          <w:sz w:val="28"/>
          <w:szCs w:val="28"/>
        </w:rPr>
        <w:t>实现对用户输入的网站内容进行缓存，允许内容的共享，并支持其他用户对已缓存内容的查看和修改，从而促进信息的互动和协作。</w:t>
      </w:r>
      <w:r w:rsidRPr="00202AB1">
        <w:rPr>
          <w:sz w:val="28"/>
          <w:szCs w:val="28"/>
        </w:rPr>
        <w:t xml:space="preserve"> </w:t>
      </w:r>
      <w:r w:rsidRPr="00202AB1">
        <w:rPr>
          <w:rFonts w:hint="eastAsia"/>
          <w:sz w:val="28"/>
          <w:szCs w:val="28"/>
        </w:rPr>
        <w:t>展现数据类型：用户输入的网站数据，包括文本、图像、链接等，以</w:t>
      </w:r>
      <w:r w:rsidRPr="00202AB1">
        <w:rPr>
          <w:rFonts w:hint="eastAsia"/>
          <w:sz w:val="28"/>
          <w:szCs w:val="28"/>
        </w:rPr>
        <w:lastRenderedPageBreak/>
        <w:t>及由这些数据生成的知识图谱。</w:t>
      </w:r>
    </w:p>
    <w:p w14:paraId="4A36D1E1" w14:textId="77777777" w:rsidR="00202AB1" w:rsidRPr="00202AB1" w:rsidRDefault="00202AB1" w:rsidP="00202AB1">
      <w:pPr>
        <w:ind w:firstLineChars="200" w:firstLine="560"/>
        <w:rPr>
          <w:sz w:val="28"/>
          <w:szCs w:val="28"/>
        </w:rPr>
      </w:pPr>
      <w:r w:rsidRPr="00202AB1">
        <w:rPr>
          <w:rFonts w:hint="eastAsia"/>
          <w:sz w:val="28"/>
          <w:szCs w:val="28"/>
        </w:rPr>
        <w:t>互动式知识图谱：生成的知识图谱不仅呈现信息的结构和关系，还可以由用户进行实时编辑和更新，如添加新的节点或修改现有的连接</w:t>
      </w:r>
      <w:r w:rsidRPr="00202AB1">
        <w:rPr>
          <w:sz w:val="28"/>
          <w:szCs w:val="28"/>
        </w:rPr>
        <w:t>。</w:t>
      </w:r>
    </w:p>
    <w:p w14:paraId="341E8EB0" w14:textId="77777777" w:rsidR="00202AB1" w:rsidRPr="00202AB1" w:rsidRDefault="00202AB1" w:rsidP="00202AB1">
      <w:pPr>
        <w:ind w:firstLineChars="200" w:firstLine="560"/>
        <w:rPr>
          <w:sz w:val="28"/>
          <w:szCs w:val="28"/>
        </w:rPr>
      </w:pPr>
      <w:r w:rsidRPr="00202AB1">
        <w:rPr>
          <w:rFonts w:hint="eastAsia"/>
          <w:sz w:val="28"/>
          <w:szCs w:val="28"/>
        </w:rPr>
        <w:t>历史版本跟踪：为每个用户操作提供历史记录，允许用户查看和回滚到先前的状态，增强协作的灵活性和数据的完整性</w:t>
      </w:r>
      <w:r w:rsidRPr="00202AB1">
        <w:rPr>
          <w:sz w:val="28"/>
          <w:szCs w:val="28"/>
        </w:rPr>
        <w:t>。</w:t>
      </w:r>
    </w:p>
    <w:p w14:paraId="1354C9A3" w14:textId="77777777" w:rsidR="00202AB1" w:rsidRPr="00202AB1" w:rsidRDefault="00202AB1" w:rsidP="00202AB1">
      <w:pPr>
        <w:ind w:firstLineChars="200" w:firstLine="560"/>
        <w:rPr>
          <w:sz w:val="28"/>
          <w:szCs w:val="28"/>
        </w:rPr>
      </w:pPr>
      <w:r w:rsidRPr="00202AB1">
        <w:rPr>
          <w:rFonts w:hint="eastAsia"/>
          <w:sz w:val="28"/>
          <w:szCs w:val="28"/>
        </w:rPr>
        <w:t>通过这样的扩展，项目不仅能够提供单向的信息展示，而且通过缓存机制和用户互动，使得每个人的贡献和修改都能被保存和共享。这不仅加深了用户对数据的理解，也促进了集体智慧的形成和信息的全面发展，为用户提供了一个共享和协作的平台，使他们能够在全新的维度上探索和利用数据，进一步发掘信息的价值</w:t>
      </w:r>
      <w:r w:rsidRPr="00202AB1">
        <w:rPr>
          <w:sz w:val="28"/>
          <w:szCs w:val="28"/>
        </w:rPr>
        <w:t>。</w:t>
      </w:r>
    </w:p>
    <w:p w14:paraId="36C82192" w14:textId="77777777" w:rsidR="00202AB1" w:rsidRPr="00202AB1" w:rsidRDefault="00202AB1" w:rsidP="00202AB1">
      <w:pPr>
        <w:ind w:firstLineChars="200" w:firstLine="560"/>
        <w:rPr>
          <w:sz w:val="28"/>
          <w:szCs w:val="28"/>
        </w:rPr>
      </w:pPr>
    </w:p>
    <w:p w14:paraId="1A598B90" w14:textId="77777777" w:rsidR="00202AB1" w:rsidRPr="00202AB1" w:rsidRDefault="00202AB1" w:rsidP="00202AB1">
      <w:pPr>
        <w:ind w:firstLineChars="200" w:firstLine="560"/>
        <w:rPr>
          <w:sz w:val="28"/>
          <w:szCs w:val="28"/>
        </w:rPr>
      </w:pPr>
    </w:p>
    <w:p w14:paraId="6A8BE9BE" w14:textId="6AD82AF0" w:rsidR="00202AB1" w:rsidRPr="00202AB1" w:rsidRDefault="00202AB1" w:rsidP="00202AB1">
      <w:pPr>
        <w:ind w:firstLineChars="200" w:firstLine="560"/>
        <w:rPr>
          <w:sz w:val="28"/>
          <w:szCs w:val="28"/>
        </w:rPr>
      </w:pPr>
      <w:r w:rsidRPr="00202AB1">
        <w:rPr>
          <w:sz w:val="28"/>
          <w:szCs w:val="28"/>
        </w:rPr>
        <w:tab/>
      </w:r>
    </w:p>
    <w:p w14:paraId="0F77E32A" w14:textId="77777777" w:rsidR="008C29CF" w:rsidRDefault="008C29CF">
      <w:pPr>
        <w:rPr>
          <w:sz w:val="28"/>
          <w:szCs w:val="28"/>
        </w:rPr>
      </w:pPr>
    </w:p>
    <w:p w14:paraId="05528CBE" w14:textId="77777777" w:rsidR="008C29CF" w:rsidRDefault="008C29CF">
      <w:pPr>
        <w:rPr>
          <w:sz w:val="28"/>
          <w:szCs w:val="28"/>
        </w:rPr>
      </w:pPr>
    </w:p>
    <w:p w14:paraId="4AEDF744" w14:textId="77777777" w:rsidR="008C29CF" w:rsidRDefault="008C29CF">
      <w:pPr>
        <w:rPr>
          <w:sz w:val="28"/>
          <w:szCs w:val="28"/>
        </w:rPr>
      </w:pPr>
    </w:p>
    <w:p w14:paraId="2633C5EB" w14:textId="77777777" w:rsidR="008C29CF" w:rsidRDefault="008C29CF">
      <w:pPr>
        <w:rPr>
          <w:sz w:val="32"/>
          <w:szCs w:val="32"/>
        </w:rPr>
      </w:pPr>
    </w:p>
    <w:p w14:paraId="2B3C9686" w14:textId="77777777" w:rsidR="008C29CF" w:rsidRDefault="008C29CF">
      <w:pPr>
        <w:rPr>
          <w:sz w:val="32"/>
          <w:szCs w:val="32"/>
        </w:rPr>
      </w:pPr>
    </w:p>
    <w:p w14:paraId="4E675777" w14:textId="77777777" w:rsidR="008C29CF" w:rsidRDefault="008C29CF">
      <w:pPr>
        <w:rPr>
          <w:sz w:val="32"/>
          <w:szCs w:val="32"/>
        </w:rPr>
      </w:pPr>
    </w:p>
    <w:p w14:paraId="6D934054" w14:textId="77777777" w:rsidR="008C29CF" w:rsidRDefault="008C29CF">
      <w:pPr>
        <w:rPr>
          <w:sz w:val="32"/>
          <w:szCs w:val="32"/>
        </w:rPr>
      </w:pPr>
    </w:p>
    <w:p w14:paraId="4517B706" w14:textId="77777777" w:rsidR="008C29CF" w:rsidRDefault="008C29CF">
      <w:pPr>
        <w:rPr>
          <w:sz w:val="32"/>
          <w:szCs w:val="32"/>
        </w:rPr>
      </w:pPr>
    </w:p>
    <w:p w14:paraId="39D53939" w14:textId="77777777" w:rsidR="008C29CF" w:rsidRDefault="008C29CF">
      <w:pPr>
        <w:rPr>
          <w:sz w:val="32"/>
          <w:szCs w:val="32"/>
        </w:rPr>
      </w:pPr>
    </w:p>
    <w:sectPr w:rsidR="008C29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301594"/>
    <w:multiLevelType w:val="singleLevel"/>
    <w:tmpl w:val="FB301594"/>
    <w:lvl w:ilvl="0">
      <w:start w:val="1"/>
      <w:numFmt w:val="chineseCounting"/>
      <w:lvlText w:val="%1."/>
      <w:lvlJc w:val="left"/>
      <w:pPr>
        <w:tabs>
          <w:tab w:val="left" w:pos="312"/>
        </w:tabs>
        <w:ind w:left="210"/>
      </w:pPr>
      <w:rPr>
        <w:rFonts w:hint="eastAsia"/>
      </w:rPr>
    </w:lvl>
  </w:abstractNum>
  <w:abstractNum w:abstractNumId="1" w15:restartNumberingAfterBreak="0">
    <w:nsid w:val="1028114F"/>
    <w:multiLevelType w:val="hybridMultilevel"/>
    <w:tmpl w:val="0A2CAB62"/>
    <w:lvl w:ilvl="0" w:tplc="BC84C660">
      <w:start w:val="4"/>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5302A8A"/>
    <w:multiLevelType w:val="hybridMultilevel"/>
    <w:tmpl w:val="501EFFCC"/>
    <w:lvl w:ilvl="0" w:tplc="A072A818">
      <w:start w:val="4"/>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6DCB55F6"/>
    <w:multiLevelType w:val="multilevel"/>
    <w:tmpl w:val="1658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9457551">
    <w:abstractNumId w:val="0"/>
  </w:num>
  <w:num w:numId="2" w16cid:durableId="149637656">
    <w:abstractNumId w:val="2"/>
  </w:num>
  <w:num w:numId="3" w16cid:durableId="1863519104">
    <w:abstractNumId w:val="1"/>
  </w:num>
  <w:num w:numId="4" w16cid:durableId="482626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cwODU0Y2RhNmFkZmQ4ZTY3YjZkMGExZmMzMjc3MTQifQ=="/>
  </w:docVars>
  <w:rsids>
    <w:rsidRoot w:val="008C29CF"/>
    <w:rsid w:val="00202AB1"/>
    <w:rsid w:val="006C3A73"/>
    <w:rsid w:val="007F61A2"/>
    <w:rsid w:val="008C29CF"/>
    <w:rsid w:val="00C547CD"/>
    <w:rsid w:val="00D25071"/>
    <w:rsid w:val="221F7004"/>
    <w:rsid w:val="319216EA"/>
    <w:rsid w:val="5E7A5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62A7BAF"/>
  <w15:docId w15:val="{6F580883-8FD2-F842-A4B9-D85BDA1A0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widowControl w:val="0"/>
      <w:jc w:val="both"/>
    </w:pPr>
    <w:rPr>
      <w:kern w:val="2"/>
      <w:sz w:val="2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qFormat/>
    <w:pPr>
      <w:ind w:leftChars="400" w:left="840"/>
    </w:pPr>
  </w:style>
  <w:style w:type="paragraph" w:styleId="PlainText">
    <w:name w:val="Plain Text"/>
    <w:basedOn w:val="Normal"/>
    <w:qFormat/>
    <w:pPr>
      <w:spacing w:line="400" w:lineRule="exact"/>
      <w:ind w:firstLineChars="200" w:firstLine="200"/>
    </w:pPr>
    <w:rPr>
      <w:rFonts w:ascii="SimSun" w:hAnsi="Courier New"/>
      <w:sz w:val="24"/>
    </w:rPr>
  </w:style>
  <w:style w:type="paragraph" w:styleId="TOC1">
    <w:name w:val="toc 1"/>
    <w:basedOn w:val="Normal"/>
    <w:next w:val="Normal"/>
    <w:qFormat/>
  </w:style>
  <w:style w:type="paragraph" w:styleId="TOC2">
    <w:name w:val="toc 2"/>
    <w:basedOn w:val="Normal"/>
    <w:next w:val="Normal"/>
    <w:qFormat/>
    <w:pPr>
      <w:ind w:leftChars="200" w:left="420"/>
    </w:pPr>
  </w:style>
  <w:style w:type="character" w:styleId="Hyperlink">
    <w:name w:val="Hyperlink"/>
    <w:basedOn w:val="DefaultParagraphFont"/>
    <w:rPr>
      <w:color w:val="0000FF"/>
      <w:u w:val="single"/>
    </w:rPr>
  </w:style>
  <w:style w:type="character" w:styleId="UnresolvedMention">
    <w:name w:val="Unresolved Mention"/>
    <w:basedOn w:val="DefaultParagraphFont"/>
    <w:uiPriority w:val="99"/>
    <w:semiHidden/>
    <w:unhideWhenUsed/>
    <w:rsid w:val="006C3A73"/>
    <w:rPr>
      <w:color w:val="605E5C"/>
      <w:shd w:val="clear" w:color="auto" w:fill="E1DFDD"/>
    </w:rPr>
  </w:style>
  <w:style w:type="character" w:styleId="FollowedHyperlink">
    <w:name w:val="FollowedHyperlink"/>
    <w:basedOn w:val="DefaultParagraphFont"/>
    <w:rsid w:val="006C3A73"/>
    <w:rPr>
      <w:color w:val="7E1FAD" w:themeColor="followedHyperlink"/>
      <w:u w:val="single"/>
    </w:rPr>
  </w:style>
  <w:style w:type="paragraph" w:styleId="ListParagraph">
    <w:name w:val="List Paragraph"/>
    <w:basedOn w:val="Normal"/>
    <w:uiPriority w:val="99"/>
    <w:unhideWhenUsed/>
    <w:rsid w:val="006C3A73"/>
    <w:pPr>
      <w:ind w:firstLineChars="200" w:firstLine="420"/>
    </w:pPr>
  </w:style>
  <w:style w:type="paragraph" w:styleId="NormalWeb">
    <w:name w:val="Normal (Web)"/>
    <w:basedOn w:val="Normal"/>
    <w:uiPriority w:val="99"/>
    <w:unhideWhenUsed/>
    <w:rsid w:val="00202AB1"/>
    <w:pPr>
      <w:widowControl/>
      <w:spacing w:before="100" w:beforeAutospacing="1" w:after="100" w:afterAutospacing="1"/>
      <w:jc w:val="left"/>
    </w:pPr>
    <w:rPr>
      <w:rFonts w:ascii="Times New Roman" w:eastAsia="Times New Roman" w:hAnsi="Times New Roman" w:cs="Times New Roman"/>
      <w:kern w:val="0"/>
      <w:sz w:val="24"/>
      <w:lang w:val="en-CN"/>
    </w:rPr>
  </w:style>
  <w:style w:type="character" w:styleId="Strong">
    <w:name w:val="Strong"/>
    <w:basedOn w:val="DefaultParagraphFont"/>
    <w:uiPriority w:val="22"/>
    <w:qFormat/>
    <w:rsid w:val="00202A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52349">
      <w:bodyDiv w:val="1"/>
      <w:marLeft w:val="0"/>
      <w:marRight w:val="0"/>
      <w:marTop w:val="0"/>
      <w:marBottom w:val="0"/>
      <w:divBdr>
        <w:top w:val="none" w:sz="0" w:space="0" w:color="auto"/>
        <w:left w:val="none" w:sz="0" w:space="0" w:color="auto"/>
        <w:bottom w:val="none" w:sz="0" w:space="0" w:color="auto"/>
        <w:right w:val="none" w:sz="0" w:space="0" w:color="auto"/>
      </w:divBdr>
      <w:divsChild>
        <w:div w:id="919674290">
          <w:marLeft w:val="0"/>
          <w:marRight w:val="0"/>
          <w:marTop w:val="0"/>
          <w:marBottom w:val="0"/>
          <w:divBdr>
            <w:top w:val="single" w:sz="2" w:space="0" w:color="E3E3E3"/>
            <w:left w:val="single" w:sz="2" w:space="0" w:color="E3E3E3"/>
            <w:bottom w:val="single" w:sz="2" w:space="0" w:color="E3E3E3"/>
            <w:right w:val="single" w:sz="2" w:space="0" w:color="E3E3E3"/>
          </w:divBdr>
          <w:divsChild>
            <w:div w:id="594434813">
              <w:marLeft w:val="0"/>
              <w:marRight w:val="0"/>
              <w:marTop w:val="0"/>
              <w:marBottom w:val="0"/>
              <w:divBdr>
                <w:top w:val="single" w:sz="2" w:space="0" w:color="E3E3E3"/>
                <w:left w:val="single" w:sz="2" w:space="0" w:color="E3E3E3"/>
                <w:bottom w:val="single" w:sz="2" w:space="0" w:color="E3E3E3"/>
                <w:right w:val="single" w:sz="2" w:space="0" w:color="E3E3E3"/>
              </w:divBdr>
              <w:divsChild>
                <w:div w:id="1789396593">
                  <w:marLeft w:val="0"/>
                  <w:marRight w:val="0"/>
                  <w:marTop w:val="0"/>
                  <w:marBottom w:val="0"/>
                  <w:divBdr>
                    <w:top w:val="single" w:sz="2" w:space="2" w:color="E3E3E3"/>
                    <w:left w:val="single" w:sz="2" w:space="0" w:color="E3E3E3"/>
                    <w:bottom w:val="single" w:sz="2" w:space="0" w:color="E3E3E3"/>
                    <w:right w:val="single" w:sz="2" w:space="0" w:color="E3E3E3"/>
                  </w:divBdr>
                  <w:divsChild>
                    <w:div w:id="878665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0243363">
          <w:marLeft w:val="0"/>
          <w:marRight w:val="0"/>
          <w:marTop w:val="0"/>
          <w:marBottom w:val="0"/>
          <w:divBdr>
            <w:top w:val="single" w:sz="2" w:space="0" w:color="E3E3E3"/>
            <w:left w:val="single" w:sz="2" w:space="0" w:color="E3E3E3"/>
            <w:bottom w:val="single" w:sz="2" w:space="0" w:color="E3E3E3"/>
            <w:right w:val="single" w:sz="2" w:space="0" w:color="E3E3E3"/>
          </w:divBdr>
          <w:divsChild>
            <w:div w:id="2066219890">
              <w:marLeft w:val="0"/>
              <w:marRight w:val="0"/>
              <w:marTop w:val="0"/>
              <w:marBottom w:val="0"/>
              <w:divBdr>
                <w:top w:val="single" w:sz="2" w:space="0" w:color="E3E3E3"/>
                <w:left w:val="single" w:sz="2" w:space="0" w:color="E3E3E3"/>
                <w:bottom w:val="single" w:sz="2" w:space="0" w:color="E3E3E3"/>
                <w:right w:val="single" w:sz="2" w:space="0" w:color="E3E3E3"/>
              </w:divBdr>
              <w:divsChild>
                <w:div w:id="2064131625">
                  <w:marLeft w:val="0"/>
                  <w:marRight w:val="0"/>
                  <w:marTop w:val="0"/>
                  <w:marBottom w:val="0"/>
                  <w:divBdr>
                    <w:top w:val="single" w:sz="2" w:space="0" w:color="E3E3E3"/>
                    <w:left w:val="single" w:sz="2" w:space="0" w:color="E3E3E3"/>
                    <w:bottom w:val="single" w:sz="2" w:space="0" w:color="E3E3E3"/>
                    <w:right w:val="single" w:sz="2" w:space="0" w:color="E3E3E3"/>
                  </w:divBdr>
                  <w:divsChild>
                    <w:div w:id="956761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kg.nagi.fu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wakin</dc:creator>
  <cp:lastModifiedBy>泽西 张</cp:lastModifiedBy>
  <cp:revision>5</cp:revision>
  <dcterms:created xsi:type="dcterms:W3CDTF">2024-06-03T00:42:00Z</dcterms:created>
  <dcterms:modified xsi:type="dcterms:W3CDTF">2024-06-29T14:43:00Z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8DCC5B773AB04CF6A503E7FB1C40B4A4_12</vt:lpwstr>
  </property>
</Properties>
</file>