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2E09F" w14:textId="77777777" w:rsidR="00C827CC" w:rsidRDefault="00117F1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CC0395C" w14:textId="77777777" w:rsidR="00C827CC" w:rsidRDefault="00117F1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565532B" w14:textId="77777777" w:rsidR="00C827CC" w:rsidRDefault="00C827C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827CC" w14:paraId="210FFF1F" w14:textId="77777777">
        <w:tc>
          <w:tcPr>
            <w:tcW w:w="4508" w:type="dxa"/>
          </w:tcPr>
          <w:p w14:paraId="1B345CCF" w14:textId="77777777" w:rsidR="00C827CC" w:rsidRDefault="00117F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2D92FEA" w14:textId="77777777" w:rsidR="00C827CC" w:rsidRDefault="00117F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Jun 2025</w:t>
            </w:r>
          </w:p>
        </w:tc>
      </w:tr>
      <w:tr w:rsidR="00117F1E" w14:paraId="17BB0C70" w14:textId="77777777">
        <w:tc>
          <w:tcPr>
            <w:tcW w:w="4508" w:type="dxa"/>
          </w:tcPr>
          <w:p w14:paraId="7DBB1D4D" w14:textId="77777777" w:rsidR="00117F1E" w:rsidRDefault="00117F1E" w:rsidP="00117F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E601966" w14:textId="60F1DF6D" w:rsidR="00117F1E" w:rsidRDefault="00827003" w:rsidP="00117F1E">
            <w:pPr>
              <w:rPr>
                <w:rFonts w:ascii="Calibri" w:eastAsia="Calibri" w:hAnsi="Calibri" w:cs="Calibri"/>
              </w:rPr>
            </w:pPr>
            <w:r w:rsidRPr="00827003">
              <w:rPr>
                <w:rFonts w:ascii="Calibri" w:eastAsia="Calibri" w:hAnsi="Calibri" w:cs="Calibri"/>
              </w:rPr>
              <w:t>LTVIP2025TMID58715</w:t>
            </w:r>
          </w:p>
        </w:tc>
      </w:tr>
      <w:tr w:rsidR="00117F1E" w14:paraId="36650182" w14:textId="77777777">
        <w:tc>
          <w:tcPr>
            <w:tcW w:w="4508" w:type="dxa"/>
          </w:tcPr>
          <w:p w14:paraId="7DD8E8DE" w14:textId="77777777" w:rsidR="00117F1E" w:rsidRDefault="00117F1E" w:rsidP="00117F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56A9818" w14:textId="77777777" w:rsidR="00117F1E" w:rsidRPr="00764151" w:rsidRDefault="00117F1E" w:rsidP="00117F1E">
            <w:pPr>
              <w:rPr>
                <w:rFonts w:ascii="Calibri" w:eastAsia="Calibri" w:hAnsi="Calibri" w:cs="Calibri"/>
                <w:lang w:val="en-IN"/>
              </w:rPr>
            </w:pPr>
            <w:proofErr w:type="spellStart"/>
            <w:r w:rsidRPr="00764151">
              <w:rPr>
                <w:rFonts w:ascii="Calibri" w:eastAsia="Calibri" w:hAnsi="Calibri" w:cs="Calibri"/>
                <w:lang w:val="en-IN"/>
              </w:rPr>
              <w:t>OrderOnTheGo</w:t>
            </w:r>
            <w:proofErr w:type="spellEnd"/>
            <w:r w:rsidRPr="00764151">
              <w:rPr>
                <w:rFonts w:ascii="Calibri" w:eastAsia="Calibri" w:hAnsi="Calibri" w:cs="Calibri"/>
                <w:lang w:val="en-IN"/>
              </w:rPr>
              <w:t>: Your On-Demand Food Ordering Solution</w:t>
            </w:r>
          </w:p>
          <w:p w14:paraId="6559858B" w14:textId="77777777" w:rsidR="00117F1E" w:rsidRDefault="00117F1E" w:rsidP="00117F1E">
            <w:pPr>
              <w:rPr>
                <w:rFonts w:ascii="Calibri" w:eastAsia="Calibri" w:hAnsi="Calibri" w:cs="Calibri"/>
              </w:rPr>
            </w:pPr>
          </w:p>
        </w:tc>
      </w:tr>
      <w:tr w:rsidR="00117F1E" w14:paraId="29287E29" w14:textId="77777777">
        <w:tc>
          <w:tcPr>
            <w:tcW w:w="4508" w:type="dxa"/>
          </w:tcPr>
          <w:p w14:paraId="5BF7B42A" w14:textId="77777777" w:rsidR="00117F1E" w:rsidRDefault="00117F1E" w:rsidP="00117F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8C7843A" w14:textId="77777777" w:rsidR="00117F1E" w:rsidRDefault="00117F1E" w:rsidP="00117F1E">
            <w:pPr>
              <w:rPr>
                <w:rFonts w:ascii="Calibri" w:eastAsia="Calibri" w:hAnsi="Calibri" w:cs="Calibri"/>
              </w:rPr>
            </w:pPr>
          </w:p>
        </w:tc>
      </w:tr>
    </w:tbl>
    <w:p w14:paraId="117CC39D" w14:textId="77777777" w:rsidR="00C827CC" w:rsidRDefault="00C827CC">
      <w:pPr>
        <w:spacing w:after="160" w:line="259" w:lineRule="auto"/>
        <w:rPr>
          <w:rFonts w:ascii="Calibri" w:eastAsia="Calibri" w:hAnsi="Calibri" w:cs="Calibri"/>
          <w:b/>
        </w:rPr>
      </w:pPr>
    </w:p>
    <w:p w14:paraId="7A6913E8" w14:textId="77777777" w:rsidR="00C827CC" w:rsidRDefault="00117F1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C2D9C20" w14:textId="77777777" w:rsidR="00C827CC" w:rsidRDefault="00117F1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3210"/>
      </w:tblGrid>
      <w:tr w:rsidR="00C827CC" w14:paraId="47C5B580" w14:textId="77777777">
        <w:trPr>
          <w:trHeight w:val="557"/>
        </w:trPr>
        <w:tc>
          <w:tcPr>
            <w:tcW w:w="735" w:type="dxa"/>
          </w:tcPr>
          <w:p w14:paraId="6CCB4061" w14:textId="77777777" w:rsidR="00C827CC" w:rsidRDefault="00117F1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4C71B163" w14:textId="77777777" w:rsidR="00C827CC" w:rsidRDefault="00117F1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40AF0F63" w14:textId="77777777" w:rsidR="00C827CC" w:rsidRDefault="00117F1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210" w:type="dxa"/>
          </w:tcPr>
          <w:p w14:paraId="16EE1C70" w14:textId="77777777" w:rsidR="00C827CC" w:rsidRDefault="00117F1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C827CC" w14:paraId="31022FD7" w14:textId="77777777">
        <w:trPr>
          <w:trHeight w:val="817"/>
        </w:trPr>
        <w:tc>
          <w:tcPr>
            <w:tcW w:w="735" w:type="dxa"/>
          </w:tcPr>
          <w:p w14:paraId="06D0CDEA" w14:textId="77777777" w:rsidR="00C827CC" w:rsidRDefault="00C827C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3783864" w14:textId="77777777" w:rsidR="00C827CC" w:rsidRDefault="00117F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06181884" w14:textId="77777777" w:rsidR="00C827CC" w:rsidRDefault="00117F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Salesforce automation setup for Data management using Object, Fields and Reports.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 xml:space="preserve">Note : </w:t>
            </w:r>
            <w:r>
              <w:rPr>
                <w:rFonts w:ascii="Calibri" w:eastAsia="Calibri" w:hAnsi="Calibri" w:cs="Calibri"/>
              </w:rPr>
              <w:t>Import Records if data Match Correctly then Records will Created or Else it will Show Error</w:t>
            </w:r>
          </w:p>
        </w:tc>
        <w:tc>
          <w:tcPr>
            <w:tcW w:w="3210" w:type="dxa"/>
          </w:tcPr>
          <w:p w14:paraId="65713EAB" w14:textId="77777777" w:rsidR="00C827CC" w:rsidRDefault="00117F1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309B956D" wp14:editId="5BC04306">
                  <wp:extent cx="1676400" cy="93070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0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47E013C" w14:textId="77777777" w:rsidR="00C827CC" w:rsidRDefault="00C827CC">
            <w:pPr>
              <w:rPr>
                <w:rFonts w:ascii="Calibri" w:eastAsia="Calibri" w:hAnsi="Calibri" w:cs="Calibri"/>
              </w:rPr>
            </w:pPr>
          </w:p>
        </w:tc>
      </w:tr>
      <w:tr w:rsidR="00C827CC" w14:paraId="6B47A9E4" w14:textId="77777777">
        <w:trPr>
          <w:trHeight w:val="817"/>
        </w:trPr>
        <w:tc>
          <w:tcPr>
            <w:tcW w:w="735" w:type="dxa"/>
          </w:tcPr>
          <w:p w14:paraId="3BF22B2A" w14:textId="77777777" w:rsidR="00C827CC" w:rsidRDefault="00C827C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46EBEDA" w14:textId="77777777" w:rsidR="00C827CC" w:rsidRDefault="00117F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379C8DCF" w14:textId="77777777" w:rsidR="00C827CC" w:rsidRDefault="00117F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Training Accuracy - 98%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- 98%</w:t>
            </w:r>
          </w:p>
        </w:tc>
        <w:tc>
          <w:tcPr>
            <w:tcW w:w="3210" w:type="dxa"/>
          </w:tcPr>
          <w:p w14:paraId="0BF90529" w14:textId="77777777" w:rsidR="00C827CC" w:rsidRDefault="00117F1E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79D82181" wp14:editId="738A5A61">
                  <wp:extent cx="1676400" cy="923871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7CC" w14:paraId="006F2050" w14:textId="77777777">
        <w:trPr>
          <w:trHeight w:val="817"/>
        </w:trPr>
        <w:tc>
          <w:tcPr>
            <w:tcW w:w="735" w:type="dxa"/>
          </w:tcPr>
          <w:p w14:paraId="374D9247" w14:textId="77777777" w:rsidR="00C827CC" w:rsidRDefault="00117F1E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35F190C6" w14:textId="77777777" w:rsidR="00C827CC" w:rsidRDefault="00117F1E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14:paraId="0F4BD3C0" w14:textId="77777777" w:rsidR="00C827CC" w:rsidRDefault="00117F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 Detected - If detecting Object and fields name if wrong and other activity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Confidence Score - If the model is 92% sure the object is correctly detected</w:t>
            </w:r>
          </w:p>
        </w:tc>
        <w:tc>
          <w:tcPr>
            <w:tcW w:w="3210" w:type="dxa"/>
          </w:tcPr>
          <w:p w14:paraId="6B071BBA" w14:textId="77777777" w:rsidR="00C827CC" w:rsidRDefault="00117F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1DBA39A5" wp14:editId="0C4232E8">
                  <wp:extent cx="1676400" cy="381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ABFAA81" w14:textId="77777777" w:rsidR="00C827CC" w:rsidRDefault="00C827CC">
            <w:pPr>
              <w:rPr>
                <w:rFonts w:ascii="Calibri" w:eastAsia="Calibri" w:hAnsi="Calibri" w:cs="Calibri"/>
              </w:rPr>
            </w:pPr>
          </w:p>
          <w:p w14:paraId="75FCDB1F" w14:textId="77777777" w:rsidR="00C827CC" w:rsidRDefault="00117F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62A79817" wp14:editId="528291D5">
                  <wp:extent cx="1905000" cy="4953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374DD7" w14:textId="77777777" w:rsidR="00C827CC" w:rsidRDefault="00C827CC">
      <w:pPr>
        <w:spacing w:after="160" w:line="259" w:lineRule="auto"/>
        <w:rPr>
          <w:rFonts w:ascii="Calibri" w:eastAsia="Calibri" w:hAnsi="Calibri" w:cs="Calibri"/>
        </w:rPr>
      </w:pPr>
    </w:p>
    <w:p w14:paraId="5EB21476" w14:textId="77777777" w:rsidR="00C827CC" w:rsidRDefault="00C827CC"/>
    <w:p w14:paraId="70C7D29F" w14:textId="77777777" w:rsidR="00C827CC" w:rsidRDefault="00C827CC"/>
    <w:p w14:paraId="3CE82336" w14:textId="77777777" w:rsidR="00C827CC" w:rsidRDefault="00C827CC"/>
    <w:sectPr w:rsidR="00C827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42D32"/>
    <w:multiLevelType w:val="multilevel"/>
    <w:tmpl w:val="14123E3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5BEE04DB"/>
    <w:multiLevelType w:val="multilevel"/>
    <w:tmpl w:val="DD8008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47390275">
    <w:abstractNumId w:val="0"/>
  </w:num>
  <w:num w:numId="2" w16cid:durableId="1344821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7CC"/>
    <w:rsid w:val="00117F1E"/>
    <w:rsid w:val="00530940"/>
    <w:rsid w:val="00827003"/>
    <w:rsid w:val="00A360FD"/>
    <w:rsid w:val="00C8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69F7"/>
  <w15:docId w15:val="{2207420B-4079-49B7-92C5-F07D425C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VELANGINI REDDY</dc:creator>
  <cp:lastModifiedBy>A VELANGINI REDDY</cp:lastModifiedBy>
  <cp:revision>3</cp:revision>
  <dcterms:created xsi:type="dcterms:W3CDTF">2025-06-26T22:28:00Z</dcterms:created>
  <dcterms:modified xsi:type="dcterms:W3CDTF">2025-06-29T06:24:00Z</dcterms:modified>
</cp:coreProperties>
</file>