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C5" w:rsidRDefault="00DB76C5" w:rsidP="00721E6B">
      <w:pPr>
        <w:jc w:val="right"/>
        <w:rPr>
          <w:rFonts w:ascii="Angsana New" w:hAnsi="Angsana New"/>
          <w:b/>
          <w:bCs/>
          <w:sz w:val="28"/>
        </w:rPr>
      </w:pPr>
      <w:r>
        <w:rPr>
          <w:rFonts w:ascii="Angsana New" w:hAnsi="Angsana New"/>
          <w:b/>
          <w:bCs/>
          <w:sz w:val="28"/>
          <w:cs/>
        </w:rPr>
        <w:t>ครูแตน</w:t>
      </w:r>
    </w:p>
    <w:p w:rsidR="00DB76C5" w:rsidRPr="00C067FB" w:rsidRDefault="00DB76C5" w:rsidP="00C067FB">
      <w:pPr>
        <w:jc w:val="center"/>
        <w:rPr>
          <w:rFonts w:ascii="Angsana New" w:hAnsi="Angsana New"/>
          <w:b/>
          <w:bCs/>
          <w:sz w:val="28"/>
        </w:rPr>
      </w:pPr>
      <w:r w:rsidRPr="00C067FB">
        <w:rPr>
          <w:rFonts w:ascii="Angsana New" w:hAnsi="Angsana New"/>
          <w:b/>
          <w:bCs/>
          <w:sz w:val="28"/>
          <w:cs/>
        </w:rPr>
        <w:t>ความประทับใจจากป่าชายเลน</w:t>
      </w:r>
    </w:p>
    <w:p w:rsidR="00DB76C5" w:rsidRPr="00C067FB" w:rsidRDefault="00DB76C5" w:rsidP="00C067FB">
      <w:pPr>
        <w:jc w:val="center"/>
        <w:rPr>
          <w:rFonts w:ascii="Angsana New" w:hAnsi="Angsana New"/>
          <w:sz w:val="16"/>
          <w:szCs w:val="16"/>
        </w:rPr>
      </w:pP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 w:rsidRPr="00C067FB">
        <w:rPr>
          <w:rFonts w:ascii="Angsana New" w:hAnsi="Angsana New"/>
          <w:b/>
          <w:bCs/>
          <w:sz w:val="28"/>
          <w:cs/>
        </w:rPr>
        <w:t>กิจกรรม</w:t>
      </w:r>
      <w:r>
        <w:rPr>
          <w:rFonts w:ascii="Angsana New" w:hAnsi="Angsana New"/>
          <w:sz w:val="28"/>
          <w:cs/>
        </w:rPr>
        <w:tab/>
        <w:t xml:space="preserve">แม่สีขั้นที่ </w:t>
      </w:r>
      <w:r>
        <w:rPr>
          <w:rFonts w:ascii="Angsana New" w:hAnsi="Angsana New"/>
          <w:sz w:val="28"/>
        </w:rPr>
        <w:t xml:space="preserve">3 </w:t>
      </w:r>
      <w:r>
        <w:rPr>
          <w:rFonts w:ascii="Angsana New" w:hAnsi="Angsana New"/>
          <w:sz w:val="28"/>
          <w:cs/>
        </w:rPr>
        <w:t xml:space="preserve">วรรณะของสี หัวข้อ </w:t>
      </w:r>
      <w:r>
        <w:rPr>
          <w:rFonts w:ascii="Angsana New" w:hAnsi="Angsana New"/>
          <w:sz w:val="28"/>
        </w:rPr>
        <w:t>“</w:t>
      </w:r>
      <w:r>
        <w:rPr>
          <w:rFonts w:ascii="Angsana New" w:hAnsi="Angsana New"/>
          <w:sz w:val="28"/>
          <w:cs/>
        </w:rPr>
        <w:t>ความประทับใจจากป่าชายเลน</w:t>
      </w:r>
      <w:r>
        <w:rPr>
          <w:rFonts w:ascii="Angsana New" w:hAnsi="Angsana New"/>
          <w:sz w:val="28"/>
        </w:rPr>
        <w:t>”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 w:rsidRPr="00C067FB">
        <w:rPr>
          <w:rFonts w:ascii="Angsana New" w:hAnsi="Angsana New"/>
          <w:b/>
          <w:bCs/>
          <w:sz w:val="28"/>
          <w:cs/>
        </w:rPr>
        <w:t>เป้าหมายหลัก</w:t>
      </w:r>
      <w:r>
        <w:rPr>
          <w:rFonts w:ascii="Angsana New" w:hAnsi="Angsana New"/>
          <w:sz w:val="28"/>
          <w:cs/>
        </w:rPr>
        <w:t xml:space="preserve"> </w:t>
      </w:r>
      <w:r>
        <w:rPr>
          <w:rFonts w:ascii="Angsana New" w:hAnsi="Angsana New"/>
          <w:sz w:val="28"/>
          <w:cs/>
        </w:rPr>
        <w:tab/>
        <w:t xml:space="preserve">การผสมสีตั้งแต่แม่สีขั้นที่ </w:t>
      </w:r>
      <w:r>
        <w:rPr>
          <w:rFonts w:ascii="Angsana New" w:hAnsi="Angsana New"/>
          <w:sz w:val="28"/>
        </w:rPr>
        <w:t xml:space="preserve">2 – </w:t>
      </w:r>
      <w:r>
        <w:rPr>
          <w:rFonts w:ascii="Angsana New" w:hAnsi="Angsana New"/>
          <w:sz w:val="28"/>
          <w:cs/>
        </w:rPr>
        <w:t>แม่สีขั้นที่</w:t>
      </w:r>
      <w:r>
        <w:rPr>
          <w:rFonts w:ascii="Angsana New" w:hAnsi="Angsana New"/>
          <w:sz w:val="28"/>
        </w:rPr>
        <w:t xml:space="preserve"> 3 - </w:t>
      </w:r>
      <w:r>
        <w:rPr>
          <w:rFonts w:ascii="Angsana New" w:hAnsi="Angsana New"/>
          <w:sz w:val="28"/>
          <w:cs/>
        </w:rPr>
        <w:t>และการแบ่งวรรณะของสีไปสร้างเป็นผลงานภายใต้หัวข้อที่กำหนด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b/>
          <w:bCs/>
          <w:sz w:val="28"/>
          <w:cs/>
        </w:rPr>
        <w:t xml:space="preserve">สถานการณ์ปัญหาเปิด </w:t>
      </w:r>
      <w:r w:rsidRPr="00C067FB">
        <w:rPr>
          <w:rFonts w:ascii="Angsana New" w:hAnsi="Angsana New"/>
          <w:sz w:val="28"/>
          <w:cs/>
        </w:rPr>
        <w:t>ให้นักเรียน</w:t>
      </w:r>
      <w:r>
        <w:rPr>
          <w:rFonts w:ascii="Angsana New" w:hAnsi="Angsana New"/>
          <w:sz w:val="28"/>
          <w:cs/>
        </w:rPr>
        <w:t>สร้างผลงานโดยเลือกวรรณะของสีมา เป็นวรรณะหลักในการสร้างผลงานภายใต้ หัวข้อ</w:t>
      </w:r>
      <w:r>
        <w:rPr>
          <w:rFonts w:ascii="Angsana New" w:hAnsi="Angsana New"/>
          <w:sz w:val="28"/>
        </w:rPr>
        <w:t xml:space="preserve"> “</w:t>
      </w:r>
      <w:r>
        <w:rPr>
          <w:rFonts w:ascii="Angsana New" w:hAnsi="Angsana New"/>
          <w:sz w:val="28"/>
          <w:cs/>
        </w:rPr>
        <w:t>ความประทับใจจากป่าชายเลน</w:t>
      </w:r>
      <w:r>
        <w:rPr>
          <w:rFonts w:ascii="Angsana New" w:hAnsi="Angsana New"/>
          <w:sz w:val="28"/>
        </w:rPr>
        <w:t>”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 w:rsidRPr="00930BE5">
        <w:rPr>
          <w:rFonts w:ascii="Angsana New" w:hAnsi="Angsana New"/>
          <w:b/>
          <w:bCs/>
          <w:sz w:val="28"/>
          <w:cs/>
        </w:rPr>
        <w:t>ขั้นตอนที่ทำได้ดีที่สุด</w:t>
      </w:r>
      <w:r>
        <w:rPr>
          <w:rFonts w:ascii="Angsana New" w:hAnsi="Angsana New"/>
          <w:sz w:val="28"/>
          <w:cs/>
        </w:rPr>
        <w:t xml:space="preserve"> คือ การให้หัวข้อจากความประทับใจในสถานที่ที่ไป โจทย์ที่ทำให้นักเรียนได้ระลึกถึงความสุข ความทรงจำดีๆ ความประทับใจจากสถานที่ที่ได้ไป และสามารถถ่ายทอดออกมาได้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 w:rsidRPr="00930BE5">
        <w:rPr>
          <w:rFonts w:ascii="Angsana New" w:hAnsi="Angsana New"/>
          <w:b/>
          <w:bCs/>
          <w:sz w:val="28"/>
          <w:cs/>
        </w:rPr>
        <w:t>สิ่งที่ได้เรียนรู้จากตนเอง</w:t>
      </w:r>
      <w:r>
        <w:rPr>
          <w:rFonts w:ascii="Angsana New" w:hAnsi="Angsana New"/>
          <w:sz w:val="28"/>
          <w:cs/>
        </w:rPr>
        <w:t xml:space="preserve"> คือ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ab/>
      </w:r>
      <w:r>
        <w:rPr>
          <w:rFonts w:ascii="Angsana New" w:hAnsi="Angsana New"/>
          <w:sz w:val="28"/>
        </w:rPr>
        <w:t xml:space="preserve">- </w:t>
      </w:r>
      <w:r>
        <w:rPr>
          <w:rFonts w:ascii="Angsana New" w:hAnsi="Angsana New"/>
          <w:sz w:val="28"/>
          <w:cs/>
        </w:rPr>
        <w:t>การบรรยายเพื่อให้นักเรียนได้ระลึกถึงความทรงจำและความสุข ความสนุกสนานของสถานที่ที่ได้เดินทางไปอีกครั้ง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ab/>
      </w:r>
      <w:r>
        <w:rPr>
          <w:rFonts w:ascii="Angsana New" w:hAnsi="Angsana New"/>
          <w:sz w:val="28"/>
        </w:rPr>
        <w:t xml:space="preserve">-    </w:t>
      </w:r>
      <w:r>
        <w:rPr>
          <w:rFonts w:ascii="Angsana New" w:hAnsi="Angsana New"/>
          <w:sz w:val="28"/>
          <w:cs/>
        </w:rPr>
        <w:t>ความพร้อมของอุปกรณ์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sz w:val="28"/>
        </w:rPr>
        <w:tab/>
        <w:t>-</w:t>
      </w:r>
      <w:r>
        <w:rPr>
          <w:rFonts w:ascii="Angsana New" w:hAnsi="Angsana New"/>
          <w:sz w:val="28"/>
          <w:cs/>
        </w:rPr>
        <w:t xml:space="preserve">   การถ่ายทอดความรู้สึกของเด็กแต่ละคนอาจมีสิ่งที่เหมือน แต่ทุกคนก็มีความแตกต่างและมีการเรียนรู้ การทำงานที่มีความเป็นรูปแบบเฉพาะตัว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sz w:val="28"/>
        </w:rPr>
        <w:tab/>
        <w:t>-</w:t>
      </w:r>
      <w:r>
        <w:rPr>
          <w:rFonts w:ascii="Angsana New" w:hAnsi="Angsana New"/>
          <w:sz w:val="28"/>
          <w:cs/>
        </w:rPr>
        <w:t xml:space="preserve">  สิ่งที่ได้เรียนรู้จากเด็ก เด็กสามารถคิดค้นเทคนิคในการลงสีด้วยประสบการณ์ หรือการทดลองทำ และทำให้เกิดภาพที่ดูแปลก และมีความหลากหลาย เช่น การใช้พู่กันจุ่มสีแตะเพียงเบาๆ ก็จะเกิดเป็นพุ่มไม้หรือดอกไม้</w:t>
      </w:r>
    </w:p>
    <w:p w:rsidR="00DB76C5" w:rsidRDefault="00DB76C5" w:rsidP="00C067FB">
      <w:pPr>
        <w:jc w:val="both"/>
        <w:rPr>
          <w:rFonts w:ascii="Angsana New" w:hAnsi="Angsana New"/>
          <w:sz w:val="28"/>
        </w:rPr>
      </w:pPr>
      <w:r w:rsidRPr="00930BE5">
        <w:rPr>
          <w:rFonts w:ascii="Angsana New" w:hAnsi="Angsana New"/>
          <w:b/>
          <w:bCs/>
          <w:sz w:val="28"/>
          <w:cs/>
        </w:rPr>
        <w:t>ความสำเร็จ</w:t>
      </w:r>
      <w:r>
        <w:rPr>
          <w:rFonts w:ascii="Angsana New" w:hAnsi="Angsana New"/>
          <w:sz w:val="28"/>
          <w:cs/>
        </w:rPr>
        <w:t xml:space="preserve"> นักเรียนมีความตื่นเต้นและกระตือรือร้นในการทำงาน เพราะสามารถสร้างผลงานตามความคิดอย่างอิสระอย่างเต็มที่ เมื่อเกิดความเข้าใจในการผสมสี และสามารถสร้างอารมณ์ของภาพจากการใช้วรรณะของสี เช่น วรรณะสีเย็นแสดงบรรยากาศตอนเช้าหรือพลบค่ำ หรือวรรณะสีร้อนอาจใช้ตอนพระอาทิตย์ขึ้นหรือพระอาทิตย์ตกดิน</w:t>
      </w:r>
    </w:p>
    <w:p w:rsidR="00DB76C5" w:rsidRDefault="00DB76C5" w:rsidP="00C067FB">
      <w:pPr>
        <w:jc w:val="both"/>
        <w:rPr>
          <w:rFonts w:ascii="Angsana New" w:hAnsi="Angsana New"/>
          <w:sz w:val="28"/>
          <w:cs/>
        </w:rPr>
      </w:pPr>
      <w:r w:rsidRPr="00721E6B">
        <w:rPr>
          <w:rFonts w:ascii="Angsana New" w:hAnsi="Angsana New"/>
          <w:b/>
          <w:bCs/>
          <w:sz w:val="28"/>
          <w:cs/>
        </w:rPr>
        <w:t>ประเด็นที่จะนำไปพัฒนาต่อ</w:t>
      </w:r>
      <w:r>
        <w:rPr>
          <w:rFonts w:ascii="Angsana New" w:hAnsi="Angsana New"/>
          <w:sz w:val="28"/>
          <w:cs/>
        </w:rPr>
        <w:t xml:space="preserve"> คือ การให้เด็กสามารถผสมผสานสีโทนร้อน และโทนเย็นเข้าไปในภาพ เพื่อให้เกิดความลงตัวและมีองค์ประกอบของภาพที่สมบูรณ์</w:t>
      </w:r>
    </w:p>
    <w:p w:rsidR="00DB76C5" w:rsidRPr="00C067FB" w:rsidRDefault="00DB76C5" w:rsidP="00C067FB">
      <w:pPr>
        <w:jc w:val="both"/>
        <w:rPr>
          <w:rFonts w:ascii="Angsana New" w:hAnsi="Angsana New"/>
          <w:sz w:val="28"/>
          <w:cs/>
        </w:rPr>
      </w:pPr>
      <w:r>
        <w:rPr>
          <w:rFonts w:ascii="Angsana New" w:hAnsi="Angsana New"/>
          <w:sz w:val="28"/>
          <w:cs/>
        </w:rPr>
        <w:t xml:space="preserve"> </w:t>
      </w:r>
    </w:p>
    <w:p w:rsidR="00DB76C5" w:rsidRPr="00C067FB" w:rsidRDefault="00DB76C5" w:rsidP="00C067FB">
      <w:pPr>
        <w:jc w:val="both"/>
        <w:rPr>
          <w:rFonts w:ascii="Angsana New" w:hAnsi="Angsana New"/>
          <w:sz w:val="28"/>
        </w:rPr>
      </w:pPr>
      <w:r>
        <w:rPr>
          <w:rFonts w:ascii="Angsana New" w:hAnsi="Angsana New"/>
          <w:sz w:val="28"/>
        </w:rPr>
        <w:t xml:space="preserve"> </w:t>
      </w:r>
    </w:p>
    <w:sectPr w:rsidR="00DB76C5" w:rsidRPr="00C067FB" w:rsidSect="00DB76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7FB"/>
    <w:rsid w:val="00496293"/>
    <w:rsid w:val="005F6C9B"/>
    <w:rsid w:val="00721E6B"/>
    <w:rsid w:val="00930BE5"/>
    <w:rsid w:val="00C067FB"/>
    <w:rsid w:val="00DB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217</Words>
  <Characters>1243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ครูแตน</dc:title>
  <dc:subject/>
  <dc:creator>wararat_s</dc:creator>
  <cp:keywords/>
  <dc:description/>
  <cp:lastModifiedBy>wararat_s</cp:lastModifiedBy>
  <cp:revision>2</cp:revision>
  <dcterms:created xsi:type="dcterms:W3CDTF">2011-10-14T07:23:00Z</dcterms:created>
  <dcterms:modified xsi:type="dcterms:W3CDTF">2011-10-14T07:23:00Z</dcterms:modified>
</cp:coreProperties>
</file>