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F4E" w:rsidRPr="00B20CC3" w:rsidRDefault="00CB1049" w:rsidP="00C406E2">
      <w:pPr>
        <w:jc w:val="center"/>
        <w:rPr>
          <w:b/>
          <w:bCs/>
          <w:color w:val="3366FF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6287135</wp:posOffset>
            </wp:positionH>
            <wp:positionV relativeFrom="paragraph">
              <wp:posOffset>-334645</wp:posOffset>
            </wp:positionV>
            <wp:extent cx="2945765" cy="3634740"/>
            <wp:effectExtent l="19050" t="0" r="698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6000"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363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B2F4E" w:rsidRPr="00B20CC3">
        <w:rPr>
          <w:b/>
          <w:bCs/>
          <w:color w:val="3366FF"/>
          <w:sz w:val="72"/>
          <w:szCs w:val="72"/>
          <w:cs/>
        </w:rPr>
        <w:t>ชีวิตที่เรียนรู้</w:t>
      </w:r>
      <w:r w:rsidR="00BB2F4E" w:rsidRPr="00B20CC3">
        <w:rPr>
          <w:b/>
          <w:bCs/>
          <w:color w:val="3366FF"/>
          <w:sz w:val="72"/>
          <w:szCs w:val="72"/>
        </w:rPr>
        <w:t>….</w:t>
      </w:r>
      <w:r w:rsidR="00BB2F4E" w:rsidRPr="00B20CC3">
        <w:rPr>
          <w:b/>
          <w:bCs/>
          <w:color w:val="3366FF"/>
          <w:sz w:val="72"/>
          <w:szCs w:val="72"/>
          <w:cs/>
        </w:rPr>
        <w:t>ของครูเพลิน</w:t>
      </w:r>
    </w:p>
    <w:p w:rsidR="00BB2F4E" w:rsidRPr="00B20CC3" w:rsidRDefault="00E77A49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group id="_x0000_s1035" style="position:absolute;margin-left:381.05pt;margin-top:40.3pt;width:242.2pt;height:242.2pt;z-index:-251652608" coordorigin="8191,3946" coordsize="6564,6564">
            <v:oval id="_x0000_s1036" style="position:absolute;left:8191;top:3946;width:6564;height:6564" filled="f" strokecolor="#92cddc [1944]" strokeweight="6pt">
              <v:stroke dashstyle="1 1"/>
            </v:oval>
            <v:oval id="_x0000_s1037" style="position:absolute;left:8751;top:4414;width:5570;height:5570" filled="f" strokecolor="#b6dde8 [1304]" strokeweight="6pt">
              <v:stroke dashstyle="1 1"/>
            </v:oval>
          </v:group>
        </w:pict>
      </w:r>
      <w:r w:rsidR="00BB2F4E" w:rsidRPr="00B20CC3">
        <w:rPr>
          <w:b/>
          <w:bCs/>
          <w:sz w:val="44"/>
          <w:szCs w:val="44"/>
          <w:cs/>
        </w:rPr>
        <w:t>ชื่อ</w:t>
      </w:r>
      <w:r w:rsidR="00BB2F4E" w:rsidRPr="00B20CC3">
        <w:rPr>
          <w:sz w:val="44"/>
          <w:szCs w:val="44"/>
          <w:cs/>
        </w:rPr>
        <w:t xml:space="preserve">   สา</w:t>
      </w:r>
      <w:proofErr w:type="spellStart"/>
      <w:r w:rsidR="00BB2F4E" w:rsidRPr="00B20CC3">
        <w:rPr>
          <w:sz w:val="44"/>
          <w:szCs w:val="44"/>
          <w:cs/>
        </w:rPr>
        <w:t>วิณี</w:t>
      </w:r>
      <w:proofErr w:type="spellEnd"/>
      <w:r w:rsidR="00BB2F4E" w:rsidRPr="00B20CC3">
        <w:rPr>
          <w:sz w:val="44"/>
          <w:szCs w:val="44"/>
          <w:cs/>
        </w:rPr>
        <w:t xml:space="preserve">  </w:t>
      </w:r>
      <w:proofErr w:type="spellStart"/>
      <w:r w:rsidR="00BB2F4E" w:rsidRPr="00B20CC3">
        <w:rPr>
          <w:sz w:val="44"/>
          <w:szCs w:val="44"/>
          <w:cs/>
        </w:rPr>
        <w:t>จิร</w:t>
      </w:r>
      <w:proofErr w:type="spellEnd"/>
      <w:r w:rsidR="00BB2F4E" w:rsidRPr="00B20CC3">
        <w:rPr>
          <w:sz w:val="44"/>
          <w:szCs w:val="44"/>
          <w:cs/>
        </w:rPr>
        <w:t xml:space="preserve">ประเสริฐวงศ์      </w:t>
      </w:r>
      <w:r w:rsidR="00BB2F4E" w:rsidRPr="00B20CC3">
        <w:rPr>
          <w:sz w:val="44"/>
          <w:szCs w:val="44"/>
          <w:cs/>
        </w:rPr>
        <w:tab/>
      </w:r>
      <w:r w:rsidR="00BB2F4E" w:rsidRPr="00B20CC3">
        <w:rPr>
          <w:b/>
          <w:bCs/>
          <w:sz w:val="44"/>
          <w:szCs w:val="44"/>
          <w:cs/>
        </w:rPr>
        <w:t>หน่วยวิชา</w:t>
      </w:r>
      <w:r w:rsidR="00BB2F4E" w:rsidRPr="00B20CC3">
        <w:rPr>
          <w:sz w:val="44"/>
          <w:szCs w:val="44"/>
          <w:cs/>
        </w:rPr>
        <w:t xml:space="preserve">   คณิตศาสตร์      </w:t>
      </w:r>
      <w:r w:rsidR="00BB2F4E" w:rsidRPr="00B20CC3">
        <w:rPr>
          <w:b/>
          <w:bCs/>
          <w:sz w:val="44"/>
          <w:szCs w:val="44"/>
          <w:cs/>
        </w:rPr>
        <w:t>ชั้น</w:t>
      </w:r>
      <w:r w:rsidR="00BB2F4E" w:rsidRPr="00B20CC3">
        <w:rPr>
          <w:sz w:val="44"/>
          <w:szCs w:val="44"/>
          <w:cs/>
        </w:rPr>
        <w:t xml:space="preserve">  </w:t>
      </w:r>
      <w:r w:rsidR="00B20CC3">
        <w:rPr>
          <w:rFonts w:hint="cs"/>
          <w:sz w:val="44"/>
          <w:szCs w:val="44"/>
          <w:cs/>
        </w:rPr>
        <w:t>4</w:t>
      </w:r>
    </w:p>
    <w:p w:rsidR="00BB2F4E" w:rsidRPr="00B20CC3" w:rsidRDefault="00BB2F4E" w:rsidP="003D6EB0">
      <w:pPr>
        <w:jc w:val="both"/>
        <w:rPr>
          <w:sz w:val="44"/>
          <w:szCs w:val="44"/>
        </w:rPr>
      </w:pPr>
      <w:r w:rsidRPr="00B20CC3">
        <w:rPr>
          <w:b/>
          <w:bCs/>
          <w:sz w:val="44"/>
          <w:szCs w:val="44"/>
          <w:cs/>
        </w:rPr>
        <w:t>กิจกรรมที่ก่อให้เกิดการเรียนรู้มากที่สุด</w:t>
      </w:r>
      <w:r w:rsidRPr="00B20CC3">
        <w:rPr>
          <w:sz w:val="44"/>
          <w:szCs w:val="44"/>
          <w:cs/>
        </w:rPr>
        <w:t xml:space="preserve">  “กิจกรรมเหรียญผ่านรางไม้ได้หรือไม่” แนวคิดของกิจกรรมเพื่อ</w:t>
      </w:r>
      <w:r w:rsidRPr="00B20CC3">
        <w:rPr>
          <w:rFonts w:ascii="Cordia New" w:hAnsi="Cordia New"/>
          <w:sz w:val="44"/>
          <w:szCs w:val="44"/>
          <w:cs/>
        </w:rPr>
        <w:t xml:space="preserve">ให้นักเรียนใช้เครื่องมือวัดและวางแผนการแก้ปัญหา </w:t>
      </w:r>
      <w:r w:rsidRPr="00B20CC3">
        <w:rPr>
          <w:rFonts w:ascii="Cordia New" w:hAnsi="Cordia New"/>
          <w:sz w:val="44"/>
          <w:szCs w:val="44"/>
        </w:rPr>
        <w:t xml:space="preserve"> </w:t>
      </w:r>
      <w:r w:rsidRPr="00B20CC3">
        <w:rPr>
          <w:rFonts w:ascii="Cordia New" w:hAnsi="Cordia New"/>
          <w:sz w:val="44"/>
          <w:szCs w:val="44"/>
          <w:cs/>
        </w:rPr>
        <w:t>ลง</w:t>
      </w:r>
      <w:r w:rsidR="00153A6D">
        <w:rPr>
          <w:rFonts w:ascii="Cordia New" w:hAnsi="Cordia New"/>
          <w:sz w:val="44"/>
          <w:szCs w:val="44"/>
          <w:cs/>
        </w:rPr>
        <w:t>มือแก้ป</w:t>
      </w:r>
      <w:r w:rsidR="00153A6D">
        <w:rPr>
          <w:rFonts w:ascii="Cordia New" w:hAnsi="Cordia New" w:hint="cs"/>
          <w:sz w:val="44"/>
          <w:szCs w:val="44"/>
          <w:cs/>
        </w:rPr>
        <w:t>ั</w:t>
      </w:r>
      <w:r w:rsidRPr="00B20CC3">
        <w:rPr>
          <w:rFonts w:ascii="Cordia New" w:hAnsi="Cordia New"/>
          <w:sz w:val="44"/>
          <w:szCs w:val="44"/>
          <w:cs/>
        </w:rPr>
        <w:t>ญหา พร้อมทั้งแลกเปลี่ยนเรียนรู้ร่วมกัน</w:t>
      </w:r>
      <w:r w:rsidRPr="00B20CC3">
        <w:rPr>
          <w:sz w:val="44"/>
          <w:szCs w:val="44"/>
          <w:cs/>
        </w:rPr>
        <w:t xml:space="preserve">  </w:t>
      </w:r>
      <w:r w:rsidRPr="00B20CC3">
        <w:rPr>
          <w:rFonts w:ascii="Cordia New" w:hAnsi="Cordia New"/>
          <w:sz w:val="44"/>
          <w:szCs w:val="44"/>
          <w:cs/>
        </w:rPr>
        <w:t>เพื่อนำไปสู่การสรุประยะที่กว้างที่สุดของวงกลม คือ เส้นผ่านศูนย์กลาง</w:t>
      </w:r>
    </w:p>
    <w:p w:rsidR="00BB2F4E" w:rsidRPr="00B20CC3" w:rsidRDefault="00B20CC3">
      <w:pPr>
        <w:rPr>
          <w:sz w:val="44"/>
          <w:szCs w:val="44"/>
        </w:rPr>
      </w:pPr>
      <w:r w:rsidRPr="00B20CC3">
        <w:rPr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.5pt;margin-top:268.35pt;width:225.55pt;height:221.6pt;z-index:251655680;mso-position-horizontal-relative:margin;mso-position-vertical-relative:margin">
            <v:textbox style="mso-next-textbox:#_x0000_s1027">
              <w:txbxContent>
                <w:p w:rsidR="00BF1FF3" w:rsidRPr="00756B0F" w:rsidRDefault="00BF1FF3" w:rsidP="00B20CC3">
                  <w:pPr>
                    <w:jc w:val="center"/>
                    <w:rPr>
                      <w:rFonts w:ascii="Cordia New" w:hAnsi="Cordia New"/>
                      <w:sz w:val="28"/>
                    </w:rPr>
                  </w:pPr>
                  <w:r w:rsidRPr="00B20CC3">
                    <w:rPr>
                      <w:rFonts w:ascii="Cordia New" w:hAnsi="Cordia New"/>
                      <w:sz w:val="36"/>
                      <w:szCs w:val="36"/>
                      <w:cs/>
                    </w:rPr>
                    <w:t>เหรียญจะสามารถเลื่อนผ่านรางไม้ในรูปได้หรือไม่  เพราะเหตุใด  ให้อธิบายวิธีการคิด</w:t>
                  </w:r>
                  <w:r w:rsidRPr="00756B0F">
                    <w:rPr>
                      <w:sz w:val="28"/>
                    </w:rPr>
                    <w:t xml:space="preserve">          </w:t>
                  </w:r>
                  <w:r>
                    <w:rPr>
                      <w:noProof/>
                      <w:sz w:val="28"/>
                    </w:rPr>
                    <w:drawing>
                      <wp:inline distT="0" distB="0" distL="0" distR="0">
                        <wp:extent cx="2102002" cy="1911927"/>
                        <wp:effectExtent l="19050" t="0" r="0" b="0"/>
                        <wp:docPr id="2" name="Picture 1" descr="Clip_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lip_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7534" cy="19169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  <w:r w:rsidR="00BB2F4E" w:rsidRPr="00B20CC3">
        <w:rPr>
          <w:b/>
          <w:bCs/>
          <w:sz w:val="44"/>
          <w:szCs w:val="44"/>
          <w:cs/>
        </w:rPr>
        <w:t>ลักษณะกิจกรรม</w:t>
      </w:r>
      <w:r w:rsidR="00BB2F4E" w:rsidRPr="00B20CC3">
        <w:rPr>
          <w:sz w:val="44"/>
          <w:szCs w:val="44"/>
          <w:cs/>
        </w:rPr>
        <w:t xml:space="preserve">   โจทย์สถานการณ์เปิด</w:t>
      </w:r>
    </w:p>
    <w:p w:rsidR="00BB2F4E" w:rsidRPr="00B20CC3" w:rsidRDefault="00BB2F4E" w:rsidP="003D6EB0">
      <w:pPr>
        <w:jc w:val="both"/>
        <w:rPr>
          <w:rFonts w:ascii="Cordia New" w:hAnsi="Cordia New"/>
          <w:sz w:val="44"/>
          <w:szCs w:val="44"/>
        </w:rPr>
      </w:pPr>
      <w:r w:rsidRPr="00B20CC3">
        <w:rPr>
          <w:sz w:val="44"/>
          <w:szCs w:val="44"/>
          <w:cs/>
        </w:rPr>
        <w:t>ครูเปิดโจทย์สถานการณ์</w:t>
      </w:r>
      <w:r w:rsidRPr="00B20CC3">
        <w:rPr>
          <w:sz w:val="44"/>
          <w:szCs w:val="44"/>
        </w:rPr>
        <w:t xml:space="preserve">  </w:t>
      </w:r>
      <w:r w:rsidRPr="00B20CC3">
        <w:rPr>
          <w:rFonts w:ascii="Cordia New" w:hAnsi="Cordia New"/>
          <w:sz w:val="44"/>
          <w:szCs w:val="44"/>
          <w:cs/>
        </w:rPr>
        <w:t xml:space="preserve">ให้นักเรียนอ่านโจทย์ และถามความเข้าใจการเลื่อน โดยเหรียญต้องเลื่อนผ่านโดยไม่ยก หรือตะแคง จากนั้นแจกโจทย์ให้นักเรียน  </w:t>
      </w:r>
    </w:p>
    <w:p w:rsidR="00B20CC3" w:rsidRDefault="00BB2F4E" w:rsidP="00CA4E09">
      <w:pPr>
        <w:pStyle w:val="NoSpacing"/>
        <w:rPr>
          <w:sz w:val="44"/>
          <w:szCs w:val="44"/>
        </w:rPr>
      </w:pPr>
      <w:r w:rsidRPr="00B20CC3">
        <w:rPr>
          <w:b/>
          <w:bCs/>
          <w:sz w:val="44"/>
          <w:szCs w:val="44"/>
          <w:cs/>
        </w:rPr>
        <w:t xml:space="preserve">ความรู้ที่มีมาก่อน </w:t>
      </w:r>
      <w:r w:rsidRPr="00B20CC3">
        <w:rPr>
          <w:rFonts w:asciiTheme="minorBidi" w:hAnsiTheme="minorBidi" w:cstheme="minorBidi"/>
          <w:b/>
          <w:bCs/>
          <w:sz w:val="44"/>
          <w:szCs w:val="44"/>
          <w:cs/>
        </w:rPr>
        <w:t>(</w:t>
      </w:r>
      <w:proofErr w:type="gramStart"/>
      <w:r w:rsidRPr="00B20CC3">
        <w:rPr>
          <w:rFonts w:asciiTheme="minorBidi" w:hAnsiTheme="minorBidi" w:cstheme="minorBidi"/>
          <w:b/>
          <w:bCs/>
          <w:sz w:val="44"/>
          <w:szCs w:val="44"/>
        </w:rPr>
        <w:t>met</w:t>
      </w:r>
      <w:proofErr w:type="gramEnd"/>
      <w:r w:rsidRPr="00B20CC3">
        <w:rPr>
          <w:rFonts w:asciiTheme="minorBidi" w:hAnsiTheme="minorBidi" w:cstheme="minorBidi"/>
          <w:b/>
          <w:bCs/>
          <w:sz w:val="44"/>
          <w:szCs w:val="44"/>
        </w:rPr>
        <w:t xml:space="preserve"> before</w:t>
      </w:r>
      <w:r w:rsidRPr="00B20CC3">
        <w:rPr>
          <w:rFonts w:asciiTheme="minorBidi" w:hAnsiTheme="minorBidi" w:cstheme="minorBidi"/>
          <w:b/>
          <w:bCs/>
          <w:sz w:val="44"/>
          <w:szCs w:val="44"/>
          <w:cs/>
        </w:rPr>
        <w:t>)</w:t>
      </w:r>
      <w:r w:rsidRPr="00B20CC3">
        <w:rPr>
          <w:rFonts w:asciiTheme="minorBidi" w:hAnsiTheme="minorBidi" w:cstheme="minorBidi"/>
          <w:sz w:val="44"/>
          <w:szCs w:val="44"/>
          <w:cs/>
        </w:rPr>
        <w:t xml:space="preserve"> </w:t>
      </w:r>
      <w:r w:rsidRPr="00B20CC3">
        <w:rPr>
          <w:rFonts w:asciiTheme="minorBidi" w:hAnsiTheme="minorBidi" w:cstheme="minorBidi"/>
          <w:sz w:val="44"/>
          <w:szCs w:val="44"/>
          <w:cs/>
        </w:rPr>
        <w:tab/>
      </w:r>
      <w:r w:rsidRPr="00B20CC3">
        <w:rPr>
          <w:rFonts w:asciiTheme="minorBidi" w:hAnsiTheme="minorBidi" w:cstheme="minorBidi"/>
          <w:sz w:val="44"/>
          <w:szCs w:val="44"/>
          <w:cs/>
        </w:rPr>
        <w:tab/>
      </w:r>
      <w:r w:rsidRPr="00B20CC3">
        <w:rPr>
          <w:sz w:val="44"/>
          <w:szCs w:val="44"/>
          <w:cs/>
        </w:rPr>
        <w:tab/>
        <w:t xml:space="preserve">              </w:t>
      </w:r>
    </w:p>
    <w:p w:rsidR="00BB2F4E" w:rsidRPr="00B20CC3" w:rsidRDefault="00BB2F4E" w:rsidP="00CA4E09">
      <w:pPr>
        <w:pStyle w:val="NoSpacing"/>
        <w:rPr>
          <w:sz w:val="44"/>
          <w:szCs w:val="44"/>
        </w:rPr>
      </w:pPr>
      <w:r w:rsidRPr="00B20CC3">
        <w:rPr>
          <w:sz w:val="44"/>
          <w:szCs w:val="44"/>
        </w:rPr>
        <w:t xml:space="preserve"> </w:t>
      </w:r>
      <w:r w:rsidR="00B20CC3">
        <w:rPr>
          <w:sz w:val="44"/>
          <w:szCs w:val="44"/>
        </w:rPr>
        <w:t xml:space="preserve">  </w:t>
      </w:r>
      <w:r w:rsidRPr="00B20CC3">
        <w:rPr>
          <w:sz w:val="44"/>
          <w:szCs w:val="44"/>
        </w:rPr>
        <w:t xml:space="preserve">-  </w:t>
      </w:r>
      <w:r w:rsidRPr="00B20CC3">
        <w:rPr>
          <w:sz w:val="44"/>
          <w:szCs w:val="44"/>
          <w:cs/>
        </w:rPr>
        <w:t>ทักษะการวัดความยาว</w:t>
      </w:r>
    </w:p>
    <w:p w:rsidR="00BB2F4E" w:rsidRPr="00B20CC3" w:rsidRDefault="00B20CC3" w:rsidP="00B20CC3">
      <w:pPr>
        <w:pStyle w:val="NoSpacing"/>
        <w:rPr>
          <w:sz w:val="44"/>
          <w:szCs w:val="44"/>
          <w:cs/>
        </w:rPr>
      </w:pPr>
      <w:r>
        <w:rPr>
          <w:sz w:val="44"/>
          <w:szCs w:val="44"/>
        </w:rPr>
        <w:t xml:space="preserve">   </w:t>
      </w:r>
      <w:r w:rsidR="00BB2F4E" w:rsidRPr="00B20CC3">
        <w:rPr>
          <w:sz w:val="44"/>
          <w:szCs w:val="44"/>
        </w:rPr>
        <w:t xml:space="preserve">- </w:t>
      </w:r>
      <w:r w:rsidR="00BB2F4E" w:rsidRPr="00B20CC3">
        <w:rPr>
          <w:sz w:val="44"/>
          <w:szCs w:val="44"/>
          <w:cs/>
        </w:rPr>
        <w:t xml:space="preserve"> สามารถหาระยะระหว่างเส้น 2 เส้นได้อย่างถูกวิธี</w:t>
      </w:r>
    </w:p>
    <w:p w:rsidR="00BB2F4E" w:rsidRPr="00B20CC3" w:rsidRDefault="00E77A49" w:rsidP="00CA4E09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group id="_x0000_s1034" style="position:absolute;margin-left:331.5pt;margin-top:17.35pt;width:444.25pt;height:444.25pt;z-index:-251653632" coordorigin="8191,3946" coordsize="6564,6564">
            <v:oval id="_x0000_s1030" style="position:absolute;left:8191;top:3946;width:6564;height:6564" filled="f" strokecolor="#92cddc [1944]" strokeweight="6pt">
              <v:stroke dashstyle="1 1"/>
            </v:oval>
            <v:oval id="_x0000_s1032" style="position:absolute;left:8751;top:4414;width:5570;height:5570" filled="f" strokecolor="#b6dde8 [1304]" strokeweight="6pt">
              <v:stroke dashstyle="1 1"/>
            </v:oval>
          </v:group>
        </w:pict>
      </w:r>
      <w:r w:rsidR="00BB2F4E" w:rsidRPr="00B20CC3">
        <w:rPr>
          <w:sz w:val="44"/>
          <w:szCs w:val="44"/>
        </w:rPr>
        <w:t xml:space="preserve">  </w:t>
      </w:r>
    </w:p>
    <w:p w:rsidR="00BB2F4E" w:rsidRPr="00B20CC3" w:rsidRDefault="00BB2F4E" w:rsidP="00CA4E09">
      <w:pPr>
        <w:rPr>
          <w:sz w:val="44"/>
          <w:szCs w:val="44"/>
        </w:rPr>
      </w:pPr>
      <w:r w:rsidRPr="00B20CC3">
        <w:rPr>
          <w:b/>
          <w:bCs/>
          <w:sz w:val="44"/>
          <w:szCs w:val="44"/>
          <w:cs/>
        </w:rPr>
        <w:t>ประเด็นที่ได้เรียนรู้</w:t>
      </w:r>
      <w:r w:rsidRPr="00B20CC3">
        <w:rPr>
          <w:sz w:val="44"/>
          <w:szCs w:val="44"/>
          <w:cs/>
        </w:rPr>
        <w:tab/>
      </w:r>
    </w:p>
    <w:p w:rsidR="00B20CC3" w:rsidRDefault="00BB2F4E" w:rsidP="00B20CC3">
      <w:pPr>
        <w:jc w:val="thaiDistribute"/>
        <w:rPr>
          <w:sz w:val="44"/>
          <w:szCs w:val="44"/>
        </w:rPr>
      </w:pPr>
      <w:r w:rsidRPr="00B20CC3">
        <w:rPr>
          <w:sz w:val="44"/>
          <w:szCs w:val="44"/>
          <w:u w:val="single"/>
          <w:cs/>
        </w:rPr>
        <w:t>ตัวเด็ก</w:t>
      </w:r>
      <w:r w:rsidRPr="00B20CC3">
        <w:rPr>
          <w:sz w:val="44"/>
          <w:szCs w:val="44"/>
          <w:cs/>
        </w:rPr>
        <w:t xml:space="preserve"> โจทย์ที่มีรูปภาพประกอบ  มีความท้าทายเป็นแรงผลักดันในการเรียนรู้และแก้ปัญหาของเด็กๆ เด็กมีความพยายามในการหาวิธีที่หลากหลาย  เด็กๆ จดจ่อกับการทำงานของตนเองและพยายามหาวิธีที่หลากหลายมานำเสนอ เช่น  </w:t>
      </w:r>
    </w:p>
    <w:p w:rsidR="00B20CC3" w:rsidRDefault="00B20CC3" w:rsidP="003D6EB0">
      <w:pPr>
        <w:jc w:val="thaiDistribute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80645</wp:posOffset>
            </wp:positionV>
            <wp:extent cx="3757295" cy="3181985"/>
            <wp:effectExtent l="19050" t="0" r="0" b="0"/>
            <wp:wrapSquare wrapText="bothSides"/>
            <wp:docPr id="4" name="Picture 5" descr="2012-05-03 22.57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-05-03 22.57.5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12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318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B2F4E" w:rsidRPr="00B20CC3" w:rsidRDefault="00BB2F4E" w:rsidP="003D6EB0">
      <w:pPr>
        <w:jc w:val="thaiDistribute"/>
        <w:rPr>
          <w:sz w:val="44"/>
          <w:szCs w:val="44"/>
        </w:rPr>
      </w:pPr>
      <w:r w:rsidRPr="00B20CC3">
        <w:rPr>
          <w:i/>
          <w:iCs/>
          <w:sz w:val="44"/>
          <w:szCs w:val="44"/>
          <w:cs/>
        </w:rPr>
        <w:t xml:space="preserve">วิธีที่ </w:t>
      </w:r>
      <w:r w:rsidR="00B20CC3">
        <w:rPr>
          <w:rFonts w:hint="cs"/>
          <w:i/>
          <w:iCs/>
          <w:sz w:val="44"/>
          <w:szCs w:val="44"/>
          <w:cs/>
        </w:rPr>
        <w:t>1</w:t>
      </w:r>
      <w:r w:rsidRPr="00B20CC3">
        <w:rPr>
          <w:sz w:val="44"/>
          <w:szCs w:val="44"/>
        </w:rPr>
        <w:t xml:space="preserve"> </w:t>
      </w:r>
      <w:r w:rsidRPr="00B20CC3">
        <w:rPr>
          <w:sz w:val="44"/>
          <w:szCs w:val="44"/>
          <w:cs/>
        </w:rPr>
        <w:t>นักเรียนใช้ความรู้เก่าเรื่องเส้นขนานมาช่วยในการแก้ปัญหา  นักเรียนใช้ไม้บรรทัดตีเส้นขอบของวงกลม ไปยังปลายสุดของส่วนที่แคบที่สุดของรางไม้  และวัดระยะห่างระหว่างเส้น</w:t>
      </w:r>
      <w:r w:rsidR="00B20CC3">
        <w:rPr>
          <w:rFonts w:hint="cs"/>
          <w:sz w:val="44"/>
          <w:szCs w:val="44"/>
          <w:cs/>
        </w:rPr>
        <w:t xml:space="preserve"> </w:t>
      </w:r>
      <w:r w:rsidRPr="00B20CC3">
        <w:rPr>
          <w:sz w:val="44"/>
          <w:szCs w:val="44"/>
          <w:cs/>
        </w:rPr>
        <w:t xml:space="preserve"> </w:t>
      </w:r>
      <w:r w:rsidR="00B20CC3">
        <w:rPr>
          <w:rFonts w:hint="cs"/>
          <w:sz w:val="44"/>
          <w:szCs w:val="44"/>
          <w:cs/>
        </w:rPr>
        <w:t>2</w:t>
      </w:r>
      <w:r w:rsidRPr="00B20CC3">
        <w:rPr>
          <w:sz w:val="44"/>
          <w:szCs w:val="44"/>
        </w:rPr>
        <w:t xml:space="preserve"> </w:t>
      </w:r>
      <w:r w:rsidRPr="00B20CC3">
        <w:rPr>
          <w:sz w:val="44"/>
          <w:szCs w:val="44"/>
          <w:cs/>
        </w:rPr>
        <w:t>เส้น และเห็นว่าเส้นไม่ขนานกัน   จึงสรุปว่าเหรียญไม่สามารถผ่านได้เพราะระยะห่างระหว่างเส้นแคบลง</w:t>
      </w:r>
    </w:p>
    <w:p w:rsidR="00BB2F4E" w:rsidRDefault="00BB2F4E" w:rsidP="00CA4E09">
      <w:pPr>
        <w:rPr>
          <w:sz w:val="44"/>
          <w:szCs w:val="44"/>
        </w:rPr>
      </w:pPr>
    </w:p>
    <w:p w:rsidR="00B20CC3" w:rsidRPr="00B20CC3" w:rsidRDefault="00B20CC3" w:rsidP="00CA4E09">
      <w:pPr>
        <w:rPr>
          <w:sz w:val="44"/>
          <w:szCs w:val="44"/>
        </w:rPr>
      </w:pPr>
    </w:p>
    <w:p w:rsidR="00BB2F4E" w:rsidRPr="00B20CC3" w:rsidRDefault="00E77A49" w:rsidP="003D6EB0">
      <w:pPr>
        <w:jc w:val="thaiDistribute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pict>
          <v:group id="_x0000_s1038" style="position:absolute;left:0;text-align:left;margin-left:-55.4pt;margin-top:75.05pt;width:239.5pt;height:243.35pt;z-index:-251651584" coordorigin="8191,3946" coordsize="6564,6564">
            <v:oval id="_x0000_s1039" style="position:absolute;left:8191;top:3946;width:6564;height:6564" filled="f" strokecolor="#92cddc [1944]" strokeweight="6pt">
              <v:stroke dashstyle="1 1"/>
            </v:oval>
            <v:oval id="_x0000_s1040" style="position:absolute;left:8751;top:4414;width:5570;height:5570" filled="f" strokecolor="#b6dde8 [1304]" strokeweight="6pt">
              <v:stroke dashstyle="1 1"/>
            </v:oval>
          </v:group>
        </w:pict>
      </w:r>
      <w:r w:rsidR="00CB1049" w:rsidRPr="00B20CC3">
        <w:rPr>
          <w:noProof/>
          <w:sz w:val="44"/>
          <w:szCs w:val="4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-230505</wp:posOffset>
            </wp:positionH>
            <wp:positionV relativeFrom="paragraph">
              <wp:posOffset>-226060</wp:posOffset>
            </wp:positionV>
            <wp:extent cx="3838575" cy="2944495"/>
            <wp:effectExtent l="19050" t="0" r="9525" b="0"/>
            <wp:wrapSquare wrapText="bothSides"/>
            <wp:docPr id="5" name="Picture 4" descr="2012-05-03 22.54.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2-05-03 22.54.3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"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4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B2F4E" w:rsidRPr="00B20CC3">
        <w:rPr>
          <w:i/>
          <w:iCs/>
          <w:sz w:val="44"/>
          <w:szCs w:val="44"/>
          <w:cs/>
        </w:rPr>
        <w:t xml:space="preserve">วิธีที่ </w:t>
      </w:r>
      <w:r w:rsidR="00B20CC3">
        <w:rPr>
          <w:rFonts w:hint="cs"/>
          <w:i/>
          <w:iCs/>
          <w:sz w:val="44"/>
          <w:szCs w:val="44"/>
          <w:cs/>
        </w:rPr>
        <w:t>2</w:t>
      </w:r>
      <w:r w:rsidR="00BB2F4E" w:rsidRPr="00B20CC3">
        <w:rPr>
          <w:sz w:val="44"/>
          <w:szCs w:val="44"/>
        </w:rPr>
        <w:t xml:space="preserve"> </w:t>
      </w:r>
      <w:r w:rsidR="00BB2F4E" w:rsidRPr="00B20CC3">
        <w:rPr>
          <w:sz w:val="44"/>
          <w:szCs w:val="44"/>
          <w:cs/>
        </w:rPr>
        <w:t xml:space="preserve">นักเรียนใช้การลงมือทำ  นักเรียนหาวัสดุที่เป็นวงกลมและมีขนาดเท่ากับเหรียญในรูปภาพ  โดยใช้เหรียญ </w:t>
      </w:r>
      <w:r w:rsidR="00B20CC3">
        <w:rPr>
          <w:rFonts w:hint="cs"/>
          <w:sz w:val="44"/>
          <w:szCs w:val="44"/>
          <w:cs/>
        </w:rPr>
        <w:t>5</w:t>
      </w:r>
      <w:r w:rsidR="00BB2F4E" w:rsidRPr="00B20CC3">
        <w:rPr>
          <w:sz w:val="44"/>
          <w:szCs w:val="44"/>
        </w:rPr>
        <w:t xml:space="preserve"> </w:t>
      </w:r>
      <w:r w:rsidR="00BB2F4E" w:rsidRPr="00B20CC3">
        <w:rPr>
          <w:sz w:val="44"/>
          <w:szCs w:val="44"/>
          <w:cs/>
        </w:rPr>
        <w:t>บาท และทาบจากรูปไปยังปลายสุดของรางไม้ และเห็นว่าขอบของเหรียญชนกับรางไม้ จึงสรุปว่าเหรียญไม่สามารถผ่านได้</w:t>
      </w:r>
    </w:p>
    <w:p w:rsidR="00BB2F4E" w:rsidRPr="00B20CC3" w:rsidRDefault="00B20CC3" w:rsidP="00CA4E0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1191260</wp:posOffset>
            </wp:positionH>
            <wp:positionV relativeFrom="paragraph">
              <wp:posOffset>418465</wp:posOffset>
            </wp:positionV>
            <wp:extent cx="4318635" cy="3229610"/>
            <wp:effectExtent l="19050" t="0" r="5715" b="0"/>
            <wp:wrapSquare wrapText="bothSides"/>
            <wp:docPr id="6" name="Picture 3" descr="2012-05-03 22.51.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2-05-03 22.51.3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322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B2F4E" w:rsidRPr="00B20CC3" w:rsidRDefault="00BB2F4E" w:rsidP="00CA4E09">
      <w:pPr>
        <w:rPr>
          <w:i/>
          <w:iCs/>
          <w:sz w:val="44"/>
          <w:szCs w:val="44"/>
        </w:rPr>
      </w:pPr>
    </w:p>
    <w:p w:rsidR="00BB2F4E" w:rsidRPr="00B20CC3" w:rsidRDefault="00BB2F4E" w:rsidP="003D6EB0">
      <w:pPr>
        <w:jc w:val="both"/>
        <w:rPr>
          <w:sz w:val="44"/>
          <w:szCs w:val="44"/>
        </w:rPr>
      </w:pPr>
      <w:r w:rsidRPr="00B20CC3">
        <w:rPr>
          <w:i/>
          <w:iCs/>
          <w:sz w:val="44"/>
          <w:szCs w:val="44"/>
          <w:cs/>
        </w:rPr>
        <w:t xml:space="preserve">วิธีที่ </w:t>
      </w:r>
      <w:r w:rsidR="00B20CC3">
        <w:rPr>
          <w:rFonts w:hint="cs"/>
          <w:i/>
          <w:iCs/>
          <w:sz w:val="44"/>
          <w:szCs w:val="44"/>
          <w:cs/>
        </w:rPr>
        <w:t>3</w:t>
      </w:r>
      <w:r w:rsidRPr="00B20CC3">
        <w:rPr>
          <w:sz w:val="44"/>
          <w:szCs w:val="44"/>
        </w:rPr>
        <w:t xml:space="preserve"> </w:t>
      </w:r>
      <w:r w:rsidRPr="00B20CC3">
        <w:rPr>
          <w:sz w:val="44"/>
          <w:szCs w:val="44"/>
          <w:cs/>
        </w:rPr>
        <w:t xml:space="preserve">นักเรียนหาความกว้างของเหรียญ โดยวัดจากส่วนที่กว้างที่สุดของเหรียญ </w:t>
      </w:r>
      <w:proofErr w:type="gramStart"/>
      <w:r w:rsidRPr="00B20CC3">
        <w:rPr>
          <w:sz w:val="44"/>
          <w:szCs w:val="44"/>
          <w:cs/>
        </w:rPr>
        <w:t>และวัดระยะห่างของปลายสุดของรางไม้เมื่อมาเทียบปราก</w:t>
      </w:r>
      <w:r w:rsidR="00B20CC3">
        <w:rPr>
          <w:rFonts w:hint="cs"/>
          <w:sz w:val="44"/>
          <w:szCs w:val="44"/>
          <w:cs/>
        </w:rPr>
        <w:t>ฏ</w:t>
      </w:r>
      <w:r w:rsidRPr="00B20CC3">
        <w:rPr>
          <w:sz w:val="44"/>
          <w:szCs w:val="44"/>
          <w:cs/>
        </w:rPr>
        <w:t>ว่าความกว้างของเหรียญมีระยะมากกว่าส่วนที่แคบสุดของรางไม้  จึงสรุปว่าเหรียญไม่สามารถผ่านได้</w:t>
      </w:r>
      <w:proofErr w:type="gramEnd"/>
      <w:r w:rsidRPr="00B20CC3">
        <w:rPr>
          <w:sz w:val="44"/>
          <w:szCs w:val="44"/>
          <w:cs/>
        </w:rPr>
        <w:tab/>
      </w:r>
    </w:p>
    <w:p w:rsidR="00BB2F4E" w:rsidRPr="00B20CC3" w:rsidRDefault="00BB2F4E" w:rsidP="00CA4E09">
      <w:pPr>
        <w:rPr>
          <w:sz w:val="44"/>
          <w:szCs w:val="44"/>
        </w:rPr>
      </w:pPr>
    </w:p>
    <w:p w:rsidR="00B20CC3" w:rsidRPr="00B20CC3" w:rsidRDefault="00B20CC3" w:rsidP="00CA4E09">
      <w:pPr>
        <w:rPr>
          <w:sz w:val="44"/>
          <w:szCs w:val="44"/>
        </w:rPr>
      </w:pPr>
    </w:p>
    <w:p w:rsidR="00BB2F4E" w:rsidRPr="00B20CC3" w:rsidRDefault="00E77A49" w:rsidP="003D6EB0">
      <w:pPr>
        <w:jc w:val="both"/>
        <w:rPr>
          <w:sz w:val="44"/>
          <w:szCs w:val="44"/>
        </w:rPr>
      </w:pPr>
      <w:r>
        <w:rPr>
          <w:b/>
          <w:bCs/>
          <w:noProof/>
          <w:sz w:val="44"/>
          <w:szCs w:val="44"/>
        </w:rPr>
        <w:pict>
          <v:group id="_x0000_s1041" style="position:absolute;left:0;text-align:left;margin-left:-249.7pt;margin-top:37.45pt;width:419.3pt;height:419.3pt;z-index:-251650560" coordorigin="8191,3946" coordsize="6564,6564">
            <v:oval id="_x0000_s1042" style="position:absolute;left:8191;top:3946;width:6564;height:6564" filled="f" strokecolor="#92cddc [1944]" strokeweight="6pt">
              <v:stroke dashstyle="1 1"/>
            </v:oval>
            <v:oval id="_x0000_s1043" style="position:absolute;left:8751;top:4414;width:5570;height:5570" filled="f" strokecolor="#b6dde8 [1304]" strokeweight="6pt">
              <v:stroke dashstyle="1 1"/>
            </v:oval>
          </v:group>
        </w:pict>
      </w:r>
      <w:r w:rsidR="00BB2F4E" w:rsidRPr="00B20CC3">
        <w:rPr>
          <w:sz w:val="44"/>
          <w:szCs w:val="44"/>
          <w:u w:val="single"/>
          <w:cs/>
        </w:rPr>
        <w:t>ตัวครู</w:t>
      </w:r>
      <w:r w:rsidR="00BB2F4E" w:rsidRPr="00B20CC3">
        <w:rPr>
          <w:sz w:val="44"/>
          <w:szCs w:val="44"/>
          <w:cs/>
        </w:rPr>
        <w:t xml:space="preserve">   โจทย์ที่สร้างการเรียนรู้ต้องเป็นโจทย์ที่สอดคล้องกับความสามารถและความรู้เดิมของเด็ก  ส่งผลให้เด็กรู้สึกทำได้แต่ก็ไม่ง่ายจนเกินไป  เด็กจะตื่นตัวที่จะแก้โจทย์ปัญหา  อยากที่จะทำ  และพร้อมที่จะนำเสนอความคิดของตนเองเพื่อแลกเปลี่ยนเรียนรู้ร่วมกัน  และเมื่อเด็กเป็นผู้แลกเปลี่ยนต่างกระตุ้นและสร้างความรู้ให้กับเพื่อนคนอื่นๆ  เด็กคนอื่นๆ พร้อมที่จะฟัง และพยายามคิดเพื่อแลกเปลี่ยนวิธีที่แตกต่างจากเพื่อน  ครูจะเป็นผู้รอฟังเด็กๆ และบันทึกสิ่งที่เด็กอธิบายบนกระดาน  บางวิธีคิดของเด็กสร้างความรู้ใหม่ให้กับตัวเด็กคนอื่นและคุณครูได้ด้วย</w:t>
      </w:r>
    </w:p>
    <w:p w:rsidR="00BB2F4E" w:rsidRPr="00B20CC3" w:rsidRDefault="00BB2F4E" w:rsidP="00CA4E09">
      <w:pPr>
        <w:rPr>
          <w:sz w:val="44"/>
          <w:szCs w:val="44"/>
        </w:rPr>
      </w:pPr>
    </w:p>
    <w:p w:rsidR="00BB2F4E" w:rsidRPr="00B20CC3" w:rsidRDefault="00BB2F4E" w:rsidP="00B14CC1">
      <w:pPr>
        <w:jc w:val="both"/>
        <w:rPr>
          <w:sz w:val="44"/>
          <w:szCs w:val="44"/>
        </w:rPr>
      </w:pPr>
      <w:r w:rsidRPr="00B20CC3">
        <w:rPr>
          <w:b/>
          <w:bCs/>
          <w:sz w:val="44"/>
          <w:szCs w:val="44"/>
          <w:cs/>
        </w:rPr>
        <w:t>ปัจจัยความสำเร็จ</w:t>
      </w:r>
      <w:r w:rsidRPr="00B20CC3">
        <w:rPr>
          <w:sz w:val="44"/>
          <w:szCs w:val="44"/>
          <w:cs/>
        </w:rPr>
        <w:t xml:space="preserve">  โจทย์ที่สอดคล้องกับความสามารถและความรู้เดิมของเด็ก  ท่าทีที่ผ่อนคลายของครูที่พร้อมจะฟังวิธีการคิดของเด็กแต่ละคน  โดยครูพร้อมที่จะเขียนอธิบายความคิดของเด็กบนกระดาน  ทำทีละอย่างทั้งครูและเด็ก  รวมถึงการใช้คำถามเพื่อกระตุ้นการเรียนรู้ของเด็ก  เด็กเป็นผู้แลกเปลี่ยนต่างกระตุ้นและสร้างความรู้ให้กับเพื่อนคนอื่นๆ  </w:t>
      </w:r>
    </w:p>
    <w:p w:rsidR="00BB2F4E" w:rsidRPr="00B20CC3" w:rsidRDefault="00BB2F4E" w:rsidP="00B14CC1">
      <w:pPr>
        <w:jc w:val="both"/>
        <w:rPr>
          <w:sz w:val="44"/>
          <w:szCs w:val="44"/>
          <w:cs/>
        </w:rPr>
      </w:pPr>
    </w:p>
    <w:p w:rsidR="00BB2F4E" w:rsidRPr="00B20CC3" w:rsidRDefault="00BB2F4E" w:rsidP="003D6EB0">
      <w:pPr>
        <w:jc w:val="both"/>
        <w:rPr>
          <w:sz w:val="44"/>
          <w:szCs w:val="44"/>
          <w:cs/>
        </w:rPr>
      </w:pPr>
      <w:r w:rsidRPr="00B20CC3">
        <w:rPr>
          <w:b/>
          <w:bCs/>
          <w:sz w:val="44"/>
          <w:szCs w:val="44"/>
          <w:cs/>
        </w:rPr>
        <w:t>ประเด็นที่จะนำไปพัฒนาต่อ</w:t>
      </w:r>
      <w:r w:rsidRPr="00B20CC3">
        <w:rPr>
          <w:sz w:val="44"/>
          <w:szCs w:val="44"/>
          <w:cs/>
        </w:rPr>
        <w:t xml:space="preserve">  จังหวะและลำดับของครูที่ต้องชัดเจน  ลดความกังวลว่าในการสอนครั้งนั้นต้องไปให้สุดตามแผนแค่ไหน  แต่ให้คิดว่าจะจบการสอนนั้นอย่างไรให้พอดีเหมาะกับเวลาและไม่เร่งรีบ  เด็กได้เต็มที่กับการแก้ปัญหาและแลกเปลี่ยนเรียนรู้ร่วมกัน และเด็กมีเวลาได้สรุปความเข้าใจด้วยตนเองมากขึ้น  รวมถึงประเมินความเข้าใจกับสิ่งที่ได้เรียนในคาบนั้นๆ</w:t>
      </w:r>
    </w:p>
    <w:sectPr w:rsidR="00BB2F4E" w:rsidRPr="00B20CC3" w:rsidSect="00B20CC3">
      <w:pgSz w:w="16840" w:h="23814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F0BE8"/>
    <w:multiLevelType w:val="hybridMultilevel"/>
    <w:tmpl w:val="A5CC11C8"/>
    <w:lvl w:ilvl="0" w:tplc="45649E12">
      <w:numFmt w:val="bullet"/>
      <w:lvlText w:val="-"/>
      <w:lvlJc w:val="left"/>
      <w:pPr>
        <w:ind w:left="795" w:hanging="360"/>
      </w:pPr>
      <w:rPr>
        <w:rFonts w:ascii="Calibri" w:eastAsia="Times New Roman" w:hAnsi="Calibri" w:hint="default"/>
        <w:sz w:val="28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applyBreakingRules/>
  </w:compat>
  <w:rsids>
    <w:rsidRoot w:val="00016A93"/>
    <w:rsid w:val="00016A93"/>
    <w:rsid w:val="00037F9B"/>
    <w:rsid w:val="00153A6D"/>
    <w:rsid w:val="00165110"/>
    <w:rsid w:val="003D6EB0"/>
    <w:rsid w:val="003F3FF6"/>
    <w:rsid w:val="00583BB9"/>
    <w:rsid w:val="0064555A"/>
    <w:rsid w:val="006A77A3"/>
    <w:rsid w:val="006B3712"/>
    <w:rsid w:val="006E5F65"/>
    <w:rsid w:val="00756B0F"/>
    <w:rsid w:val="0080539C"/>
    <w:rsid w:val="00853F7D"/>
    <w:rsid w:val="008644AE"/>
    <w:rsid w:val="008D6896"/>
    <w:rsid w:val="00917C04"/>
    <w:rsid w:val="00A954CE"/>
    <w:rsid w:val="00B14CC1"/>
    <w:rsid w:val="00B20CC3"/>
    <w:rsid w:val="00BB2F4E"/>
    <w:rsid w:val="00BE5A8D"/>
    <w:rsid w:val="00BF1FF3"/>
    <w:rsid w:val="00C406E2"/>
    <w:rsid w:val="00CA4E09"/>
    <w:rsid w:val="00CB1049"/>
    <w:rsid w:val="00E712F6"/>
    <w:rsid w:val="00E7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>
      <o:colormenu v:ext="edit" fillcolor="none" strokecolor="none [13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A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56B0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56B0F"/>
    <w:rPr>
      <w:rFonts w:ascii="Tahoma" w:hAnsi="Tahoma" w:cs="Angsana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CA4E09"/>
    <w:pPr>
      <w:ind w:left="720"/>
    </w:pPr>
  </w:style>
  <w:style w:type="paragraph" w:styleId="NoSpacing">
    <w:name w:val="No Spacing"/>
    <w:uiPriority w:val="99"/>
    <w:qFormat/>
    <w:rsid w:val="00CA4E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621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sawinee_j</cp:lastModifiedBy>
  <cp:revision>5</cp:revision>
  <dcterms:created xsi:type="dcterms:W3CDTF">2012-05-10T03:30:00Z</dcterms:created>
  <dcterms:modified xsi:type="dcterms:W3CDTF">2012-05-10T03:47:00Z</dcterms:modified>
</cp:coreProperties>
</file>