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9B" w:rsidRPr="00063D0F" w:rsidRDefault="00962E40" w:rsidP="00B73C9B">
      <w:pPr>
        <w:jc w:val="center"/>
        <w:rPr>
          <w:rFonts w:hint="cs"/>
          <w:b/>
          <w:bCs/>
          <w:sz w:val="36"/>
          <w:szCs w:val="36"/>
          <w:cs/>
        </w:rPr>
      </w:pPr>
      <w:r w:rsidRPr="00063D0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-552450</wp:posOffset>
            </wp:positionV>
            <wp:extent cx="1362075" cy="1295400"/>
            <wp:effectExtent l="19050" t="0" r="9525" b="0"/>
            <wp:wrapThrough wrapText="bothSides">
              <wp:wrapPolygon edited="0">
                <wp:start x="-302" y="0"/>
                <wp:lineTo x="-302" y="21282"/>
                <wp:lineTo x="21751" y="21282"/>
                <wp:lineTo x="21751" y="0"/>
                <wp:lineTo x="-302" y="0"/>
              </wp:wrapPolygon>
            </wp:wrapThrough>
            <wp:docPr id="2" name="Picture 5" descr="C:\Users\Public\Pictures\Sample Pictures\ไผ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Pictures\Sample Pictures\ไผ่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3C9B" w:rsidRPr="00063D0F">
        <w:rPr>
          <w:b/>
          <w:bCs/>
          <w:sz w:val="36"/>
          <w:szCs w:val="36"/>
        </w:rPr>
        <w:t>“</w:t>
      </w:r>
      <w:r w:rsidR="00B73C9B" w:rsidRPr="00063D0F">
        <w:rPr>
          <w:rFonts w:hint="cs"/>
          <w:b/>
          <w:bCs/>
          <w:sz w:val="36"/>
          <w:szCs w:val="36"/>
          <w:cs/>
        </w:rPr>
        <w:t>ชีวิตที่เรียนรู้...ของครูเพลินฯ”</w:t>
      </w:r>
    </w:p>
    <w:p w:rsidR="004B12C0" w:rsidRDefault="00B73C9B">
      <w:r w:rsidRPr="00B73C9B">
        <w:rPr>
          <w:rFonts w:hint="cs"/>
          <w:b/>
          <w:bCs/>
          <w:cs/>
        </w:rPr>
        <w:t xml:space="preserve">ผู้สอน </w:t>
      </w:r>
      <w:r>
        <w:rPr>
          <w:rFonts w:hint="cs"/>
          <w:cs/>
        </w:rPr>
        <w:t>สรนัย กนก</w:t>
      </w:r>
      <w:proofErr w:type="spellStart"/>
      <w:r>
        <w:rPr>
          <w:rFonts w:hint="cs"/>
          <w:cs/>
        </w:rPr>
        <w:t>กาญจ</w:t>
      </w:r>
      <w:proofErr w:type="spellEnd"/>
      <w:r>
        <w:rPr>
          <w:rFonts w:hint="cs"/>
          <w:cs/>
        </w:rPr>
        <w:t>นะ</w:t>
      </w:r>
    </w:p>
    <w:p w:rsidR="00B73C9B" w:rsidRDefault="00B73C9B">
      <w:pPr>
        <w:rPr>
          <w:rFonts w:hint="cs"/>
          <w:cs/>
        </w:rPr>
      </w:pPr>
      <w:r w:rsidRPr="00B73C9B">
        <w:rPr>
          <w:rFonts w:hint="cs"/>
          <w:b/>
          <w:bCs/>
          <w:cs/>
        </w:rPr>
        <w:t>หน่วยวิชาที่สอน</w:t>
      </w:r>
      <w:r>
        <w:rPr>
          <w:rFonts w:hint="cs"/>
          <w:cs/>
        </w:rPr>
        <w:t xml:space="preserve"> ธรรมชาติศึกษาและประยุกต์วิทยา</w:t>
      </w:r>
    </w:p>
    <w:p w:rsidR="00B73C9B" w:rsidRDefault="00B73C9B">
      <w:r w:rsidRPr="00B73C9B">
        <w:rPr>
          <w:rFonts w:hint="cs"/>
          <w:b/>
          <w:bCs/>
          <w:cs/>
        </w:rPr>
        <w:t>ระดับชั้นที่สอน</w:t>
      </w:r>
      <w:r>
        <w:rPr>
          <w:rFonts w:hint="cs"/>
          <w:cs/>
        </w:rPr>
        <w:t xml:space="preserve"> ชั้น ๕ </w:t>
      </w:r>
      <w:r w:rsidR="00063D0F" w:rsidRPr="00063D0F">
        <w:drawing>
          <wp:inline distT="0" distB="0" distL="0" distR="0">
            <wp:extent cx="2905125" cy="2178844"/>
            <wp:effectExtent l="19050" t="0" r="9525" b="0"/>
            <wp:docPr id="10" name="img1" descr="Lime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Limesto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9B" w:rsidRPr="00B73C9B" w:rsidRDefault="00B73C9B">
      <w:pPr>
        <w:rPr>
          <w:rFonts w:hint="cs"/>
          <w:b/>
          <w:bCs/>
        </w:rPr>
      </w:pPr>
      <w:r w:rsidRPr="00B73C9B">
        <w:rPr>
          <w:rFonts w:hint="cs"/>
          <w:b/>
          <w:bCs/>
          <w:cs/>
        </w:rPr>
        <w:t>กิจกรรมที่ก่อให้เกิดการเรียนรู้มากที่สุด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ภาคสนาม </w:t>
      </w:r>
      <w:r>
        <w:t xml:space="preserve"> “</w:t>
      </w:r>
      <w:r>
        <w:rPr>
          <w:rFonts w:hint="cs"/>
          <w:cs/>
        </w:rPr>
        <w:t>แบ่งแยก แตกสลาย</w:t>
      </w:r>
      <w:r>
        <w:t xml:space="preserve"> </w:t>
      </w:r>
      <w:r>
        <w:rPr>
          <w:rFonts w:hint="cs"/>
          <w:cs/>
        </w:rPr>
        <w:t>กลายร่าง สร้างใหม่”</w:t>
      </w:r>
    </w:p>
    <w:p w:rsidR="00B73C9B" w:rsidRDefault="00B73C9B">
      <w:pPr>
        <w:rPr>
          <w:rFonts w:hint="cs"/>
        </w:rPr>
      </w:pPr>
      <w:r>
        <w:rPr>
          <w:rFonts w:hint="cs"/>
          <w:cs/>
        </w:rPr>
        <w:t>ภาคสนามนี้เป็นภาคสนามเชิงโครงงาน นักเรียนสร้างความรู้ด้วยตนเองจากการสำรวจและ</w:t>
      </w:r>
      <w:r w:rsidR="00962E40">
        <w:rPr>
          <w:rFonts w:hint="cs"/>
          <w:cs/>
        </w:rPr>
        <w:t>ทดสอบ</w:t>
      </w:r>
      <w:r>
        <w:rPr>
          <w:rFonts w:hint="cs"/>
          <w:cs/>
        </w:rPr>
        <w:t xml:space="preserve">หิน ดิน </w:t>
      </w:r>
      <w:r w:rsidR="00962E40">
        <w:rPr>
          <w:rFonts w:hint="cs"/>
          <w:cs/>
        </w:rPr>
        <w:t>และ</w:t>
      </w:r>
      <w:r>
        <w:rPr>
          <w:rFonts w:hint="cs"/>
          <w:cs/>
        </w:rPr>
        <w:t>น้ำ เพื่อทราบว่า ๑.ดิน คือ อะไร ๒.แตกสลายอย่างไร ๓.ประกอบด้วยอะไรบ้าง ซึ่งใช้แคลเซียมคาร์บอเนต(หินปูน)เป็นตัวเดินเรื่องเพื่อให้นักเรียนสามารถติดตาม สำรวจ ศึกษา และวิเคราะห์ผลได้</w:t>
      </w:r>
    </w:p>
    <w:p w:rsidR="00962E40" w:rsidRPr="00962E40" w:rsidRDefault="00962E40">
      <w:pPr>
        <w:rPr>
          <w:rFonts w:hint="cs"/>
          <w:cs/>
        </w:rPr>
      </w:pPr>
      <w:r>
        <w:rPr>
          <w:rFonts w:hint="cs"/>
          <w:b/>
          <w:bCs/>
          <w:cs/>
        </w:rPr>
        <w:t>ความรู้ที่มีมาก่อน</w:t>
      </w:r>
      <w:r>
        <w:rPr>
          <w:b/>
          <w:bCs/>
        </w:rPr>
        <w:t xml:space="preserve"> </w:t>
      </w:r>
      <w:r>
        <w:rPr>
          <w:rFonts w:hint="cs"/>
          <w:cs/>
        </w:rPr>
        <w:t>ทักษะในการสำรวจ ตรวจสอบ หิน ดิน และน้ำ</w:t>
      </w:r>
    </w:p>
    <w:p w:rsidR="00B73C9B" w:rsidRDefault="00B73C9B">
      <w:pPr>
        <w:rPr>
          <w:rFonts w:hint="cs"/>
          <w:b/>
          <w:bCs/>
        </w:rPr>
      </w:pPr>
      <w:r w:rsidRPr="00B73C9B">
        <w:rPr>
          <w:rFonts w:hint="cs"/>
          <w:b/>
          <w:bCs/>
          <w:cs/>
        </w:rPr>
        <w:t>โจทย์สถานการณ์เปิด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๑.ดิน คือ อะไร ๒.แตกสลายอย่างไร ๓.ประกอบด้วยอะไรบ้าง</w:t>
      </w:r>
    </w:p>
    <w:p w:rsidR="00B73C9B" w:rsidRPr="00B73C9B" w:rsidRDefault="00B73C9B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ชิ้นงาน </w:t>
      </w:r>
      <w:r w:rsidRPr="00B73C9B">
        <w:rPr>
          <w:rFonts w:hint="cs"/>
          <w:cs/>
        </w:rPr>
        <w:t>สมุดภาคสนาม ซึ่งนักเรียนใช้บันทึกผลการทดลอง สรุปผลการทดลอง และตอบคำถาม</w:t>
      </w:r>
    </w:p>
    <w:p w:rsidR="00B73C9B" w:rsidRDefault="00962E40">
      <w:pPr>
        <w:rPr>
          <w:rFonts w:hint="cs"/>
        </w:rPr>
      </w:pPr>
      <w:r w:rsidRPr="00962E40">
        <w:rPr>
          <w:rFonts w:hint="cs"/>
          <w:b/>
          <w:bCs/>
          <w:cs/>
        </w:rPr>
        <w:t>ประเด็นที่ได้เรียนรู้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นักเรียนทุกคนมีความสามารถในการเรียนรู้ ทดลอง วิเคราะห์ สรุปผล โดยคุณครูต้องวางกิจกรรม และจัดสถานที่ให้เอื้อต่อการเรียนรู้ และเหมาะกับวัย</w:t>
      </w:r>
    </w:p>
    <w:p w:rsidR="00962E40" w:rsidRDefault="00962E40">
      <w:r w:rsidRPr="00962E40">
        <w:rPr>
          <w:rFonts w:hint="cs"/>
          <w:b/>
          <w:bCs/>
          <w:cs/>
        </w:rPr>
        <w:t>ปัจจัยความสำเร็จ</w:t>
      </w:r>
      <w:r>
        <w:rPr>
          <w:rFonts w:hint="cs"/>
          <w:cs/>
        </w:rPr>
        <w:t xml:space="preserve"> สถานที่และกิจกรรมการเรียนรู้ที่ท้าทายและเหมาะสมกับวัย</w:t>
      </w:r>
    </w:p>
    <w:p w:rsidR="00063D0F" w:rsidRPr="00962E40" w:rsidRDefault="00962E40">
      <w:pPr>
        <w:rPr>
          <w:rFonts w:hint="cs"/>
          <w:b/>
          <w:bCs/>
          <w:cs/>
        </w:rPr>
      </w:pPr>
      <w:r w:rsidRPr="00962E40">
        <w:rPr>
          <w:rFonts w:hint="cs"/>
          <w:b/>
          <w:bCs/>
          <w:cs/>
        </w:rPr>
        <w:t>ประโยชน์ที่จะนำไปพัฒนาต่อ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จัดสถานที่และกิจกรรมการเรียนรู้ที่ท้าทายและเหมาะสมกับวัย</w:t>
      </w:r>
    </w:p>
    <w:p w:rsidR="00B73C9B" w:rsidRDefault="00962E40">
      <w:pPr>
        <w:rPr>
          <w:rFonts w:hint="cs"/>
          <w:cs/>
        </w:rPr>
      </w:pPr>
      <w:r w:rsidRPr="00962E40">
        <w:drawing>
          <wp:inline distT="0" distB="0" distL="0" distR="0">
            <wp:extent cx="800100" cy="838200"/>
            <wp:effectExtent l="0" t="0" r="0" b="0"/>
            <wp:docPr id="17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rPr>
          <w:noProof/>
        </w:rPr>
        <w:drawing>
          <wp:inline distT="0" distB="0" distL="0" distR="0">
            <wp:extent cx="800100" cy="838200"/>
            <wp:effectExtent l="0" t="0" r="0" b="0"/>
            <wp:docPr id="3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drawing>
          <wp:inline distT="0" distB="0" distL="0" distR="0">
            <wp:extent cx="800100" cy="838200"/>
            <wp:effectExtent l="0" t="0" r="0" b="0"/>
            <wp:docPr id="4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drawing>
          <wp:inline distT="0" distB="0" distL="0" distR="0">
            <wp:extent cx="800100" cy="838200"/>
            <wp:effectExtent l="0" t="0" r="0" b="0"/>
            <wp:docPr id="5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drawing>
          <wp:inline distT="0" distB="0" distL="0" distR="0">
            <wp:extent cx="800100" cy="838200"/>
            <wp:effectExtent l="0" t="0" r="0" b="0"/>
            <wp:docPr id="6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drawing>
          <wp:inline distT="0" distB="0" distL="0" distR="0">
            <wp:extent cx="800100" cy="838200"/>
            <wp:effectExtent l="0" t="0" r="0" b="0"/>
            <wp:docPr id="8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E40">
        <w:drawing>
          <wp:inline distT="0" distB="0" distL="0" distR="0">
            <wp:extent cx="800100" cy="838200"/>
            <wp:effectExtent l="0" t="0" r="0" b="0"/>
            <wp:docPr id="7" name="Picture 1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C9B" w:rsidSect="004B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73C9B"/>
    <w:rsid w:val="00063D0F"/>
    <w:rsid w:val="004B12C0"/>
    <w:rsid w:val="00962E40"/>
    <w:rsid w:val="00B7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62E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sathita_o</dc:creator>
  <cp:keywords/>
  <dc:description/>
  <cp:lastModifiedBy>sathita_o</cp:lastModifiedBy>
  <cp:revision>1</cp:revision>
  <dcterms:created xsi:type="dcterms:W3CDTF">2011-10-14T01:58:00Z</dcterms:created>
  <dcterms:modified xsi:type="dcterms:W3CDTF">2011-10-14T02:24:00Z</dcterms:modified>
</cp:coreProperties>
</file>