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57D" w:rsidRDefault="0037057D" w:rsidP="006F44E7">
      <w:pPr>
        <w:tabs>
          <w:tab w:val="center" w:pos="4513"/>
          <w:tab w:val="left" w:pos="5790"/>
        </w:tabs>
        <w:rPr>
          <w:rFonts w:ascii="Cordia New" w:hAnsi="Cordia New"/>
          <w:b/>
          <w:bCs/>
          <w:sz w:val="36"/>
          <w:szCs w:val="36"/>
        </w:rPr>
      </w:pPr>
      <w:r>
        <w:rPr>
          <w:rFonts w:ascii="Cordia New" w:hAnsi="Cordia New"/>
          <w:b/>
          <w:bCs/>
          <w:sz w:val="36"/>
          <w:szCs w:val="36"/>
          <w:cs/>
        </w:rPr>
        <w:t xml:space="preserve">                                   </w:t>
      </w:r>
      <w:r w:rsidRPr="00D82AEE">
        <w:rPr>
          <w:rFonts w:ascii="Cordia New" w:hAnsi="Cordia New"/>
          <w:b/>
          <w:bCs/>
          <w:sz w:val="36"/>
          <w:szCs w:val="36"/>
          <w:cs/>
        </w:rPr>
        <w:t>ชีวิตเรียนรู้</w:t>
      </w:r>
      <w:r w:rsidRPr="00D82AEE">
        <w:rPr>
          <w:rFonts w:ascii="Cordia New" w:hAnsi="Cordia New"/>
          <w:b/>
          <w:bCs/>
          <w:sz w:val="36"/>
          <w:szCs w:val="36"/>
        </w:rPr>
        <w:t>….</w:t>
      </w:r>
      <w:r w:rsidRPr="00D82AEE">
        <w:rPr>
          <w:rFonts w:ascii="Cordia New" w:hAnsi="Cordia New"/>
          <w:b/>
          <w:bCs/>
          <w:sz w:val="36"/>
          <w:szCs w:val="36"/>
          <w:cs/>
        </w:rPr>
        <w:t>ของครูเพลิน</w:t>
      </w:r>
    </w:p>
    <w:p w:rsidR="0037057D" w:rsidRDefault="0037057D" w:rsidP="006F44E7">
      <w:pPr>
        <w:rPr>
          <w:sz w:val="36"/>
          <w:szCs w:val="36"/>
        </w:rPr>
      </w:pPr>
      <w:r>
        <w:rPr>
          <w:rFonts w:ascii="Cordia New" w:hAnsi="Cordia New"/>
          <w:sz w:val="28"/>
          <w:cs/>
        </w:rPr>
        <w:t xml:space="preserve">                                                             พรรณธร (ครูแตน) โภคสุวรรณ</w:t>
      </w:r>
    </w:p>
    <w:p w:rsidR="0037057D" w:rsidRDefault="0037057D" w:rsidP="006F44E7">
      <w:pPr>
        <w:rPr>
          <w:sz w:val="36"/>
          <w:szCs w:val="36"/>
        </w:rPr>
      </w:pPr>
      <w:r>
        <w:rPr>
          <w:sz w:val="36"/>
          <w:szCs w:val="36"/>
          <w:cs/>
        </w:rPr>
        <w:t xml:space="preserve">                                </w:t>
      </w:r>
      <w:r>
        <w:rPr>
          <w:sz w:val="28"/>
          <w:cs/>
        </w:rPr>
        <w:t>หน่วยวิชาแสนภาษาช่วงชั้นที่ ๒ ระดับชั้นประถมศึกษาปีที่ ๖</w:t>
      </w:r>
    </w:p>
    <w:p w:rsidR="0037057D" w:rsidRDefault="0037057D" w:rsidP="006F44E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  <w:r w:rsidRPr="006F44E7">
        <w:rPr>
          <w:noProof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3" o:spid="_x0000_i1025" type="#_x0000_t75" style="width:282.75pt;height:376.5pt;visibility:visible">
            <v:imagedata r:id="rId4" o:title=""/>
          </v:shape>
        </w:pict>
      </w:r>
    </w:p>
    <w:p w:rsidR="0037057D" w:rsidRDefault="0037057D" w:rsidP="006F44E7">
      <w:pPr>
        <w:rPr>
          <w:sz w:val="28"/>
          <w:lang w:val="tr-TR"/>
        </w:rPr>
      </w:pPr>
      <w:r>
        <w:rPr>
          <w:b/>
          <w:bCs/>
          <w:sz w:val="28"/>
          <w:cs/>
        </w:rPr>
        <w:t xml:space="preserve">                 </w:t>
      </w:r>
      <w:r w:rsidRPr="00EF5C8C">
        <w:rPr>
          <w:b/>
          <w:bCs/>
          <w:sz w:val="28"/>
          <w:cs/>
        </w:rPr>
        <w:t>กิจกรรมที่ก่อให้เกิดการเรียนรู้มากที่สุด</w:t>
      </w:r>
      <w:r>
        <w:rPr>
          <w:sz w:val="28"/>
          <w:cs/>
        </w:rPr>
        <w:t xml:space="preserve"> </w:t>
      </w:r>
      <w:r w:rsidRPr="00D73B39">
        <w:rPr>
          <w:sz w:val="28"/>
          <w:cs/>
        </w:rPr>
        <w:t>คือ</w:t>
      </w:r>
      <w:r>
        <w:rPr>
          <w:sz w:val="28"/>
          <w:cs/>
        </w:rPr>
        <w:t xml:space="preserve"> </w:t>
      </w:r>
      <w:r w:rsidRPr="00D73B39">
        <w:rPr>
          <w:sz w:val="28"/>
          <w:cs/>
        </w:rPr>
        <w:t>การวาดภาพทัศนียภาพ</w:t>
      </w:r>
      <w:r>
        <w:rPr>
          <w:sz w:val="28"/>
          <w:cs/>
        </w:rPr>
        <w:t xml:space="preserve"> (</w:t>
      </w:r>
      <w:r>
        <w:rPr>
          <w:sz w:val="28"/>
          <w:lang w:val="tr-TR"/>
        </w:rPr>
        <w:t>perspetıve</w:t>
      </w:r>
      <w:r>
        <w:rPr>
          <w:sz w:val="28"/>
          <w:cs/>
          <w:lang w:val="tr-TR"/>
        </w:rPr>
        <w:t>)</w:t>
      </w:r>
    </w:p>
    <w:p w:rsidR="0037057D" w:rsidRDefault="0037057D" w:rsidP="006F44E7">
      <w:pPr>
        <w:rPr>
          <w:sz w:val="28"/>
          <w:lang w:val="tr-TR"/>
        </w:rPr>
      </w:pPr>
      <w:r>
        <w:rPr>
          <w:b/>
          <w:bCs/>
          <w:sz w:val="28"/>
          <w:cs/>
          <w:lang w:val="tr-TR"/>
        </w:rPr>
        <w:t xml:space="preserve">ความรู้ที่มีมาก่อน </w:t>
      </w:r>
      <w:r>
        <w:rPr>
          <w:sz w:val="28"/>
          <w:cs/>
          <w:lang w:val="tr-TR"/>
        </w:rPr>
        <w:t>ในช่วงระยะเวลาในการเริ่มวาดภาพทัศนียภาพเราจะเริ่มปูพื้นฐานการวาดภาพ 3 มิติโดยเริ่มมาจากรูปทรงเรขาคณิตมาตั้งแต่ระดับชั้น ๔ หลังจากนั้นก็สอนเรื่องการทับซ้อนของรูปทรงและเริ่มให้เด็กรู้จักน้ำหนักแสงเงาและให้เด็ได้มีโอกาศทบทวนโดยการนำหุ่นต่างๆมาให้ลองวาดและสังเกตแสงเงาเรื่อยมาจนถึงชั้น๖พอถึงชั้น๖เราจะเริ่มให้เด็กๆได้รู้จักการใช้จุดนำสายตาและเส้นนำสายตาเพื่อสร้างเป็นภาพทัศนียภาพเชิงลึกแบบง่ายๆและให้เด็กได้ลองสังเกตโดยการหามุมที่อยากวาดและลองมองและนำหลักการในการวาดเช่นการสังเตจุดนำสายตาส้นนำสายตาไปใช้ป็นหลักในการวาดภาพ</w:t>
      </w:r>
    </w:p>
    <w:p w:rsidR="0037057D" w:rsidRDefault="0037057D" w:rsidP="006F44E7">
      <w:pPr>
        <w:rPr>
          <w:sz w:val="28"/>
          <w:lang w:val="tr-TR"/>
        </w:rPr>
      </w:pPr>
      <w:r>
        <w:rPr>
          <w:b/>
          <w:bCs/>
          <w:sz w:val="28"/>
          <w:cs/>
          <w:lang w:val="tr-TR"/>
        </w:rPr>
        <w:t xml:space="preserve">โจทย์สถานการณ์เปิด </w:t>
      </w:r>
      <w:r>
        <w:rPr>
          <w:sz w:val="28"/>
          <w:cs/>
          <w:lang w:val="tr-TR"/>
        </w:rPr>
        <w:t>ให้นักเรียนสร้างชิ้นงานที่มองเห็นภาพเชิงลึกและให้น้ำหนักแสงเงาตามสถานที่ต่างที่คิดว่าคุ้นเคย</w:t>
      </w:r>
    </w:p>
    <w:p w:rsidR="0037057D" w:rsidRDefault="0037057D" w:rsidP="006F44E7">
      <w:pPr>
        <w:rPr>
          <w:sz w:val="28"/>
          <w:lang w:val="tr-TR"/>
        </w:rPr>
      </w:pPr>
      <w:r>
        <w:rPr>
          <w:b/>
          <w:bCs/>
          <w:sz w:val="28"/>
          <w:cs/>
          <w:lang w:val="tr-TR"/>
        </w:rPr>
        <w:t xml:space="preserve">ชิ้นงาน </w:t>
      </w:r>
      <w:r>
        <w:rPr>
          <w:sz w:val="28"/>
          <w:cs/>
          <w:lang w:val="tr-TR"/>
        </w:rPr>
        <w:t>วาดภาพทัศนียภาพในโรงเรียน</w:t>
      </w:r>
    </w:p>
    <w:p w:rsidR="0037057D" w:rsidRDefault="0037057D" w:rsidP="006F44E7">
      <w:pPr>
        <w:rPr>
          <w:sz w:val="28"/>
          <w:lang w:val="tr-TR"/>
        </w:rPr>
      </w:pPr>
      <w:r w:rsidRPr="00614F33">
        <w:rPr>
          <w:b/>
          <w:bCs/>
          <w:sz w:val="28"/>
          <w:cs/>
          <w:lang w:val="tr-TR"/>
        </w:rPr>
        <w:t>ประเด็นที่ได้เรียนรู้</w:t>
      </w:r>
      <w:r>
        <w:rPr>
          <w:b/>
          <w:bCs/>
          <w:sz w:val="28"/>
          <w:cs/>
          <w:lang w:val="tr-TR"/>
        </w:rPr>
        <w:t xml:space="preserve"> </w:t>
      </w:r>
      <w:r>
        <w:rPr>
          <w:sz w:val="28"/>
          <w:cs/>
          <w:lang w:val="tr-TR"/>
        </w:rPr>
        <w:t>เด็กๆจะเกิดความมั่นใจและมีความเข้าในในการวาดภาพทัศนียภาพในแบบ๓มิติแต่ก็มีบางคนที่ยังมีความสับสนในการใช้เส้นนำสายตาทำให้มีการจัดวางรูปทรงมีความผิดเพี้ยนไปบาง</w:t>
      </w:r>
    </w:p>
    <w:p w:rsidR="0037057D" w:rsidRDefault="0037057D" w:rsidP="006F44E7">
      <w:pPr>
        <w:rPr>
          <w:b/>
          <w:bCs/>
          <w:sz w:val="28"/>
          <w:lang w:val="tr-TR"/>
        </w:rPr>
      </w:pPr>
      <w:r w:rsidRPr="00614F33">
        <w:rPr>
          <w:b/>
          <w:bCs/>
          <w:sz w:val="28"/>
          <w:cs/>
          <w:lang w:val="tr-TR"/>
        </w:rPr>
        <w:t>ปัจจัยในความสำเร็จ</w:t>
      </w:r>
    </w:p>
    <w:p w:rsidR="0037057D" w:rsidRDefault="0037057D" w:rsidP="006F44E7">
      <w:pPr>
        <w:rPr>
          <w:sz w:val="28"/>
          <w:lang w:val="tr-TR"/>
        </w:rPr>
      </w:pPr>
      <w:r>
        <w:rPr>
          <w:b/>
          <w:bCs/>
          <w:sz w:val="28"/>
          <w:cs/>
          <w:lang w:val="tr-TR"/>
        </w:rPr>
        <w:t xml:space="preserve"> </w:t>
      </w:r>
      <w:r>
        <w:rPr>
          <w:sz w:val="28"/>
          <w:cs/>
          <w:lang w:val="tr-TR"/>
        </w:rPr>
        <w:t>แนะนำนักเรียนในการทำงานวาดภาพบนกระดานให้เด็กๆเห็นและรู้ที่มาที่ไปของการใช้จุดนำสายตาและจุดนำสายตาจะพาไปสู่เส้นนำสายตาและเส้นนำสายตาจะพาไปสู่ทัศนียภาพในเชิงลึกในการสอนพบว่าประสบความสำเร็จดีเพราะเด็กๆชอบสิ่งที่ท้าทายเมื่อเด็กๆมีความเข้าใจก็สร้างเป็นภาพที่มองเห็นเป็นภาพในเชิงลึกเด็กจะรู้จักการมองและการจัดวางภาพเพื่อให้เกิดมิติเด็กมีอิสระในการเลือกสถานที่มีความเพลิดเพลินในการทำงานและครูจะคอยแนะนำเพื่อให้เกิดความเข้าใจในการเดินดูเด็กๆตามสถานที่ต่างๆที่นั่งทำงาน</w:t>
      </w:r>
    </w:p>
    <w:p w:rsidR="0037057D" w:rsidRDefault="0037057D" w:rsidP="006F44E7">
      <w:pPr>
        <w:rPr>
          <w:sz w:val="28"/>
          <w:lang w:val="tr-TR"/>
        </w:rPr>
      </w:pPr>
      <w:r w:rsidRPr="002B2CA2">
        <w:rPr>
          <w:b/>
          <w:bCs/>
          <w:sz w:val="28"/>
          <w:cs/>
          <w:lang w:val="tr-TR"/>
        </w:rPr>
        <w:t>ประเด็นที่จะนำไปพัฒนาต่อ</w:t>
      </w:r>
      <w:r>
        <w:rPr>
          <w:b/>
          <w:bCs/>
          <w:sz w:val="28"/>
          <w:cs/>
          <w:lang w:val="tr-TR"/>
        </w:rPr>
        <w:t xml:space="preserve"> </w:t>
      </w:r>
      <w:r>
        <w:rPr>
          <w:sz w:val="28"/>
          <w:cs/>
          <w:lang w:val="tr-TR"/>
        </w:rPr>
        <w:t>การนำการวาดไปสร้างเป็นสิ่งที่ทำให้เกิดมิติจริงจับต้องได้เด็กๆเข้าใจในการมองภาพในเชิง๓มิติเพื่อนำไปใช้บูรณาการในการทำงานกับวิชาต่างๆได้อย่างสร้างสรรค์</w:t>
      </w:r>
    </w:p>
    <w:p w:rsidR="0037057D" w:rsidRDefault="0037057D" w:rsidP="006F44E7">
      <w:pPr>
        <w:jc w:val="center"/>
        <w:rPr>
          <w:b/>
          <w:bCs/>
          <w:sz w:val="28"/>
          <w:lang w:val="tr-TR"/>
        </w:rPr>
      </w:pPr>
    </w:p>
    <w:p w:rsidR="0037057D" w:rsidRPr="00A36E75" w:rsidRDefault="0037057D" w:rsidP="006F44E7">
      <w:pPr>
        <w:jc w:val="center"/>
        <w:rPr>
          <w:b/>
          <w:bCs/>
          <w:sz w:val="28"/>
          <w:cs/>
          <w:lang w:val="tr-TR"/>
        </w:rPr>
      </w:pPr>
      <w:r>
        <w:rPr>
          <w:noProof/>
        </w:rPr>
        <w:pict>
          <v:shape id="Picture 4" o:spid="_x0000_s1026" type="#_x0000_t75" style="position:absolute;left:0;text-align:left;margin-left:241.25pt;margin-top:25.75pt;width:235.65pt;height:164.65pt;z-index:-251661824;visibility:visible">
            <v:imagedata r:id="rId5" o:title=""/>
          </v:shape>
        </w:pict>
      </w:r>
      <w:r w:rsidRPr="00A36E75">
        <w:rPr>
          <w:b/>
          <w:bCs/>
          <w:sz w:val="28"/>
          <w:cs/>
          <w:lang w:val="tr-TR"/>
        </w:rPr>
        <w:t>ตัวอย่างการทำงาน</w:t>
      </w:r>
    </w:p>
    <w:p w:rsidR="0037057D" w:rsidRDefault="0037057D" w:rsidP="006F44E7">
      <w:pPr>
        <w:rPr>
          <w:noProof/>
          <w:sz w:val="28"/>
        </w:rPr>
      </w:pPr>
      <w:r>
        <w:rPr>
          <w:noProof/>
        </w:rPr>
        <w:pict>
          <v:shape id="Picture 2" o:spid="_x0000_s1027" type="#_x0000_t75" style="position:absolute;margin-left:241.5pt;margin-top:171.5pt;width:248.15pt;height:186pt;z-index:-251655680;visibility:visible">
            <v:imagedata r:id="rId6" o:title=""/>
          </v:shape>
        </w:pict>
      </w:r>
      <w:r>
        <w:rPr>
          <w:noProof/>
        </w:rPr>
        <w:pict>
          <v:shape id="Picture 5" o:spid="_x0000_s1028" type="#_x0000_t75" style="position:absolute;margin-left:1.5pt;margin-top:171.45pt;width:228.25pt;height:181.55pt;z-index:-251660800;visibility:visible">
            <v:imagedata r:id="rId7" o:title=""/>
          </v:shape>
        </w:pict>
      </w:r>
      <w:r w:rsidRPr="006F44E7">
        <w:rPr>
          <w:noProof/>
          <w:sz w:val="28"/>
        </w:rPr>
        <w:pict>
          <v:shape id="Picture 1" o:spid="_x0000_i1026" type="#_x0000_t75" style="width:213pt;height:159.75pt;visibility:visible">
            <v:imagedata r:id="rId8" o:title=""/>
          </v:shape>
        </w:pict>
      </w:r>
      <w:r>
        <w:rPr>
          <w:noProof/>
          <w:sz w:val="28"/>
        </w:rPr>
        <w:t xml:space="preserve">                     </w:t>
      </w:r>
    </w:p>
    <w:p w:rsidR="0037057D" w:rsidRDefault="0037057D" w:rsidP="006F44E7">
      <w:pPr>
        <w:rPr>
          <w:noProof/>
          <w:sz w:val="28"/>
        </w:rPr>
      </w:pPr>
      <w:r>
        <w:rPr>
          <w:noProof/>
          <w:sz w:val="28"/>
        </w:rPr>
        <w:t xml:space="preserve">                     </w:t>
      </w:r>
      <w:r>
        <w:rPr>
          <w:sz w:val="28"/>
        </w:rPr>
        <w:t xml:space="preserve">                 </w:t>
      </w:r>
    </w:p>
    <w:p w:rsidR="0037057D" w:rsidRDefault="0037057D" w:rsidP="006F44E7">
      <w:pPr>
        <w:rPr>
          <w:noProof/>
          <w:sz w:val="28"/>
        </w:rPr>
      </w:pPr>
    </w:p>
    <w:p w:rsidR="0037057D" w:rsidRDefault="0037057D" w:rsidP="006F44E7">
      <w:pPr>
        <w:rPr>
          <w:noProof/>
          <w:sz w:val="28"/>
        </w:rPr>
      </w:pPr>
    </w:p>
    <w:p w:rsidR="0037057D" w:rsidRDefault="0037057D" w:rsidP="006F44E7">
      <w:pPr>
        <w:rPr>
          <w:noProof/>
          <w:sz w:val="28"/>
        </w:rPr>
      </w:pPr>
      <w:r>
        <w:rPr>
          <w:sz w:val="28"/>
          <w:lang w:val="tr-TR"/>
        </w:rPr>
        <w:t xml:space="preserve">              </w:t>
      </w:r>
      <w:r>
        <w:rPr>
          <w:noProof/>
          <w:sz w:val="28"/>
        </w:rPr>
        <w:t xml:space="preserve"> </w:t>
      </w:r>
    </w:p>
    <w:p w:rsidR="0037057D" w:rsidRDefault="0037057D" w:rsidP="006F44E7">
      <w:pPr>
        <w:rPr>
          <w:noProof/>
          <w:sz w:val="28"/>
        </w:rPr>
      </w:pPr>
      <w:r>
        <w:rPr>
          <w:noProof/>
          <w:sz w:val="28"/>
          <w:cs/>
        </w:rPr>
        <w:t xml:space="preserve">   </w:t>
      </w:r>
    </w:p>
    <w:p w:rsidR="0037057D" w:rsidRDefault="0037057D" w:rsidP="006F44E7">
      <w:pPr>
        <w:rPr>
          <w:noProof/>
          <w:sz w:val="28"/>
        </w:rPr>
      </w:pPr>
    </w:p>
    <w:p w:rsidR="0037057D" w:rsidRDefault="0037057D" w:rsidP="006F44E7">
      <w:pPr>
        <w:rPr>
          <w:noProof/>
          <w:sz w:val="28"/>
        </w:rPr>
      </w:pPr>
    </w:p>
    <w:p w:rsidR="0037057D" w:rsidRDefault="0037057D" w:rsidP="006F44E7">
      <w:pPr>
        <w:rPr>
          <w:noProof/>
          <w:sz w:val="28"/>
        </w:rPr>
      </w:pPr>
      <w:r>
        <w:rPr>
          <w:noProof/>
          <w:sz w:val="28"/>
          <w:cs/>
        </w:rPr>
        <w:t xml:space="preserve">         </w:t>
      </w:r>
    </w:p>
    <w:p w:rsidR="0037057D" w:rsidRDefault="0037057D" w:rsidP="006F44E7">
      <w:pPr>
        <w:rPr>
          <w:noProof/>
          <w:sz w:val="28"/>
        </w:rPr>
      </w:pPr>
    </w:p>
    <w:p w:rsidR="0037057D" w:rsidRDefault="0037057D" w:rsidP="006F44E7">
      <w:pPr>
        <w:jc w:val="center"/>
        <w:rPr>
          <w:noProof/>
          <w:sz w:val="28"/>
        </w:rPr>
      </w:pPr>
      <w:r>
        <w:rPr>
          <w:noProof/>
        </w:rPr>
        <w:pict>
          <v:shape id="Picture 11" o:spid="_x0000_s1029" type="#_x0000_t75" style="position:absolute;left:0;text-align:left;margin-left:-19.5pt;margin-top:28.35pt;width:250.35pt;height:192pt;z-index:-251659776;visibility:visible">
            <v:imagedata r:id="rId9" o:title=""/>
          </v:shape>
        </w:pict>
      </w:r>
      <w:r>
        <w:rPr>
          <w:noProof/>
        </w:rPr>
        <w:pict>
          <v:shape id="Picture 10" o:spid="_x0000_s1030" type="#_x0000_t75" style="position:absolute;left:0;text-align:left;margin-left:241.5pt;margin-top:28.35pt;width:243pt;height:195pt;z-index:-251658752;visibility:visible">
            <v:imagedata r:id="rId10" o:title=""/>
          </v:shape>
        </w:pict>
      </w:r>
      <w:r w:rsidRPr="00A36E75">
        <w:rPr>
          <w:b/>
          <w:bCs/>
          <w:sz w:val="28"/>
          <w:cs/>
          <w:lang w:val="tr-TR"/>
        </w:rPr>
        <w:t>ตัวอย่างงานเด็ก</w:t>
      </w:r>
    </w:p>
    <w:p w:rsidR="0037057D" w:rsidRDefault="0037057D" w:rsidP="006F44E7">
      <w:pPr>
        <w:rPr>
          <w:noProof/>
          <w:sz w:val="28"/>
        </w:rPr>
      </w:pPr>
      <w:r>
        <w:rPr>
          <w:noProof/>
          <w:sz w:val="28"/>
        </w:rPr>
        <w:t xml:space="preserve">          </w:t>
      </w:r>
    </w:p>
    <w:p w:rsidR="0037057D" w:rsidRDefault="0037057D" w:rsidP="006F44E7">
      <w:pPr>
        <w:rPr>
          <w:noProof/>
          <w:sz w:val="28"/>
        </w:rPr>
      </w:pPr>
      <w:r>
        <w:rPr>
          <w:noProof/>
          <w:sz w:val="28"/>
        </w:rPr>
        <w:t xml:space="preserve">             </w:t>
      </w:r>
    </w:p>
    <w:p w:rsidR="0037057D" w:rsidRDefault="0037057D" w:rsidP="006F44E7">
      <w:pPr>
        <w:rPr>
          <w:noProof/>
          <w:sz w:val="28"/>
        </w:rPr>
      </w:pPr>
    </w:p>
    <w:p w:rsidR="0037057D" w:rsidRDefault="0037057D" w:rsidP="006F44E7">
      <w:pPr>
        <w:rPr>
          <w:noProof/>
          <w:sz w:val="28"/>
        </w:rPr>
      </w:pPr>
      <w:r>
        <w:rPr>
          <w:noProof/>
          <w:sz w:val="28"/>
        </w:rPr>
        <w:t xml:space="preserve">          </w:t>
      </w:r>
    </w:p>
    <w:p w:rsidR="0037057D" w:rsidRDefault="0037057D" w:rsidP="006F44E7">
      <w:pPr>
        <w:rPr>
          <w:noProof/>
          <w:sz w:val="28"/>
        </w:rPr>
      </w:pPr>
    </w:p>
    <w:p w:rsidR="0037057D" w:rsidRPr="004103CB" w:rsidRDefault="0037057D" w:rsidP="006F44E7">
      <w:pPr>
        <w:rPr>
          <w:noProof/>
          <w:sz w:val="28"/>
          <w:cs/>
        </w:rPr>
      </w:pPr>
      <w:r>
        <w:rPr>
          <w:noProof/>
          <w:sz w:val="28"/>
        </w:rPr>
        <w:t xml:space="preserve">                  </w:t>
      </w:r>
    </w:p>
    <w:p w:rsidR="0037057D" w:rsidRDefault="0037057D">
      <w:r>
        <w:rPr>
          <w:noProof/>
        </w:rPr>
        <w:pict>
          <v:shape id="Picture 6" o:spid="_x0000_s1031" type="#_x0000_t75" style="position:absolute;margin-left:241.5pt;margin-top:20.9pt;width:249.75pt;height:192pt;z-index:-251656704;visibility:visible">
            <v:imagedata r:id="rId11" o:title=""/>
          </v:shape>
        </w:pict>
      </w:r>
      <w:r>
        <w:rPr>
          <w:noProof/>
        </w:rPr>
        <w:pict>
          <v:shape id="Picture 8" o:spid="_x0000_s1032" type="#_x0000_t75" style="position:absolute;margin-left:-19.5pt;margin-top:20.15pt;width:246.75pt;height:193pt;z-index:-251657728;visibility:visible">
            <v:imagedata r:id="rId12" o:title=""/>
          </v:shape>
        </w:pict>
      </w:r>
    </w:p>
    <w:sectPr w:rsidR="0037057D" w:rsidSect="00B82B1E">
      <w:pgSz w:w="11906" w:h="16838"/>
      <w:pgMar w:top="1135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F44E7"/>
    <w:rsid w:val="00293EB2"/>
    <w:rsid w:val="002B2CA2"/>
    <w:rsid w:val="0037057D"/>
    <w:rsid w:val="004103CB"/>
    <w:rsid w:val="00444974"/>
    <w:rsid w:val="00614F33"/>
    <w:rsid w:val="006F44E7"/>
    <w:rsid w:val="00A36E75"/>
    <w:rsid w:val="00B82B1E"/>
    <w:rsid w:val="00D73B39"/>
    <w:rsid w:val="00D82AEE"/>
    <w:rsid w:val="00EF5C8C"/>
    <w:rsid w:val="00F346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44E7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4E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F44E7"/>
    <w:rPr>
      <w:rFonts w:ascii="Tahoma" w:eastAsia="Times New Roman" w:hAnsi="Tahoma" w:cs="Angsana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</TotalTime>
  <Pages>3</Pages>
  <Words>308</Words>
  <Characters>1756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2012-10-18T07:46:00Z</dcterms:created>
  <dcterms:modified xsi:type="dcterms:W3CDTF">2012-10-18T07:49:00Z</dcterms:modified>
</cp:coreProperties>
</file>