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A1" w:rsidRPr="00484E0C" w:rsidRDefault="00D25BA1" w:rsidP="00403A27">
      <w:pPr>
        <w:spacing w:after="0"/>
        <w:jc w:val="center"/>
        <w:rPr>
          <w:b/>
          <w:bCs/>
          <w:sz w:val="40"/>
          <w:szCs w:val="40"/>
          <w:cs/>
        </w:rPr>
      </w:pPr>
      <w:r w:rsidRPr="00484E0C">
        <w:rPr>
          <w:b/>
          <w:bCs/>
          <w:sz w:val="40"/>
          <w:szCs w:val="40"/>
          <w:cs/>
        </w:rPr>
        <w:t>การเรียนรู้.....จากการปฏิบัติ</w:t>
      </w:r>
    </w:p>
    <w:p w:rsidR="00D25BA1" w:rsidRDefault="00D25BA1" w:rsidP="00466BA9">
      <w:pPr>
        <w:spacing w:after="0"/>
        <w:jc w:val="center"/>
        <w:rPr>
          <w:b/>
          <w:bCs/>
          <w:sz w:val="32"/>
          <w:szCs w:val="32"/>
          <w: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8.75pt;height:263.25pt">
            <v:imagedata r:id="rId5" r:href="rId6"/>
          </v:shape>
        </w:pict>
      </w:r>
    </w:p>
    <w:p w:rsidR="00D25BA1" w:rsidRDefault="00D25BA1" w:rsidP="00466BA9">
      <w:pPr>
        <w:spacing w:after="0"/>
        <w:rPr>
          <w:b/>
          <w:bCs/>
          <w:sz w:val="32"/>
          <w:szCs w:val="32"/>
        </w:rPr>
      </w:pPr>
    </w:p>
    <w:p w:rsidR="00D25BA1" w:rsidRDefault="00D25BA1" w:rsidP="00466BA9">
      <w:pPr>
        <w:spacing w:after="0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 xml:space="preserve">                                                                                     นางสาวปรางค์ทิพย์  จันทนมุข (ครูมะปรางค์)</w:t>
      </w:r>
    </w:p>
    <w:p w:rsidR="00D25BA1" w:rsidRDefault="00D25BA1" w:rsidP="00FF03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 xml:space="preserve">                                                                                     หน่วยวิชาดนตรีชีวิต ระดับชั้น ๕</w:t>
      </w:r>
      <w:r>
        <w:rPr>
          <w:b/>
          <w:bCs/>
          <w:sz w:val="32"/>
          <w:szCs w:val="32"/>
        </w:rPr>
        <w:t xml:space="preserve">                </w:t>
      </w:r>
    </w:p>
    <w:p w:rsidR="00D25BA1" w:rsidRDefault="00D25BA1" w:rsidP="00A4074A">
      <w:pPr>
        <w:spacing w:after="0"/>
        <w:rPr>
          <w:b/>
          <w:bCs/>
          <w:sz w:val="32"/>
          <w:szCs w:val="32"/>
        </w:rPr>
      </w:pPr>
    </w:p>
    <w:p w:rsidR="00D25BA1" w:rsidRPr="006742DF" w:rsidRDefault="00D25BA1" w:rsidP="00A4074A">
      <w:pPr>
        <w:pStyle w:val="ListParagraph"/>
        <w:numPr>
          <w:ilvl w:val="0"/>
          <w:numId w:val="2"/>
        </w:numPr>
        <w:spacing w:after="0"/>
        <w:rPr>
          <w:rFonts w:cs="Cordia New"/>
          <w:b/>
          <w:bCs/>
          <w:sz w:val="32"/>
          <w:szCs w:val="32"/>
        </w:rPr>
      </w:pPr>
      <w:r w:rsidRPr="006742DF">
        <w:rPr>
          <w:rFonts w:cs="Cordia New"/>
          <w:b/>
          <w:bCs/>
          <w:sz w:val="32"/>
          <w:szCs w:val="32"/>
          <w:cs/>
        </w:rPr>
        <w:t>กิจกรรมที่ก่อให้เกิดการเรียนรู้ได้มากที่สุดและดีที่สุด</w:t>
      </w:r>
    </w:p>
    <w:p w:rsidR="00D25BA1" w:rsidRDefault="00D25BA1" w:rsidP="00A4074A">
      <w:pPr>
        <w:spacing w:line="216" w:lineRule="auto"/>
        <w:ind w:firstLine="360"/>
        <w:rPr>
          <w:rFonts w:cs="Cordia New"/>
          <w:b/>
          <w:bCs/>
        </w:rPr>
      </w:pPr>
      <w:r>
        <w:rPr>
          <w:rFonts w:cs="Cordia New"/>
          <w:cs/>
        </w:rPr>
        <w:t xml:space="preserve">กิจกรรมการเคลื่อนไหวบนรูปแบบจังหวะ </w:t>
      </w:r>
      <w:r>
        <w:rPr>
          <w:rFonts w:cs="Cordia New"/>
        </w:rPr>
        <w:t xml:space="preserve">3/4 </w:t>
      </w:r>
      <w:r>
        <w:rPr>
          <w:rFonts w:cs="Cordia New"/>
          <w:cs/>
        </w:rPr>
        <w:t>(</w:t>
      </w:r>
      <w:r>
        <w:rPr>
          <w:rFonts w:cs="Cordia New"/>
        </w:rPr>
        <w:t>Waltz</w:t>
      </w:r>
      <w:r>
        <w:rPr>
          <w:rFonts w:cs="Cordia New"/>
          <w:cs/>
        </w:rPr>
        <w:t>) ประกอบเพลง “</w:t>
      </w:r>
      <w:r>
        <w:rPr>
          <w:rFonts w:cs="Cordia New"/>
        </w:rPr>
        <w:t>Winter-Harvest moon</w:t>
      </w:r>
      <w:r>
        <w:rPr>
          <w:rFonts w:cs="Cordia New"/>
          <w:cs/>
        </w:rPr>
        <w:t xml:space="preserve">” </w:t>
      </w:r>
      <w:r>
        <w:rPr>
          <w:rFonts w:cs="Cordia New"/>
        </w:rPr>
        <w:t xml:space="preserve"> </w:t>
      </w:r>
    </w:p>
    <w:p w:rsidR="00D25BA1" w:rsidRPr="00927101" w:rsidRDefault="00D25BA1" w:rsidP="00A4074A">
      <w:pPr>
        <w:pStyle w:val="ListParagraph"/>
        <w:numPr>
          <w:ilvl w:val="0"/>
          <w:numId w:val="2"/>
        </w:numPr>
        <w:rPr>
          <w:rFonts w:cs="Cordia New"/>
        </w:rPr>
      </w:pPr>
      <w:r w:rsidRPr="00927101">
        <w:rPr>
          <w:rFonts w:cs="Cordia New"/>
          <w:b/>
          <w:bCs/>
          <w:sz w:val="32"/>
          <w:szCs w:val="32"/>
          <w:cs/>
        </w:rPr>
        <w:t>ความรู้ที่มีมาก่อนของนักเรียน</w:t>
      </w:r>
    </w:p>
    <w:p w:rsidR="00D25BA1" w:rsidRDefault="00D25BA1" w:rsidP="00B03DF1">
      <w:pPr>
        <w:ind w:firstLine="360"/>
        <w:jc w:val="thaiDistribute"/>
        <w:rPr>
          <w:rFonts w:cs="Cordia New"/>
        </w:rPr>
      </w:pPr>
      <w:r w:rsidRPr="00927101">
        <w:rPr>
          <w:rFonts w:cs="Cordia New"/>
          <w:cs/>
        </w:rPr>
        <w:t>1.</w:t>
      </w:r>
      <w:r>
        <w:rPr>
          <w:rFonts w:cs="Cordia New"/>
          <w:cs/>
        </w:rPr>
        <w:t>ได้เรียนรู้การเคลื่อนไหวในลักษณะตรงจังหวะ</w:t>
      </w:r>
    </w:p>
    <w:p w:rsidR="00D25BA1" w:rsidRPr="00927101" w:rsidRDefault="00D25BA1" w:rsidP="006742DF">
      <w:pPr>
        <w:ind w:firstLine="360"/>
        <w:jc w:val="thaiDistribute"/>
        <w:rPr>
          <w:rFonts w:cs="Cordia New"/>
          <w:cs/>
        </w:rPr>
      </w:pPr>
      <w:r>
        <w:rPr>
          <w:rFonts w:cs="Cordia New"/>
          <w:cs/>
        </w:rPr>
        <w:t>2. การเคลื่อนไหวในลักษณะกลุ่ม</w:t>
      </w:r>
    </w:p>
    <w:p w:rsidR="00D25BA1" w:rsidRPr="00DF47D4" w:rsidRDefault="00D25BA1" w:rsidP="00A4074A">
      <w:pPr>
        <w:pStyle w:val="ListParagraph"/>
        <w:numPr>
          <w:ilvl w:val="0"/>
          <w:numId w:val="2"/>
        </w:numPr>
        <w:spacing w:after="0"/>
        <w:rPr>
          <w:rFonts w:cs="Cordia New"/>
          <w:b/>
          <w:bCs/>
          <w:sz w:val="32"/>
          <w:szCs w:val="32"/>
          <w:u w:val="single"/>
        </w:rPr>
      </w:pPr>
      <w:r w:rsidRPr="00DF47D4">
        <w:rPr>
          <w:rFonts w:cs="Cordia New"/>
          <w:b/>
          <w:bCs/>
          <w:sz w:val="32"/>
          <w:szCs w:val="32"/>
          <w:u w:val="single"/>
          <w:cs/>
        </w:rPr>
        <w:t>ลักษณะกิจกรรม</w:t>
      </w:r>
    </w:p>
    <w:p w:rsidR="00D25BA1" w:rsidRPr="005A6E62" w:rsidRDefault="00D25BA1" w:rsidP="006742DF">
      <w:pPr>
        <w:ind w:firstLine="720"/>
        <w:jc w:val="thaiDistribute"/>
        <w:rPr>
          <w:rFonts w:cs="Cordia New"/>
          <w:cs/>
        </w:rPr>
      </w:pPr>
      <w:r w:rsidRPr="00FF0311">
        <w:rPr>
          <w:rFonts w:cs="Cordia New"/>
          <w:cs/>
        </w:rPr>
        <w:t>เริ่ม</w:t>
      </w:r>
      <w:r>
        <w:rPr>
          <w:rFonts w:cs="Cordia New"/>
          <w:cs/>
        </w:rPr>
        <w:t xml:space="preserve">แรกนักเรียนจะต้องเรียนรู้การเคลื่อนไหวในรูปแบบ </w:t>
      </w:r>
      <w:r>
        <w:rPr>
          <w:rFonts w:cs="Cordia New"/>
        </w:rPr>
        <w:t>3/4</w:t>
      </w:r>
      <w:r>
        <w:rPr>
          <w:rFonts w:cs="Cordia New"/>
          <w:cs/>
        </w:rPr>
        <w:t xml:space="preserve"> (</w:t>
      </w:r>
      <w:r>
        <w:rPr>
          <w:rFonts w:cs="Cordia New"/>
        </w:rPr>
        <w:t>Waltz</w:t>
      </w:r>
      <w:r>
        <w:rPr>
          <w:rFonts w:cs="Cordia New"/>
          <w:cs/>
        </w:rPr>
        <w:t xml:space="preserve">) โดยการฝึกปรบมือเป็นจังหวะ </w:t>
      </w:r>
      <w:r w:rsidRPr="000712CD">
        <w:rPr>
          <w:rFonts w:cs="Cordia New"/>
          <w:b/>
          <w:bCs/>
          <w:cs/>
        </w:rPr>
        <w:t>1-2-3 /1-2-3</w:t>
      </w:r>
      <w:r>
        <w:rPr>
          <w:rFonts w:cs="Cordia New"/>
          <w:cs/>
        </w:rPr>
        <w:t xml:space="preserve"> โดยที่จะให้น้ำหนักของจังหวะไปเน้นที่จังหวะที่ 1 เมื่อได้แล้วก็จะเริ่มเคลื่อนไหวร่างกายโดยใช้รูปแบบจังหวะดังนี้ </w:t>
      </w:r>
      <w:r w:rsidRPr="000712CD">
        <w:rPr>
          <w:rFonts w:cs="Cordia New"/>
          <w:b/>
          <w:bCs/>
          <w:cs/>
        </w:rPr>
        <w:t>ทา-ทีที-ทา</w:t>
      </w:r>
      <w:r>
        <w:rPr>
          <w:rFonts w:cs="Cordia New"/>
          <w:cs/>
        </w:rPr>
        <w:t xml:space="preserve"> หลังจากที่เข้าใจลักษณะการเคลื่อนไหวในรูปแบบ 3/4 แล้วก็จะเริ่มเข้าสู่กระบวนการต่อท่าทางให้เหมาะสมกับบทเพลง โดยจะแบ่งกลุ่มกันเป็นสองกลุ่มในจำนวนที่เท่ากัน โดยที่กลุ่มแรกจะยืนเป็นวงกลมหันหน้าเข้าวง และกลุ่มที่สองจะยืนอยู่ในวงข้างในหันหน้าออก จะได้วงกลมสองวง หันหน้าเข้าหากัน  ทั้งนี้ในการเคลื่อนไหวประกอบรูปแบบจังหวะ </w:t>
      </w:r>
      <w:r>
        <w:rPr>
          <w:rFonts w:cs="Cordia New"/>
        </w:rPr>
        <w:t xml:space="preserve">3/4 </w:t>
      </w:r>
      <w:r>
        <w:rPr>
          <w:rFonts w:cs="Cordia New"/>
          <w:cs/>
        </w:rPr>
        <w:t>(</w:t>
      </w:r>
      <w:r>
        <w:rPr>
          <w:rFonts w:cs="Cordia New"/>
        </w:rPr>
        <w:t>Waltz</w:t>
      </w:r>
      <w:r>
        <w:rPr>
          <w:rFonts w:cs="Cordia New"/>
          <w:cs/>
        </w:rPr>
        <w:t>) ในเพลง “</w:t>
      </w:r>
      <w:r>
        <w:rPr>
          <w:rFonts w:cs="Cordia New"/>
        </w:rPr>
        <w:t>Winter-Harvest moon</w:t>
      </w:r>
      <w:r>
        <w:rPr>
          <w:rFonts w:cs="Cordia New"/>
          <w:cs/>
        </w:rPr>
        <w:t xml:space="preserve">”นั้นมีท่าทางทั้งหมด 3 ท่าใหญ่ๆด้วยกัน </w:t>
      </w:r>
      <w:r>
        <w:rPr>
          <w:rFonts w:cs="Cordia New"/>
        </w:rPr>
        <w:t xml:space="preserve"> </w:t>
      </w:r>
    </w:p>
    <w:p w:rsidR="00D25BA1" w:rsidRPr="005C46A7" w:rsidRDefault="00D25BA1" w:rsidP="00FF0311">
      <w:pPr>
        <w:ind w:firstLine="720"/>
        <w:jc w:val="thaiDistribute"/>
        <w:rPr>
          <w:rFonts w:cs="Cordia New"/>
          <w:cs/>
        </w:rPr>
      </w:pPr>
      <w:r>
        <w:rPr>
          <w:rFonts w:cs="Cordia New"/>
          <w:cs/>
        </w:rPr>
        <w:t xml:space="preserve">หลังจากได้เรียนรู้ การเคลื่อนไหวรูปแบบจังหวะ </w:t>
      </w:r>
      <w:r>
        <w:rPr>
          <w:rFonts w:cs="Cordia New"/>
        </w:rPr>
        <w:t xml:space="preserve">3/4 </w:t>
      </w:r>
      <w:r>
        <w:rPr>
          <w:rFonts w:cs="Cordia New"/>
          <w:cs/>
        </w:rPr>
        <w:t>(</w:t>
      </w:r>
      <w:r>
        <w:rPr>
          <w:rFonts w:cs="Cordia New"/>
        </w:rPr>
        <w:t>Waltz</w:t>
      </w:r>
      <w:r>
        <w:rPr>
          <w:rFonts w:cs="Cordia New"/>
          <w:cs/>
        </w:rPr>
        <w:t>) ประกอบเพลง “</w:t>
      </w:r>
      <w:r>
        <w:rPr>
          <w:rFonts w:cs="Cordia New"/>
        </w:rPr>
        <w:t xml:space="preserve">Winter-Harvest moon” </w:t>
      </w:r>
      <w:r>
        <w:rPr>
          <w:rFonts w:cs="Cordia New"/>
          <w:cs/>
        </w:rPr>
        <w:t>แล้วนักเรียนสามารถเคลื่อนไหวร่างกายได้อย่างเป็นธรรมชาติและตรงจังหวะ และมีการสังเกตเพิ่มมากขึ้น รวมทั้งการทำงานเป็นกลุ่มด้วยความสามัคคีมากยิ่งขึ้นด้วย</w:t>
      </w:r>
    </w:p>
    <w:p w:rsidR="00D25BA1" w:rsidRPr="00103E37" w:rsidRDefault="00D25BA1" w:rsidP="00A4074A">
      <w:pPr>
        <w:pStyle w:val="ListParagraph"/>
        <w:numPr>
          <w:ilvl w:val="0"/>
          <w:numId w:val="2"/>
        </w:numPr>
        <w:spacing w:after="0"/>
        <w:rPr>
          <w:rFonts w:cs="Cordia New"/>
          <w:b/>
          <w:bCs/>
          <w:sz w:val="32"/>
          <w:szCs w:val="32"/>
          <w:u w:val="single"/>
          <w:cs/>
        </w:rPr>
      </w:pPr>
      <w:r w:rsidRPr="00103E37">
        <w:rPr>
          <w:rFonts w:cs="Cordia New"/>
          <w:b/>
          <w:bCs/>
          <w:sz w:val="32"/>
          <w:szCs w:val="32"/>
          <w:u w:val="single"/>
          <w:cs/>
        </w:rPr>
        <w:t>ชิ้นงานหรือเอกสารประกอบ</w:t>
      </w:r>
    </w:p>
    <w:p w:rsidR="00D25BA1" w:rsidRPr="00ED744C" w:rsidRDefault="00D25BA1" w:rsidP="00ED744C">
      <w:pPr>
        <w:spacing w:after="0"/>
        <w:ind w:left="720"/>
        <w:rPr>
          <w:sz w:val="32"/>
          <w:szCs w:val="32"/>
          <w:cs/>
        </w:rPr>
      </w:pPr>
      <w:r>
        <w:rPr>
          <w:sz w:val="32"/>
          <w:szCs w:val="32"/>
          <w:cs/>
        </w:rPr>
        <w:t>ซีดีเพลง</w:t>
      </w:r>
      <w:r>
        <w:rPr>
          <w:rFonts w:cs="Cordia New"/>
          <w:cs/>
        </w:rPr>
        <w:t xml:space="preserve"> “</w:t>
      </w:r>
      <w:r>
        <w:rPr>
          <w:rFonts w:cs="Cordia New"/>
        </w:rPr>
        <w:t>Winter-Harvest moon</w:t>
      </w:r>
      <w:r>
        <w:rPr>
          <w:rFonts w:cs="Cordia New"/>
          <w:cs/>
        </w:rPr>
        <w:t xml:space="preserve">” </w:t>
      </w:r>
      <w:r>
        <w:rPr>
          <w:rFonts w:cs="Cordia New"/>
        </w:rPr>
        <w:t xml:space="preserve"> </w:t>
      </w:r>
    </w:p>
    <w:p w:rsidR="00D25BA1" w:rsidRDefault="00D25BA1" w:rsidP="00A4074A">
      <w:pPr>
        <w:pStyle w:val="ListParagraph"/>
        <w:numPr>
          <w:ilvl w:val="0"/>
          <w:numId w:val="2"/>
        </w:numPr>
        <w:spacing w:after="0"/>
        <w:rPr>
          <w:rFonts w:cs="Cordia New"/>
          <w:b/>
          <w:bCs/>
          <w:sz w:val="32"/>
          <w:szCs w:val="32"/>
        </w:rPr>
      </w:pPr>
      <w:r w:rsidRPr="00136388">
        <w:rPr>
          <w:rFonts w:cs="Cordia New"/>
          <w:b/>
          <w:bCs/>
          <w:sz w:val="32"/>
          <w:szCs w:val="32"/>
          <w:cs/>
        </w:rPr>
        <w:t>ประเด็นที่ได้เรียนรู้</w:t>
      </w:r>
    </w:p>
    <w:p w:rsidR="00D25BA1" w:rsidRPr="00E11DE2" w:rsidRDefault="00D25BA1" w:rsidP="00A4074A">
      <w:pPr>
        <w:spacing w:after="0"/>
        <w:ind w:firstLine="720"/>
        <w:rPr>
          <w:rFonts w:cs="Cordia New"/>
          <w:cs/>
        </w:rPr>
      </w:pPr>
      <w:r w:rsidRPr="00720662">
        <w:rPr>
          <w:rFonts w:cs="Cordia New"/>
          <w:b/>
          <w:bCs/>
          <w:u w:val="single"/>
          <w:cs/>
        </w:rPr>
        <w:t>ตัวเด็ก</w:t>
      </w:r>
      <w:r w:rsidRPr="00484E0C">
        <w:rPr>
          <w:rFonts w:cs="Cordia New"/>
          <w:b/>
          <w:bCs/>
        </w:rPr>
        <w:t xml:space="preserve"> </w:t>
      </w:r>
      <w:r w:rsidRPr="00720662">
        <w:rPr>
          <w:rFonts w:cs="Cordia New"/>
          <w:cs/>
        </w:rPr>
        <w:t>ได้เกิด</w:t>
      </w:r>
      <w:r>
        <w:rPr>
          <w:rFonts w:cs="Cordia New"/>
          <w:cs/>
        </w:rPr>
        <w:t xml:space="preserve">การเรียนรู้แบบจังหวะ </w:t>
      </w:r>
      <w:r>
        <w:rPr>
          <w:rFonts w:cs="Cordia New"/>
        </w:rPr>
        <w:t xml:space="preserve">3/4 </w:t>
      </w:r>
      <w:r>
        <w:rPr>
          <w:rFonts w:cs="Cordia New"/>
          <w:cs/>
        </w:rPr>
        <w:t>และการเคลื่อนไหวประกอบบทเพลงในลักษณะกลุ่ม ทางด้านการทำงานนักเรียนจะได้ในเรื่องการทำงานร่วมกันกับผู้อื่น</w:t>
      </w:r>
    </w:p>
    <w:p w:rsidR="00D25BA1" w:rsidRPr="00720662" w:rsidRDefault="00D25BA1" w:rsidP="00A4074A">
      <w:pPr>
        <w:pStyle w:val="ListParagraph"/>
        <w:spacing w:after="0"/>
        <w:rPr>
          <w:rFonts w:cs="Cordia New"/>
          <w:szCs w:val="28"/>
          <w:cs/>
        </w:rPr>
      </w:pPr>
      <w:r w:rsidRPr="00720662">
        <w:rPr>
          <w:rFonts w:cs="Cordia New"/>
          <w:b/>
          <w:bCs/>
          <w:szCs w:val="28"/>
          <w:u w:val="single"/>
          <w:cs/>
        </w:rPr>
        <w:t>ตัวครู</w:t>
      </w:r>
      <w:r w:rsidRPr="00484E0C">
        <w:rPr>
          <w:rFonts w:cs="Cordia New"/>
          <w:b/>
          <w:bCs/>
          <w:szCs w:val="28"/>
        </w:rPr>
        <w:t xml:space="preserve">  </w:t>
      </w:r>
      <w:r>
        <w:rPr>
          <w:rFonts w:cs="Cordia New"/>
          <w:szCs w:val="28"/>
          <w:cs/>
        </w:rPr>
        <w:t>ได้พัฒนาความรู้ต่อยอด</w:t>
      </w:r>
      <w:r w:rsidRPr="00720662">
        <w:rPr>
          <w:rFonts w:cs="Cordia New"/>
          <w:szCs w:val="28"/>
          <w:cs/>
        </w:rPr>
        <w:t xml:space="preserve"> เกิด</w:t>
      </w:r>
      <w:r>
        <w:rPr>
          <w:rFonts w:cs="Cordia New"/>
          <w:szCs w:val="28"/>
          <w:cs/>
        </w:rPr>
        <w:t>การเรียนรู้ใหม่ เพื่อจัดการเรียนการสอน การเรียนรู้ที่ดี  เหมาะสมแก่เด็กนักเรียน  นอกจากนั้นยังสามารถพัฒนาศักยภาพให้กับผู้สอนด้วยการสอน</w:t>
      </w:r>
    </w:p>
    <w:p w:rsidR="00D25BA1" w:rsidRDefault="00D25BA1" w:rsidP="00A4074A">
      <w:pPr>
        <w:pStyle w:val="ListParagraph"/>
        <w:numPr>
          <w:ilvl w:val="0"/>
          <w:numId w:val="1"/>
        </w:numPr>
        <w:spacing w:after="0"/>
        <w:rPr>
          <w:rFonts w:cs="Cordia New"/>
          <w:b/>
          <w:bCs/>
          <w:sz w:val="32"/>
          <w:szCs w:val="32"/>
        </w:rPr>
      </w:pPr>
      <w:r w:rsidRPr="007132B9">
        <w:rPr>
          <w:rFonts w:cs="Cordia New"/>
          <w:b/>
          <w:bCs/>
          <w:sz w:val="32"/>
          <w:szCs w:val="32"/>
          <w:cs/>
        </w:rPr>
        <w:t>ปัจจัยความสำเร็จ</w:t>
      </w:r>
      <w:r>
        <w:rPr>
          <w:rFonts w:cs="Cordia New"/>
          <w:b/>
          <w:bCs/>
          <w:sz w:val="32"/>
          <w:szCs w:val="32"/>
        </w:rPr>
        <w:t xml:space="preserve"> </w:t>
      </w:r>
    </w:p>
    <w:p w:rsidR="00D25BA1" w:rsidRPr="00D12EB5" w:rsidRDefault="00D25BA1" w:rsidP="00A4074A">
      <w:pPr>
        <w:pStyle w:val="ListParagraph"/>
        <w:spacing w:after="0"/>
        <w:rPr>
          <w:rFonts w:cs="Cordia New"/>
          <w:szCs w:val="28"/>
          <w:cs/>
        </w:rPr>
      </w:pPr>
      <w:r>
        <w:rPr>
          <w:rFonts w:cs="Cordia New"/>
          <w:b/>
          <w:bCs/>
          <w:sz w:val="32"/>
          <w:szCs w:val="32"/>
        </w:rPr>
        <w:t xml:space="preserve">   </w:t>
      </w:r>
      <w:r>
        <w:rPr>
          <w:rFonts w:cs="Cordia New"/>
          <w:szCs w:val="28"/>
          <w:cs/>
        </w:rPr>
        <w:t xml:space="preserve"> เด็กนักเรียนมีความพยายามและตั้งใจในการปฏิบัติกิจกรรมรวมถึงความชัดเจนของสื่อการสอนด้วยทำให้การจัดการเรียนการสอนประสบผลสำเร็จ</w:t>
      </w:r>
    </w:p>
    <w:p w:rsidR="00D25BA1" w:rsidRDefault="00D25BA1" w:rsidP="00A4074A">
      <w:pPr>
        <w:pStyle w:val="ListParagraph"/>
        <w:numPr>
          <w:ilvl w:val="0"/>
          <w:numId w:val="1"/>
        </w:numPr>
        <w:spacing w:after="0"/>
        <w:rPr>
          <w:rFonts w:cs="Cordia New"/>
          <w:b/>
          <w:bCs/>
          <w:sz w:val="32"/>
          <w:szCs w:val="32"/>
        </w:rPr>
      </w:pPr>
      <w:r w:rsidRPr="007132B9">
        <w:rPr>
          <w:rFonts w:cs="Cordia New"/>
          <w:b/>
          <w:bCs/>
          <w:sz w:val="32"/>
          <w:szCs w:val="32"/>
          <w:cs/>
        </w:rPr>
        <w:t>ประเด็นที่จะนำไปพัฒนาต่อ</w:t>
      </w:r>
    </w:p>
    <w:p w:rsidR="00D25BA1" w:rsidRPr="00D12EB5" w:rsidRDefault="00D25BA1" w:rsidP="00A4074A">
      <w:pPr>
        <w:ind w:firstLine="720"/>
        <w:rPr>
          <w:rFonts w:cs="Cordia New"/>
        </w:rPr>
      </w:pPr>
      <w:r w:rsidRPr="00D12EB5">
        <w:rPr>
          <w:rFonts w:cs="Cordia New"/>
          <w:b/>
          <w:bCs/>
        </w:rPr>
        <w:t xml:space="preserve">   </w:t>
      </w:r>
      <w:r>
        <w:rPr>
          <w:rFonts w:cs="Cordia New"/>
          <w:b/>
          <w:bCs/>
        </w:rPr>
        <w:t xml:space="preserve"> </w:t>
      </w:r>
      <w:r>
        <w:rPr>
          <w:rFonts w:cs="Cordia New"/>
          <w:cs/>
        </w:rPr>
        <w:t>นักเรียนสามารถนำสิ่งที่ได้เรียนไปพัฒนาต่อยอดในการสร้างสรรค์รูปแบบจังหวะใหม่ๆได้</w:t>
      </w:r>
    </w:p>
    <w:p w:rsidR="00D25BA1" w:rsidRDefault="00D25BA1" w:rsidP="00A4074A">
      <w:pPr>
        <w:pStyle w:val="ListParagraph"/>
        <w:spacing w:after="0"/>
        <w:rPr>
          <w:rFonts w:cs="Cordia New"/>
          <w:b/>
          <w:bCs/>
          <w:sz w:val="32"/>
          <w:szCs w:val="32"/>
        </w:rPr>
      </w:pPr>
    </w:p>
    <w:p w:rsidR="00D25BA1" w:rsidRDefault="00D25BA1"/>
    <w:sectPr w:rsidR="00D25BA1" w:rsidSect="00FF031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D072F"/>
    <w:multiLevelType w:val="hybridMultilevel"/>
    <w:tmpl w:val="AD2A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25ADE"/>
    <w:multiLevelType w:val="hybridMultilevel"/>
    <w:tmpl w:val="24A6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4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074A"/>
    <w:rsid w:val="00046629"/>
    <w:rsid w:val="000712CD"/>
    <w:rsid w:val="00103E37"/>
    <w:rsid w:val="00136388"/>
    <w:rsid w:val="00351411"/>
    <w:rsid w:val="00403A27"/>
    <w:rsid w:val="00466BA9"/>
    <w:rsid w:val="00484E0C"/>
    <w:rsid w:val="00492085"/>
    <w:rsid w:val="00544CCF"/>
    <w:rsid w:val="005A6E62"/>
    <w:rsid w:val="005C46A7"/>
    <w:rsid w:val="00667326"/>
    <w:rsid w:val="006742DF"/>
    <w:rsid w:val="006D3B99"/>
    <w:rsid w:val="007132B9"/>
    <w:rsid w:val="00720662"/>
    <w:rsid w:val="008E1DE9"/>
    <w:rsid w:val="00927101"/>
    <w:rsid w:val="00A4074A"/>
    <w:rsid w:val="00A41D70"/>
    <w:rsid w:val="00B03DF1"/>
    <w:rsid w:val="00D12EB5"/>
    <w:rsid w:val="00D25BA1"/>
    <w:rsid w:val="00DF47D4"/>
    <w:rsid w:val="00E11DE2"/>
    <w:rsid w:val="00ED744C"/>
    <w:rsid w:val="00F85607"/>
    <w:rsid w:val="00FF0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4A"/>
    <w:pPr>
      <w:spacing w:after="200" w:line="276" w:lineRule="auto"/>
    </w:pPr>
    <w:rPr>
      <w:rFonts w:ascii="Cordia New" w:hAnsi="Cordia New" w:cs="CordiaUP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4A"/>
    <w:pPr>
      <w:ind w:left="720"/>
      <w:contextualSpacing/>
    </w:pPr>
    <w:rPr>
      <w:rFonts w:cs="Angsana New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A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03A27"/>
    <w:rPr>
      <w:rFonts w:ascii="Tahoma" w:eastAsia="Times New Roman" w:hAnsi="Tahoma" w:cs="Angsana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sphotos-f.ak.fbcdn.net/hphotos-ak-snc7/409205_540010742680893_1797685397_n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</TotalTime>
  <Pages>2</Pages>
  <Words>325</Words>
  <Characters>1858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ritchelle_p</dc:creator>
  <cp:keywords/>
  <dc:description/>
  <cp:lastModifiedBy>sawinee_j</cp:lastModifiedBy>
  <cp:revision>4</cp:revision>
  <dcterms:created xsi:type="dcterms:W3CDTF">2012-10-18T06:59:00Z</dcterms:created>
  <dcterms:modified xsi:type="dcterms:W3CDTF">2012-10-18T09:58:00Z</dcterms:modified>
</cp:coreProperties>
</file>