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5D4" w:rsidRPr="000B0043" w:rsidRDefault="003B45D4" w:rsidP="000B0043">
      <w:pPr>
        <w:jc w:val="center"/>
        <w:rPr>
          <w:rFonts w:ascii="Cordia New" w:hAnsi="Cordia New"/>
          <w:b/>
          <w:bCs/>
          <w:sz w:val="36"/>
          <w:szCs w:val="36"/>
        </w:rPr>
      </w:pPr>
      <w:r w:rsidRPr="000B0043">
        <w:rPr>
          <w:rFonts w:ascii="Cordia New" w:hAnsi="Cordia New"/>
          <w:b/>
          <w:bCs/>
          <w:sz w:val="36"/>
          <w:szCs w:val="36"/>
          <w:cs/>
        </w:rPr>
        <w:t>วินัยและความตั้งใจมั่น  คือ  ปัจจัยในการสร้างทีมของครูคณิตศาสตร์</w:t>
      </w:r>
    </w:p>
    <w:p w:rsidR="003B45D4" w:rsidRDefault="003B45D4" w:rsidP="006C1805">
      <w:pPr>
        <w:jc w:val="thaiDistribute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  <w:cs/>
        </w:rPr>
        <w:tab/>
        <w:t xml:space="preserve">คุณครูในทีมคณิตศาสตร์  ของมีลักษณะของความใฝ่รู้  กระตือรือร้นในการเรียนรู้สิ่งใหม่ๆ  รับฟังคำแนะนำและกล้าที่จะแสดงความคิด  ความคิดเห็นทั้งในส่วนที่ตนเองรู้และไม่รู้อย่างตรงไปตรงมา  ทำให้พี่ๆ ที่เข้าไปร่วมทำงานสามารถขับเคลื่อนไปพร้อมกับทีมได้ดี  โดยเริ่มตั้งแต่การร่วมคิดกิจกรรมของโจทย์สถานการณ์  ร่วมสังเกตการณ์สอนและสะท้อนผล  ทำให้พี่ให้รู้จักและเข้าใจลักษณะการเรียนรู้และการทำงานของแต่ละคนได้มากขึ้น  จึงนำไปสู่การจัดคู่วิชาในแต่ละระดับชั้นซึ่งในแต่ละคู่ก็มีความพอดีและลงตัว (ครูวิ </w:t>
      </w:r>
      <w:r>
        <w:rPr>
          <w:rFonts w:ascii="Cordia New" w:hAnsi="Cordia New"/>
          <w:sz w:val="32"/>
          <w:szCs w:val="32"/>
        </w:rPr>
        <w:t xml:space="preserve">– </w:t>
      </w:r>
      <w:r>
        <w:rPr>
          <w:rFonts w:ascii="Cordia New" w:hAnsi="Cordia New"/>
          <w:sz w:val="32"/>
          <w:szCs w:val="32"/>
          <w:cs/>
        </w:rPr>
        <w:t xml:space="preserve">ครูกิ๊บ  ครูคู่วิชาระดับชั้น ๖  คู่ที่เรียนรู้ได้รวดเร็ว  ตอบสนองและเข้าใจความคิดซึ่งกันและกันได้   ครูน้ำหวาน </w:t>
      </w:r>
      <w:r>
        <w:rPr>
          <w:rFonts w:ascii="Cordia New" w:hAnsi="Cordia New"/>
          <w:sz w:val="32"/>
          <w:szCs w:val="32"/>
        </w:rPr>
        <w:t xml:space="preserve">– </w:t>
      </w:r>
      <w:r>
        <w:rPr>
          <w:rFonts w:ascii="Cordia New" w:hAnsi="Cordia New"/>
          <w:sz w:val="32"/>
          <w:szCs w:val="32"/>
          <w:cs/>
        </w:rPr>
        <w:t xml:space="preserve">ครูจุ๋ม ครูคู่วิชาระดับชั้น ๕ คู่ที่เป็นกำลังใจ  ถ้อยทีถ้อยอาศัย  มีจุดแข็งในการทำงานที่ต่างกัน  แต่สิ่งที่เป็นช่วยส่งเสริมให้ทำงานร่วมกันได้อย่างเกื้อกูล  ครูม่อน </w:t>
      </w:r>
      <w:r>
        <w:rPr>
          <w:rFonts w:ascii="Cordia New" w:hAnsi="Cordia New"/>
          <w:sz w:val="32"/>
          <w:szCs w:val="32"/>
        </w:rPr>
        <w:t xml:space="preserve">– </w:t>
      </w:r>
      <w:r>
        <w:rPr>
          <w:rFonts w:ascii="Cordia New" w:hAnsi="Cordia New"/>
          <w:sz w:val="32"/>
          <w:szCs w:val="32"/>
          <w:cs/>
        </w:rPr>
        <w:t>ครูสุ ครูคู่วิชาระดับชั้น ๔  คู่ที่มีความคิดสร้างสรรค์และมีขั้นตอนในการทำงานอย่างชัดเจน  จากนั้นไม่นานทีมเราก็ได้ต้อนรับสมาชิกใหม่  คือ  ครูอีฟ  เพื่อมาคู่วิชากับครูม่อนแทนครูสุจากฝ่ายวิชาการที่มาช่วยสอนในตอนแรก )</w:t>
      </w:r>
    </w:p>
    <w:p w:rsidR="003B45D4" w:rsidRPr="000B0043" w:rsidRDefault="003B45D4" w:rsidP="006C1805">
      <w:pPr>
        <w:jc w:val="thaiDistribute"/>
        <w:rPr>
          <w:rFonts w:ascii="Cordia New" w:hAnsi="Cordia New"/>
          <w:color w:val="FF0000"/>
          <w:sz w:val="32"/>
          <w:szCs w:val="32"/>
        </w:rPr>
      </w:pPr>
      <w:r>
        <w:rPr>
          <w:rFonts w:ascii="Cordia New" w:hAnsi="Cordia New"/>
          <w:sz w:val="32"/>
          <w:szCs w:val="32"/>
          <w:cs/>
        </w:rPr>
        <w:tab/>
        <w:t>คู่วิชาแต่ละระดับชั้นจะมีตารางในการคุยแผน(</w:t>
      </w:r>
      <w:r>
        <w:rPr>
          <w:rFonts w:ascii="Cordia New" w:hAnsi="Cordia New"/>
          <w:sz w:val="32"/>
          <w:szCs w:val="32"/>
        </w:rPr>
        <w:t>Pre</w:t>
      </w:r>
      <w:r>
        <w:rPr>
          <w:rFonts w:ascii="Cordia New" w:hAnsi="Cordia New"/>
          <w:sz w:val="32"/>
          <w:szCs w:val="32"/>
          <w:cs/>
        </w:rPr>
        <w:t>) การสังเกตการสอน(</w:t>
      </w:r>
      <w:r>
        <w:rPr>
          <w:rFonts w:ascii="Cordia New" w:hAnsi="Cordia New"/>
          <w:sz w:val="32"/>
          <w:szCs w:val="32"/>
        </w:rPr>
        <w:t>While</w:t>
      </w:r>
      <w:r>
        <w:rPr>
          <w:rFonts w:ascii="Cordia New" w:hAnsi="Cordia New"/>
          <w:sz w:val="32"/>
          <w:szCs w:val="32"/>
          <w:cs/>
        </w:rPr>
        <w:t>) และร่วมสะท้อนผล (</w:t>
      </w:r>
      <w:r>
        <w:rPr>
          <w:rFonts w:ascii="Cordia New" w:hAnsi="Cordia New"/>
          <w:sz w:val="32"/>
          <w:szCs w:val="32"/>
        </w:rPr>
        <w:t>Post</w:t>
      </w:r>
      <w:r>
        <w:rPr>
          <w:rFonts w:ascii="Cordia New" w:hAnsi="Cordia New"/>
          <w:sz w:val="32"/>
          <w:szCs w:val="32"/>
          <w:cs/>
        </w:rPr>
        <w:t xml:space="preserve">) ที่ชัดเจนแม้ว่าจะใช้เวลาในการ </w:t>
      </w:r>
      <w:r>
        <w:rPr>
          <w:rFonts w:ascii="Cordia New" w:hAnsi="Cordia New"/>
          <w:sz w:val="32"/>
          <w:szCs w:val="32"/>
        </w:rPr>
        <w:t xml:space="preserve">Pre </w:t>
      </w:r>
      <w:r>
        <w:rPr>
          <w:rFonts w:ascii="Cordia New" w:hAnsi="Cordia New"/>
          <w:sz w:val="32"/>
          <w:szCs w:val="32"/>
          <w:cs/>
        </w:rPr>
        <w:t xml:space="preserve">และ </w:t>
      </w:r>
      <w:r>
        <w:rPr>
          <w:rFonts w:ascii="Cordia New" w:hAnsi="Cordia New"/>
          <w:sz w:val="32"/>
          <w:szCs w:val="32"/>
        </w:rPr>
        <w:t xml:space="preserve">While </w:t>
      </w:r>
      <w:r>
        <w:rPr>
          <w:rFonts w:ascii="Cordia New" w:hAnsi="Cordia New"/>
          <w:sz w:val="32"/>
          <w:szCs w:val="32"/>
          <w:cs/>
        </w:rPr>
        <w:t xml:space="preserve">ค่อนข้างยาวนานกว่าที่ถูกกำหนดให้  และมีทั้งครูนุ่น  และครูสุเข้าไปร่วมด้วยซึ่งในแต่ละขั้นตอน  ครูในทีมทุกคนพอจะมีความเข้าใจและมีประสบการณ์จากการเข้าร่วมเปิดชั้นเรียนที่ครูในทีมคณิตศาสตร์ได้รับโอกาสอย่างสม่ำเสมอในการพัฒนากระบวนการเรียนรู้แบบ </w:t>
      </w:r>
      <w:r>
        <w:rPr>
          <w:rFonts w:ascii="Cordia New" w:hAnsi="Cordia New"/>
          <w:sz w:val="32"/>
          <w:szCs w:val="32"/>
        </w:rPr>
        <w:t>Open Approach</w:t>
      </w:r>
      <w:r>
        <w:rPr>
          <w:rFonts w:ascii="Cordia New" w:hAnsi="Cordia New"/>
          <w:sz w:val="32"/>
          <w:szCs w:val="32"/>
          <w:cs/>
        </w:rPr>
        <w:t xml:space="preserve"> ผ่านการเปิดชั้นเรียน  เริ่มต้นด้วยห้องเรียนของครูนุ่น  ครูม่อน  ครูวิ  ครูสุ  ครูจุ๋ม  ในการเปิดชั้นเรียนแต่ละครั้ง  </w:t>
      </w:r>
      <w:r>
        <w:rPr>
          <w:rFonts w:ascii="Cordia New" w:hAnsi="Cordia New"/>
          <w:color w:val="000000"/>
          <w:sz w:val="32"/>
          <w:szCs w:val="32"/>
          <w:cs/>
        </w:rPr>
        <w:t xml:space="preserve">ครูในทีมเกือบจะทุกคนเข้าร่วมในทุกขั้นตอนได้อย่างสม่ำเสมอ เพราะมีความพยายามจัดตารางเวลาให้ได้เข้าครบวงจร </w:t>
      </w:r>
      <w:r>
        <w:rPr>
          <w:rFonts w:ascii="Cordia New" w:hAnsi="Cordia New"/>
          <w:color w:val="000000"/>
          <w:sz w:val="32"/>
          <w:szCs w:val="32"/>
        </w:rPr>
        <w:t> </w:t>
      </w:r>
      <w:r>
        <w:rPr>
          <w:rFonts w:ascii="Cordia New" w:hAnsi="Cordia New"/>
          <w:color w:val="000000"/>
          <w:sz w:val="32"/>
          <w:szCs w:val="32"/>
          <w:cs/>
        </w:rPr>
        <w:t xml:space="preserve">หรือพยายามแลกคาบจนสามารถเข้าร่วมได้ </w:t>
      </w:r>
      <w:r>
        <w:rPr>
          <w:rFonts w:ascii="Cordia New" w:hAnsi="Cordia New"/>
          <w:color w:val="000000"/>
          <w:sz w:val="32"/>
          <w:szCs w:val="32"/>
        </w:rPr>
        <w:t> </w:t>
      </w:r>
      <w:r>
        <w:rPr>
          <w:rFonts w:ascii="Cordia New" w:hAnsi="Cordia New"/>
          <w:color w:val="000000"/>
          <w:sz w:val="32"/>
          <w:szCs w:val="32"/>
          <w:cs/>
        </w:rPr>
        <w:t xml:space="preserve">ในขั้นการ </w:t>
      </w:r>
      <w:r>
        <w:rPr>
          <w:rFonts w:ascii="Cordia New" w:hAnsi="Cordia New"/>
          <w:color w:val="000000"/>
          <w:sz w:val="32"/>
          <w:szCs w:val="32"/>
        </w:rPr>
        <w:t xml:space="preserve">Pre </w:t>
      </w:r>
      <w:r>
        <w:rPr>
          <w:rFonts w:ascii="Cordia New" w:hAnsi="Cordia New"/>
          <w:color w:val="000000"/>
          <w:sz w:val="32"/>
          <w:szCs w:val="32"/>
          <w:cs/>
        </w:rPr>
        <w:t xml:space="preserve">แผน ทุกคนพยายามแลกเปลี่ยนความคิด </w:t>
      </w:r>
      <w:r>
        <w:rPr>
          <w:rFonts w:ascii="Cordia New" w:hAnsi="Cordia New"/>
          <w:color w:val="000000"/>
          <w:sz w:val="32"/>
          <w:szCs w:val="32"/>
        </w:rPr>
        <w:t> </w:t>
      </w:r>
      <w:r>
        <w:rPr>
          <w:rFonts w:ascii="Cordia New" w:hAnsi="Cordia New"/>
          <w:color w:val="000000"/>
          <w:sz w:val="32"/>
          <w:szCs w:val="32"/>
          <w:cs/>
        </w:rPr>
        <w:t xml:space="preserve">ความเข้าใจอย่างเต็มที่ </w:t>
      </w:r>
      <w:r>
        <w:rPr>
          <w:rFonts w:ascii="Cordia New" w:hAnsi="Cordia New"/>
          <w:color w:val="000000"/>
          <w:sz w:val="32"/>
          <w:szCs w:val="32"/>
        </w:rPr>
        <w:t> </w:t>
      </w:r>
      <w:r>
        <w:rPr>
          <w:rFonts w:ascii="Cordia New" w:hAnsi="Cordia New"/>
          <w:color w:val="000000"/>
          <w:sz w:val="32"/>
          <w:szCs w:val="32"/>
          <w:cs/>
        </w:rPr>
        <w:t xml:space="preserve">ยอมรับฟังความคิดเห็นซึ่งกันและกัน </w:t>
      </w:r>
      <w:r>
        <w:rPr>
          <w:rFonts w:ascii="Cordia New" w:hAnsi="Cordia New"/>
          <w:color w:val="000000"/>
          <w:sz w:val="32"/>
          <w:szCs w:val="32"/>
        </w:rPr>
        <w:t> </w:t>
      </w:r>
      <w:r>
        <w:rPr>
          <w:rFonts w:ascii="Cordia New" w:hAnsi="Cordia New"/>
          <w:color w:val="000000"/>
          <w:sz w:val="32"/>
          <w:szCs w:val="32"/>
          <w:cs/>
        </w:rPr>
        <w:t xml:space="preserve">ทำให้เกิดความคิดที่หลากหลายและสร้างสรรค์ </w:t>
      </w:r>
      <w:r>
        <w:rPr>
          <w:rFonts w:ascii="Cordia New" w:hAnsi="Cordia New"/>
          <w:color w:val="000000"/>
          <w:sz w:val="32"/>
          <w:szCs w:val="32"/>
        </w:rPr>
        <w:t> </w:t>
      </w:r>
      <w:r>
        <w:rPr>
          <w:rFonts w:ascii="Cordia New" w:hAnsi="Cordia New"/>
          <w:color w:val="000000"/>
          <w:sz w:val="32"/>
          <w:szCs w:val="32"/>
          <w:cs/>
        </w:rPr>
        <w:t xml:space="preserve">นำไปสู่การต่อยอด </w:t>
      </w:r>
      <w:r>
        <w:rPr>
          <w:rFonts w:ascii="Cordia New" w:hAnsi="Cordia New"/>
          <w:color w:val="000000"/>
          <w:sz w:val="32"/>
          <w:szCs w:val="32"/>
        </w:rPr>
        <w:t> </w:t>
      </w:r>
      <w:r>
        <w:rPr>
          <w:rFonts w:ascii="Cordia New" w:hAnsi="Cordia New"/>
          <w:color w:val="000000"/>
          <w:sz w:val="32"/>
          <w:szCs w:val="32"/>
          <w:cs/>
        </w:rPr>
        <w:t>จนเกิดเป็นแผนการสอนทีมีกระบวนการทำให้นักเรียนเป็นผู้สร้างความรู้ด้วยตนเองและเป็นเจ้าของการเรียนรู ซึ่งถ้าหากคิดเพียงคนเดียวหรือเพียงแค่คู่วิชาในระดับชั้นคงทำออกมาไม่ได้</w:t>
      </w:r>
      <w:r>
        <w:rPr>
          <w:rFonts w:ascii="Cordia New" w:hAnsi="Cordia New"/>
          <w:sz w:val="32"/>
          <w:szCs w:val="32"/>
          <w:cs/>
        </w:rPr>
        <w:t xml:space="preserve">  และได้ใช้เวลาร่วมกันในการเตรียมสื่อ  โดยมีการแบ่งหน้าที่ในการทำงานตามความถนัดของแต่ละคน  บางคนช่วยเขียนโจทย์  บางคนเตรียมอุปกรณ์ </w:t>
      </w:r>
      <w:r>
        <w:rPr>
          <w:rFonts w:ascii="Cordia New" w:hAnsi="Cordia New"/>
          <w:color w:val="FF0000"/>
          <w:sz w:val="32"/>
          <w:szCs w:val="32"/>
          <w:cs/>
        </w:rPr>
        <w:t xml:space="preserve"> </w:t>
      </w:r>
      <w:r>
        <w:rPr>
          <w:rFonts w:ascii="Cordia New" w:hAnsi="Cordia New"/>
          <w:sz w:val="32"/>
          <w:szCs w:val="32"/>
          <w:cs/>
        </w:rPr>
        <w:t xml:space="preserve">ซึ่งในขั้น </w:t>
      </w:r>
      <w:r>
        <w:rPr>
          <w:rFonts w:ascii="Cordia New" w:hAnsi="Cordia New"/>
          <w:sz w:val="32"/>
          <w:szCs w:val="32"/>
        </w:rPr>
        <w:t xml:space="preserve">Pre </w:t>
      </w:r>
      <w:r>
        <w:rPr>
          <w:rFonts w:ascii="Cordia New" w:hAnsi="Cordia New"/>
          <w:sz w:val="32"/>
          <w:szCs w:val="32"/>
          <w:cs/>
        </w:rPr>
        <w:t xml:space="preserve">แผนในแต่ละรอบค่อนข้างใช้เวลานานมาก  ครูบางคนมีความเหนื่อยล้าและกังวลกับหน้างานประจำของตนเอง  มันไม่ใช่ทุกครั้งที่ทุกคนเต็มที่  แต่การที่มีเพียงบางคนเต็มที่  </w:t>
      </w:r>
      <w:r w:rsidRPr="004370CA">
        <w:rPr>
          <w:rFonts w:ascii="Cordia New" w:hAnsi="Cordia New"/>
          <w:sz w:val="32"/>
          <w:szCs w:val="32"/>
          <w:cs/>
        </w:rPr>
        <w:t>พลังนั้นมันได้ถูกส่งไปยังทุกคน</w:t>
      </w:r>
      <w:r>
        <w:rPr>
          <w:rFonts w:ascii="Cordia New" w:hAnsi="Cordia New"/>
          <w:sz w:val="32"/>
          <w:szCs w:val="32"/>
          <w:cs/>
        </w:rPr>
        <w:t xml:space="preserve">  มันทำให้งานเดินหน้าต่อไปได้  ทีมเป็นทีมมากขึ้นในทุกขณะที่เรามีพื้นที่ในการทำงานร่วมกัน  ในขั้นต่อมา  คือ  ขั้น </w:t>
      </w:r>
      <w:r>
        <w:rPr>
          <w:rFonts w:ascii="Cordia New" w:hAnsi="Cordia New"/>
          <w:sz w:val="32"/>
          <w:szCs w:val="32"/>
        </w:rPr>
        <w:t xml:space="preserve">While </w:t>
      </w:r>
      <w:r>
        <w:rPr>
          <w:rFonts w:ascii="Cordia New" w:hAnsi="Cordia New"/>
          <w:sz w:val="32"/>
          <w:szCs w:val="32"/>
          <w:cs/>
        </w:rPr>
        <w:t xml:space="preserve">เจ้าของห้องตื่นเต้นกับการสอน  คนที่ร่วมสังเกตก็ตื่นเต้นว่านักเรียนจะเกิดการเรียนรู้เหมือนกับที่วางแผนในขั้น </w:t>
      </w:r>
      <w:r>
        <w:rPr>
          <w:rFonts w:ascii="Cordia New" w:hAnsi="Cordia New"/>
          <w:sz w:val="32"/>
          <w:szCs w:val="32"/>
        </w:rPr>
        <w:t xml:space="preserve">Pre </w:t>
      </w:r>
      <w:r>
        <w:rPr>
          <w:rFonts w:ascii="Cordia New" w:hAnsi="Cordia New"/>
          <w:sz w:val="32"/>
          <w:szCs w:val="32"/>
          <w:cs/>
        </w:rPr>
        <w:t xml:space="preserve">หรือไม่  มันเป็นโอกาสที่ทุกคนได้มีประสบการณ์ร่วมในการมองเห็นภาพห้องเรียนเดียวกัน  และเมื่อมาถึงขั้น </w:t>
      </w:r>
      <w:r>
        <w:rPr>
          <w:rFonts w:ascii="Cordia New" w:hAnsi="Cordia New"/>
          <w:sz w:val="32"/>
          <w:szCs w:val="32"/>
        </w:rPr>
        <w:t>Post</w:t>
      </w:r>
      <w:r>
        <w:rPr>
          <w:rFonts w:ascii="Cordia New" w:hAnsi="Cordia New"/>
          <w:sz w:val="32"/>
          <w:szCs w:val="32"/>
          <w:cs/>
        </w:rPr>
        <w:t xml:space="preserve"> ก็เป็นช่วงในการแลกเปลี่ยนมุมมองภาพห้องเรียนของแต่ละคนตามขั้นตอนของ </w:t>
      </w:r>
      <w:r>
        <w:rPr>
          <w:rFonts w:ascii="Cordia New" w:hAnsi="Cordia New"/>
          <w:sz w:val="32"/>
          <w:szCs w:val="32"/>
        </w:rPr>
        <w:t xml:space="preserve">Open Approach  </w:t>
      </w:r>
      <w:r w:rsidRPr="000B0043">
        <w:rPr>
          <w:rFonts w:ascii="Cordia New" w:hAnsi="Cordia New"/>
          <w:sz w:val="32"/>
          <w:szCs w:val="32"/>
          <w:cs/>
        </w:rPr>
        <w:t>ยิ่งแลกเปลี่ยน  ยิ่งทำให้เราได้เห็นว่าครูแต่ละคนในทีมเห็นและเข้าใจห้องเรียนอย่างไร  รวมทั้งได้เรียนรู้วิธีการแก้ปัญหาที่หลากหลายจากครูท่านอื่นและตนเองก็ได้ฝึกคิดในสถานการณ์เฉพาะหน้าที่เกิดขึ้นในห้องเรียน  และสะท้อนสิ่งที่ตัวเองได้เรียนรู้  และคำแนะนำดีๆ ที่เป็นของขวัญให้กับครูผู้สอน  ซึ่งเป็น</w:t>
      </w:r>
      <w:r>
        <w:rPr>
          <w:rFonts w:ascii="Cordia New" w:hAnsi="Cordia New"/>
          <w:sz w:val="32"/>
          <w:szCs w:val="32"/>
          <w:cs/>
        </w:rPr>
        <w:t xml:space="preserve">พื้นที่ในการทำงานที่ทุกคนได้พัฒนาตัวเองไปด้วยกัน  แนะนำกัน  รับฟังกัน  ให้กำลังใจ  มีความเป็นพี่น้องมากไปกว่าแค่เพื่อนร่วมงานและเมื่อจบการเปิดชั้นเรียนสู่การทำงานในห้องเรียนของตนเอง  ก็นำสิ่งที่ได้เรียนรู้ไปปรับใช้  และนำมาแลกเปลี่ยนเพื่อทบทวนตนเอง  ในวง </w:t>
      </w:r>
      <w:r>
        <w:rPr>
          <w:rFonts w:ascii="Cordia New" w:hAnsi="Cordia New"/>
          <w:sz w:val="32"/>
          <w:szCs w:val="32"/>
        </w:rPr>
        <w:t xml:space="preserve">Km </w:t>
      </w:r>
      <w:r>
        <w:rPr>
          <w:rFonts w:ascii="Cordia New" w:hAnsi="Cordia New"/>
          <w:sz w:val="32"/>
          <w:szCs w:val="32"/>
          <w:cs/>
        </w:rPr>
        <w:t>สัปดาห์ละ ๑ ครั้ง  ทั้งสิ่งที่สำเร็จ  สิ่งที่เป็นปัญหาติดขัด  และประเด็นที่จะนำไปพัฒนาตนเองต่อไป</w:t>
      </w:r>
    </w:p>
    <w:p w:rsidR="003B45D4" w:rsidRPr="00005B06" w:rsidRDefault="003B45D4" w:rsidP="006C1805">
      <w:pPr>
        <w:jc w:val="thaiDistribute"/>
        <w:rPr>
          <w:rFonts w:ascii="Cordia New" w:hAnsi="Cordia New"/>
          <w:sz w:val="32"/>
          <w:szCs w:val="32"/>
          <w:cs/>
        </w:rPr>
      </w:pPr>
      <w:r w:rsidRPr="001A34BD">
        <w:rPr>
          <w:rFonts w:ascii="Cordia New" w:hAnsi="Cordia New"/>
          <w:sz w:val="32"/>
          <w:szCs w:val="32"/>
          <w:cs/>
        </w:rPr>
        <w:tab/>
        <w:t>การเรียน</w:t>
      </w:r>
      <w:r>
        <w:rPr>
          <w:rFonts w:ascii="Cordia New" w:hAnsi="Cordia New"/>
          <w:sz w:val="32"/>
          <w:szCs w:val="32"/>
          <w:cs/>
        </w:rPr>
        <w:t xml:space="preserve">รู้อีกรูปแบบหนึ่งที่ทั้งทีมได้รับโอกาส  คือ  การไปอบรมเชิงปฏิบัติการเกี่ยวกับการเปิดชั้นเรียน </w:t>
      </w:r>
      <w:r>
        <w:rPr>
          <w:rFonts w:ascii="Cordia New" w:hAnsi="Cordia New"/>
          <w:sz w:val="32"/>
          <w:szCs w:val="32"/>
        </w:rPr>
        <w:t xml:space="preserve">(Open Class) </w:t>
      </w:r>
      <w:r>
        <w:rPr>
          <w:rFonts w:ascii="Cordia New" w:hAnsi="Cordia New"/>
          <w:sz w:val="32"/>
          <w:szCs w:val="32"/>
          <w:cs/>
        </w:rPr>
        <w:t>ด้วยนวัตกรรมการศึกษาชั้นเรียน</w:t>
      </w:r>
      <w:r w:rsidRPr="00005B06">
        <w:rPr>
          <w:rFonts w:ascii="Cordia New" w:hAnsi="Cordia New"/>
          <w:sz w:val="32"/>
          <w:szCs w:val="32"/>
        </w:rPr>
        <w:t xml:space="preserve"> </w:t>
      </w:r>
      <w:r>
        <w:rPr>
          <w:rFonts w:ascii="Cordia New" w:hAnsi="Cordia New"/>
          <w:sz w:val="32"/>
          <w:szCs w:val="32"/>
        </w:rPr>
        <w:t>(Lesson Study)</w:t>
      </w:r>
      <w:r>
        <w:rPr>
          <w:rFonts w:ascii="Cordia New" w:hAnsi="Cordia New"/>
          <w:sz w:val="32"/>
          <w:szCs w:val="32"/>
          <w:cs/>
        </w:rPr>
        <w:t xml:space="preserve"> และวิธีการแบบเปิด</w:t>
      </w:r>
      <w:r w:rsidRPr="00005B06">
        <w:rPr>
          <w:rFonts w:ascii="Cordia New" w:hAnsi="Cordia New"/>
          <w:sz w:val="32"/>
          <w:szCs w:val="32"/>
        </w:rPr>
        <w:t xml:space="preserve"> </w:t>
      </w:r>
      <w:r>
        <w:rPr>
          <w:rFonts w:ascii="Cordia New" w:hAnsi="Cordia New"/>
          <w:sz w:val="32"/>
          <w:szCs w:val="32"/>
        </w:rPr>
        <w:t xml:space="preserve">(Open Approach)  </w:t>
      </w:r>
      <w:r>
        <w:rPr>
          <w:rFonts w:ascii="Cordia New" w:hAnsi="Cordia New"/>
          <w:sz w:val="32"/>
          <w:szCs w:val="32"/>
          <w:cs/>
        </w:rPr>
        <w:t xml:space="preserve">และการประชุมนำเสนอผลงานทางวิชาการ </w:t>
      </w:r>
      <w:r>
        <w:rPr>
          <w:rFonts w:ascii="Cordia New" w:hAnsi="Cordia New"/>
          <w:sz w:val="32"/>
          <w:szCs w:val="32"/>
        </w:rPr>
        <w:t>APEC</w:t>
      </w:r>
      <w:r>
        <w:rPr>
          <w:rFonts w:ascii="Cordia New" w:hAnsi="Cordia New"/>
          <w:sz w:val="32"/>
          <w:szCs w:val="32"/>
          <w:cs/>
        </w:rPr>
        <w:t xml:space="preserve"> ที่มหาวิทยาลัยขอนแก่น  หลังจากการเข้าอบรมในแต่ละวันเราจะมีการแลกเปลี่ยนเรียนรู้และถอดประสบการณ์ เพื่อบอกเล่าความรู้ใหม่ที่ได้รับ  ความคิดใหม่ที่เกิดขึ้น  สิ่งที่สงสัยเพื่อช่วยกันหาคำตอบในทีมหรือกลับไปถามอาจารย์ไมตรี บรรยากาศในการแลกเปลี่ยนในแต่ละวันค่อนข้างใช้เวลาที่ยาวนาน  แต่มีความสนุกและได้รับรู้ถึงพลังความมุ่งมั่นของแต่ละคนที่พยายามถอดการเรียนรู้ของตนเองในการถ่ายทอดให้กับทีม  ซึ่งจากสิ่งที่ครูสะท้อนทำให้เห็นว่าแต่ละคนได้เติมเต็มภาพชั้นเรียน และความเข้าใจในกระบวนการทำงานของ</w:t>
      </w:r>
      <w:r w:rsidRPr="00005B06">
        <w:rPr>
          <w:rFonts w:ascii="Cordia New" w:hAnsi="Cordia New"/>
          <w:sz w:val="32"/>
          <w:szCs w:val="32"/>
        </w:rPr>
        <w:t xml:space="preserve"> </w:t>
      </w:r>
      <w:r>
        <w:rPr>
          <w:rFonts w:ascii="Cordia New" w:hAnsi="Cordia New"/>
          <w:sz w:val="32"/>
          <w:szCs w:val="32"/>
        </w:rPr>
        <w:t>Lesson Study</w:t>
      </w:r>
      <w:r>
        <w:rPr>
          <w:rFonts w:ascii="Cordia New" w:hAnsi="Cordia New"/>
          <w:sz w:val="32"/>
          <w:szCs w:val="32"/>
          <w:cs/>
        </w:rPr>
        <w:t xml:space="preserve"> และ </w:t>
      </w:r>
      <w:r>
        <w:rPr>
          <w:rFonts w:ascii="Cordia New" w:hAnsi="Cordia New"/>
          <w:sz w:val="32"/>
          <w:szCs w:val="32"/>
        </w:rPr>
        <w:t>Open Approach</w:t>
      </w:r>
      <w:r>
        <w:rPr>
          <w:rFonts w:ascii="Cordia New" w:hAnsi="Cordia New"/>
          <w:sz w:val="32"/>
          <w:szCs w:val="32"/>
          <w:cs/>
        </w:rPr>
        <w:t xml:space="preserve"> รวมทั้งได้พลังในการกลับมาพัฒนาตนเองและห้องเรียนของตนเอง  </w:t>
      </w:r>
    </w:p>
    <w:p w:rsidR="003B45D4" w:rsidRDefault="003B45D4" w:rsidP="006C1805">
      <w:pPr>
        <w:jc w:val="thaiDistribute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</w:rPr>
        <w:tab/>
      </w:r>
      <w:r>
        <w:rPr>
          <w:rFonts w:ascii="Cordia New" w:hAnsi="Cordia New"/>
          <w:sz w:val="32"/>
          <w:szCs w:val="32"/>
          <w:cs/>
        </w:rPr>
        <w:t xml:space="preserve">ในการทำงานร่วมกันมา  เมื่อสิ้นสุดการทำงานทั้งการ </w:t>
      </w:r>
      <w:r>
        <w:rPr>
          <w:rFonts w:ascii="Cordia New" w:hAnsi="Cordia New"/>
          <w:sz w:val="32"/>
          <w:szCs w:val="32"/>
        </w:rPr>
        <w:t xml:space="preserve">Pre While Post </w:t>
      </w:r>
      <w:r>
        <w:rPr>
          <w:rFonts w:ascii="Cordia New" w:hAnsi="Cordia New"/>
          <w:sz w:val="32"/>
          <w:szCs w:val="32"/>
          <w:cs/>
        </w:rPr>
        <w:t xml:space="preserve">ของการเปิด </w:t>
      </w:r>
      <w:r>
        <w:rPr>
          <w:rFonts w:ascii="Cordia New" w:hAnsi="Cordia New"/>
          <w:sz w:val="32"/>
          <w:szCs w:val="32"/>
        </w:rPr>
        <w:t xml:space="preserve">Open Class </w:t>
      </w:r>
      <w:r>
        <w:rPr>
          <w:rFonts w:ascii="Cordia New" w:hAnsi="Cordia New"/>
          <w:sz w:val="32"/>
          <w:szCs w:val="32"/>
          <w:cs/>
        </w:rPr>
        <w:t xml:space="preserve">การทำ </w:t>
      </w:r>
      <w:r>
        <w:rPr>
          <w:rFonts w:ascii="Cordia New" w:hAnsi="Cordia New"/>
          <w:sz w:val="32"/>
          <w:szCs w:val="32"/>
        </w:rPr>
        <w:t xml:space="preserve">Km </w:t>
      </w:r>
      <w:r>
        <w:rPr>
          <w:rFonts w:ascii="Cordia New" w:hAnsi="Cordia New"/>
          <w:sz w:val="32"/>
          <w:szCs w:val="32"/>
          <w:cs/>
        </w:rPr>
        <w:t>ร่วมกัน  การไปร่วมอบรมเชิงปฏิบัติการที่มหาวิทยาลัยขอนแก่น  พบว่ามันเกิดความสุขที่ได้เรียนรู้สิ่งใหม่ๆ  ได้รู้ว่าเรายังไม่รู้อะไร  ได้มีโอกาสแลกเปลี่ยนวิธีการ  วิธีคิดที่เป็นจุดแข็งของตนเอง  ที่ทำให้ผู้อื่นช่วยกันนำไปต่อยอดจนเกิดแนวคิดที่สร้างสรรค์  จนทำให้เห็นว่าการเป็นทีมของเรามันเกิดจากระหว่างทางที่ทุกคนเก็บเกี่ยวประสบการณ์ร่วมกันมาและมันเข้าไปอยู่ในเนื้อในตัวของแต่ละคน  และร่วมกันแบ่งปันให้ทีมอย่างเป็นกัลยาณมิตร  ทำให้เกิดพลังที่อยากเปลี่ยนแปลงตนเอง  และความมีวินัยที่ทำให้ทุกคนได้มาอยู่ร่วมในพื้นที่การทำงานเดียวกัน  แม้ว่าวินัยอาจไม่ได้มีในทุกคน  แต่ความมุ่งมั่นของแต่ละคนช่วยส่งเสริมและทำให้ทีมมันเป็นทีม  และทีมก้าวต่อไปบนการพัฒนาตนเองไปพร้อมกันทั้งทีม</w:t>
      </w:r>
    </w:p>
    <w:p w:rsidR="003B45D4" w:rsidRDefault="003B45D4" w:rsidP="006C1805">
      <w:pPr>
        <w:jc w:val="thaiDistribute"/>
        <w:rPr>
          <w:rFonts w:ascii="Cordia New" w:hAnsi="Cordia New"/>
          <w:sz w:val="32"/>
          <w:szCs w:val="32"/>
        </w:rPr>
      </w:pPr>
    </w:p>
    <w:p w:rsidR="003B45D4" w:rsidRPr="00FB3C55" w:rsidRDefault="003B45D4" w:rsidP="00FB3C55">
      <w:pPr>
        <w:jc w:val="right"/>
        <w:rPr>
          <w:rFonts w:ascii="Cordia New" w:hAnsi="Cordia New"/>
          <w:b/>
          <w:bCs/>
          <w:sz w:val="32"/>
          <w:szCs w:val="32"/>
          <w:cs/>
        </w:rPr>
      </w:pPr>
      <w:r>
        <w:rPr>
          <w:rFonts w:ascii="Cordia New" w:hAnsi="Cordia New"/>
          <w:sz w:val="32"/>
          <w:szCs w:val="32"/>
          <w:cs/>
        </w:rPr>
        <w:tab/>
      </w:r>
      <w:r>
        <w:rPr>
          <w:rFonts w:ascii="Cordia New" w:hAnsi="Cordia New"/>
          <w:sz w:val="32"/>
          <w:szCs w:val="32"/>
          <w:cs/>
        </w:rPr>
        <w:tab/>
      </w:r>
      <w:r>
        <w:rPr>
          <w:rFonts w:ascii="Cordia New" w:hAnsi="Cordia New"/>
          <w:sz w:val="32"/>
          <w:szCs w:val="32"/>
          <w:cs/>
        </w:rPr>
        <w:tab/>
      </w:r>
      <w:r>
        <w:rPr>
          <w:rFonts w:ascii="Cordia New" w:hAnsi="Cordia New"/>
          <w:sz w:val="32"/>
          <w:szCs w:val="32"/>
          <w:cs/>
        </w:rPr>
        <w:tab/>
      </w:r>
      <w:r>
        <w:rPr>
          <w:rFonts w:ascii="Cordia New" w:hAnsi="Cordia New"/>
          <w:sz w:val="32"/>
          <w:szCs w:val="32"/>
          <w:cs/>
        </w:rPr>
        <w:tab/>
      </w:r>
      <w:r>
        <w:rPr>
          <w:rFonts w:ascii="Cordia New" w:hAnsi="Cordia New"/>
          <w:sz w:val="32"/>
          <w:szCs w:val="32"/>
          <w:cs/>
        </w:rPr>
        <w:tab/>
      </w:r>
      <w:r>
        <w:rPr>
          <w:rFonts w:ascii="Cordia New" w:hAnsi="Cordia New"/>
          <w:sz w:val="32"/>
          <w:szCs w:val="32"/>
          <w:cs/>
        </w:rPr>
        <w:tab/>
      </w:r>
      <w:r w:rsidRPr="00FB3C55">
        <w:rPr>
          <w:rFonts w:ascii="Cordia New" w:hAnsi="Cordia New"/>
          <w:b/>
          <w:bCs/>
          <w:sz w:val="32"/>
          <w:szCs w:val="32"/>
          <w:cs/>
        </w:rPr>
        <w:t xml:space="preserve">บันทึกโดย ครูนุ่น </w:t>
      </w:r>
    </w:p>
    <w:p w:rsidR="003B45D4" w:rsidRPr="00BA3925" w:rsidRDefault="003B45D4" w:rsidP="006C1805">
      <w:pPr>
        <w:jc w:val="thaiDistribute"/>
        <w:rPr>
          <w:rFonts w:ascii="Cordia New" w:hAnsi="Cordia New"/>
          <w:sz w:val="32"/>
          <w:szCs w:val="32"/>
          <w:cs/>
        </w:rPr>
      </w:pPr>
      <w:r>
        <w:rPr>
          <w:rFonts w:ascii="Cordia New" w:hAnsi="Cordia New"/>
          <w:sz w:val="32"/>
          <w:szCs w:val="32"/>
          <w:cs/>
        </w:rPr>
        <w:tab/>
      </w:r>
    </w:p>
    <w:sectPr w:rsidR="003B45D4" w:rsidRPr="00BA3925" w:rsidSect="006C1805">
      <w:pgSz w:w="11906" w:h="16838"/>
      <w:pgMar w:top="993" w:right="849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C2CEE"/>
    <w:rsid w:val="00005B06"/>
    <w:rsid w:val="00021A37"/>
    <w:rsid w:val="000610A7"/>
    <w:rsid w:val="000B0043"/>
    <w:rsid w:val="001350E1"/>
    <w:rsid w:val="001A34BD"/>
    <w:rsid w:val="001A5179"/>
    <w:rsid w:val="00255A34"/>
    <w:rsid w:val="00263CA0"/>
    <w:rsid w:val="003945B2"/>
    <w:rsid w:val="003B45D4"/>
    <w:rsid w:val="004370CA"/>
    <w:rsid w:val="005A608E"/>
    <w:rsid w:val="006176D1"/>
    <w:rsid w:val="006466EB"/>
    <w:rsid w:val="006C1805"/>
    <w:rsid w:val="006E47C7"/>
    <w:rsid w:val="0085026E"/>
    <w:rsid w:val="00897303"/>
    <w:rsid w:val="008C2CEE"/>
    <w:rsid w:val="008F00F8"/>
    <w:rsid w:val="009314D7"/>
    <w:rsid w:val="00A83007"/>
    <w:rsid w:val="00B74A33"/>
    <w:rsid w:val="00BA3925"/>
    <w:rsid w:val="00C13F9E"/>
    <w:rsid w:val="00C85097"/>
    <w:rsid w:val="00D72201"/>
    <w:rsid w:val="00F267FD"/>
    <w:rsid w:val="00F372A0"/>
    <w:rsid w:val="00FA26D0"/>
    <w:rsid w:val="00FB3C55"/>
    <w:rsid w:val="00FE7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0F8"/>
    <w:pPr>
      <w:spacing w:after="200" w:line="276" w:lineRule="auto"/>
    </w:pPr>
    <w:rPr>
      <w:rFonts w:cs="Cordi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0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219</TotalTime>
  <Pages>2</Pages>
  <Words>750</Words>
  <Characters>4277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pornpimol_k</dc:creator>
  <cp:keywords/>
  <dc:description/>
  <cp:lastModifiedBy>user</cp:lastModifiedBy>
  <cp:revision>11</cp:revision>
  <dcterms:created xsi:type="dcterms:W3CDTF">2013-10-04T14:04:00Z</dcterms:created>
  <dcterms:modified xsi:type="dcterms:W3CDTF">2013-11-19T10:04:00Z</dcterms:modified>
</cp:coreProperties>
</file>