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A8" w:rsidRPr="00323204" w:rsidRDefault="00F05CA8" w:rsidP="00801645">
      <w:pPr>
        <w:ind w:left="2880" w:firstLine="720"/>
        <w:rPr>
          <w:rFonts w:ascii="Browallia New" w:hAnsi="Browallia New" w:cs="Browallia New"/>
          <w:b/>
          <w:bCs/>
          <w:color w:val="FFFFFF"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photo (1).JPG" style="position:absolute;left:0;text-align:left;margin-left:23.6pt;margin-top:.25pt;width:128.75pt;height:281.2pt;z-index:-251657728;visibility:visible" stroked="t" strokecolor="window" strokeweight="2pt">
            <v:stroke linestyle="thinThin"/>
            <v:imagedata r:id="rId4" o:title=""/>
          </v:shape>
        </w:pict>
      </w:r>
      <w:r>
        <w:rPr>
          <w:noProof/>
        </w:rPr>
        <w:pict>
          <v:shape id="Picture 10" o:spid="_x0000_s1027" type="#_x0000_t75" alt="http://www.wall321.com/thumbnails/detail/20120229/black%20minimalistic%20music%20piano%20black%20background%201680x1050%20wallpaper_www.wall321.com_82.jpg" style="position:absolute;left:0;text-align:left;margin-left:-74.2pt;margin-top:-73.25pt;width:1192.7pt;height:842.9pt;z-index:-251658752;visibility:visible" stroked="t" strokecolor="window" strokeweight="2.5pt">
            <v:imagedata r:id="rId5" o:title=""/>
          </v:shape>
        </w:pict>
      </w:r>
      <w:r w:rsidRPr="00323204">
        <w:rPr>
          <w:rFonts w:ascii="Browallia New" w:hAnsi="Browallia New" w:cs="Browallia New"/>
          <w:b/>
          <w:bCs/>
          <w:color w:val="FFFFFF"/>
          <w:sz w:val="56"/>
          <w:szCs w:val="56"/>
          <w:cs/>
        </w:rPr>
        <w:t xml:space="preserve">ครูแพรว </w:t>
      </w:r>
      <w:r>
        <w:rPr>
          <w:rFonts w:ascii="Browallia New" w:hAnsi="Browallia New" w:cs="Browallia New"/>
          <w:b/>
          <w:bCs/>
          <w:color w:val="FFFFFF"/>
          <w:sz w:val="56"/>
          <w:szCs w:val="56"/>
          <w:cs/>
        </w:rPr>
        <w:tab/>
      </w:r>
      <w:r w:rsidRPr="00323204">
        <w:rPr>
          <w:rFonts w:ascii="Browallia New" w:hAnsi="Browallia New" w:cs="Browallia New"/>
          <w:b/>
          <w:bCs/>
          <w:color w:val="FFFFFF"/>
          <w:sz w:val="56"/>
          <w:szCs w:val="56"/>
          <w:cs/>
        </w:rPr>
        <w:t>พลอยแพรว</w:t>
      </w:r>
      <w:r w:rsidRPr="00323204">
        <w:rPr>
          <w:rFonts w:ascii="Browallia New" w:hAnsi="Browallia New" w:cs="Browallia New"/>
          <w:b/>
          <w:bCs/>
          <w:color w:val="FFFFFF"/>
          <w:sz w:val="56"/>
          <w:szCs w:val="56"/>
          <w:cs/>
        </w:rPr>
        <w:tab/>
      </w:r>
      <w:r>
        <w:rPr>
          <w:rFonts w:ascii="Browallia New" w:hAnsi="Browallia New" w:cs="Browallia New"/>
          <w:b/>
          <w:bCs/>
          <w:color w:val="FFFFFF"/>
          <w:sz w:val="56"/>
          <w:szCs w:val="56"/>
          <w:cs/>
        </w:rPr>
        <w:t xml:space="preserve"> </w:t>
      </w:r>
      <w:r w:rsidRPr="00323204">
        <w:rPr>
          <w:rFonts w:ascii="Browallia New" w:hAnsi="Browallia New" w:cs="Browallia New"/>
          <w:b/>
          <w:bCs/>
          <w:color w:val="FFFFFF"/>
          <w:sz w:val="56"/>
          <w:szCs w:val="56"/>
          <w:cs/>
        </w:rPr>
        <w:t>นุกิจรังสรรค์</w:t>
      </w:r>
      <w:r w:rsidRPr="00323204">
        <w:rPr>
          <w:rFonts w:ascii="Browallia New" w:hAnsi="Browallia New" w:cs="Browallia New"/>
          <w:b/>
          <w:bCs/>
          <w:color w:val="FFFFFF"/>
          <w:sz w:val="56"/>
          <w:szCs w:val="56"/>
          <w:cs/>
        </w:rPr>
        <w:tab/>
        <w:t>( ดนตรีชีวิต )</w:t>
      </w:r>
      <w:r w:rsidRPr="00323204">
        <w:rPr>
          <w:color w:val="FFFFFF"/>
        </w:rPr>
        <w:t xml:space="preserve"> </w:t>
      </w:r>
    </w:p>
    <w:p w:rsidR="00F05CA8" w:rsidRPr="00801645" w:rsidRDefault="00F05CA8" w:rsidP="00801645">
      <w:pPr>
        <w:ind w:firstLine="3600"/>
        <w:rPr>
          <w:rFonts w:ascii="Browallia New" w:hAnsi="Browallia New" w:cs="Browallia New"/>
          <w:color w:val="FFFFFF"/>
          <w:sz w:val="48"/>
          <w:szCs w:val="48"/>
        </w:rPr>
      </w:pPr>
      <w:r>
        <w:rPr>
          <w:rFonts w:ascii="Browallia New" w:hAnsi="Browallia New" w:cs="Browallia New"/>
          <w:color w:val="FFFFFF"/>
          <w:sz w:val="48"/>
          <w:szCs w:val="48"/>
          <w:cs/>
        </w:rPr>
        <w:t xml:space="preserve">       </w:t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วิชาดนตรีชีวิตเป็นวิชาที่ไม่เหมือนวิชาอื่นๆตรงที่ในห้องเรียนจะไม่มีโต๊ะ ไม่มีเก้าอี้ ดังนั้นเด็กๆจึงมีอิสระอย่างเต็มที่ ไม่ว่าจะ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  <w:t xml:space="preserve"> 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เป็นในเรื่องการเคลื่อนไหว ความสนุกสนาน หรือแม้กระทั่งการเกิดการเรียนรู้ก็ตาม เพราะการที่เด็กได้เ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t>ค</w:t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ลื่อนไหวอย่างอิสระ เขาจะ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  <w:t xml:space="preserve">   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 xml:space="preserve">กล้าแสดงออกในสิ่งที่คิดหรือจินตนาการมากขึ้น </w:t>
      </w:r>
    </w:p>
    <w:p w:rsidR="00F05CA8" w:rsidRPr="00323204" w:rsidRDefault="00F05CA8" w:rsidP="00801645">
      <w:pPr>
        <w:ind w:firstLine="2910"/>
        <w:rPr>
          <w:rFonts w:ascii="Browallia New" w:hAnsi="Browallia New" w:cs="Browallia New"/>
          <w:color w:val="FFFFFF"/>
          <w:sz w:val="48"/>
          <w:szCs w:val="48"/>
        </w:rPr>
      </w:pPr>
      <w:r>
        <w:rPr>
          <w:noProof/>
        </w:rPr>
        <w:pict>
          <v:shape id="Picture 0" o:spid="_x0000_s1028" type="#_x0000_t75" alt="photo (1).JPG" style="position:absolute;left:0;text-align:left;margin-left:751.25pt;margin-top:242.95pt;width:252.95pt;height:254.45pt;z-index:251656704;visibility:visible" wrapcoords="-128 0 -128 21519 21647 21519 21647 0 -128 0">
            <v:imagedata r:id="rId6" o:title=""/>
            <w10:wrap type="through"/>
          </v:shape>
        </w:pict>
      </w:r>
      <w:r>
        <w:rPr>
          <w:rFonts w:ascii="Browallia New" w:hAnsi="Browallia New" w:cs="Browallia New"/>
          <w:color w:val="FFFFFF"/>
          <w:sz w:val="48"/>
          <w:szCs w:val="48"/>
        </w:rPr>
        <w:t xml:space="preserve">  </w:t>
      </w:r>
      <w:r>
        <w:rPr>
          <w:rFonts w:ascii="Browallia New" w:hAnsi="Browallia New" w:cs="Browallia New"/>
          <w:color w:val="FFFFFF"/>
          <w:sz w:val="48"/>
          <w:szCs w:val="48"/>
        </w:rPr>
        <w:tab/>
        <w:t xml:space="preserve">       </w:t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สำหรับในสถานการณ์ที่จะนำมาบอกเล่านั้นเป็นกิจกรรมหนึ่งในชั้นเรียนวิชาดนตรีชีวิต ของนักเรียนช่วงชั้นที่1ทุกระดับชั้น นั่นก็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t xml:space="preserve">       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  <w:t xml:space="preserve">            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คือ กิจกรรมบทบาทสมมติ โดยครูจะเล่นเครื่องดนตรีบรรเลงเป็นทำนองหรือจังหวะที่แตกต่างพร้อมกันเล่าเรื่องราวต่างๆ โดยให้เด็ก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  <w:t xml:space="preserve">    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แสดงบทบาทเป็นตัวละครต่างๆตามเรื่องราว แต่เนื่อง จากเด็กๆได้รับอิสระในการเคลื่อนไหวอย่างเต็มที่ ในบางครั้งเขาจะเผลอลืมตัว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t xml:space="preserve">  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  <w:t xml:space="preserve">  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>
        <w:rPr>
          <w:rFonts w:ascii="Browallia New" w:hAnsi="Browallia New" w:cs="Browallia New"/>
          <w:color w:val="FFFFFF"/>
          <w:sz w:val="48"/>
          <w:szCs w:val="48"/>
          <w:cs/>
        </w:rPr>
        <w:tab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เล่นกันเป็นส่วนมาก จนลืมที่จะแสดงความคิดและจินตนาการเป็นตัวละครต่างๆ ครูจึงตั้งเงื่อนไขในการเคลื่อนไหวเพื่อให้เด็กยังมีสมาธิอยู่กับกิจกรรม เช่น กิจกรรมนี้เป็นกิจกรรมที่ไม่ใช้เสียงนะคะ, ถ้าได้ยินเสียง</w:t>
      </w:r>
      <w:r w:rsidRPr="00323204">
        <w:rPr>
          <w:rFonts w:ascii="Browallia New" w:hAnsi="Browallia New" w:cs="Browallia New"/>
          <w:color w:val="FFFFFF"/>
          <w:sz w:val="48"/>
          <w:szCs w:val="48"/>
        </w:rPr>
        <w:t>Piano</w:t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 xml:space="preserve"> เสียงสูง เด็กๆจะต้องหยุดนิ่ง, ถ้าได้เสียง</w:t>
      </w:r>
      <w:r w:rsidRPr="00323204">
        <w:rPr>
          <w:rFonts w:ascii="Browallia New" w:hAnsi="Browallia New" w:cs="Browallia New"/>
          <w:color w:val="FFFFFF"/>
          <w:sz w:val="48"/>
          <w:szCs w:val="48"/>
        </w:rPr>
        <w:t>Tambourine</w:t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 xml:space="preserve"> เด็กๆจะเดินตามจังหวะนะคะ เป็นต้น ซึ่งเงื่อนไขเหล่านี้จะช่วยให้เด็กสามารถควบคุม กำกับตนเองได้มากขึ้น เมื่อมีสมาธิก็จะคิดสร้างสรรค์ได้เต็มที่ โดยในแต่ละระดับชั้นก็จะมีความซับซ้อนของเรื่องราวที่แตกต่างกันตามวัยของเด็ก </w:t>
      </w:r>
    </w:p>
    <w:p w:rsidR="00F05CA8" w:rsidRPr="00323204" w:rsidRDefault="00F05CA8" w:rsidP="00323204">
      <w:pPr>
        <w:ind w:firstLine="720"/>
        <w:rPr>
          <w:rFonts w:ascii="Browallia New" w:hAnsi="Browallia New" w:cs="Browallia New"/>
          <w:color w:val="FFFFFF"/>
          <w:sz w:val="48"/>
          <w:szCs w:val="48"/>
          <w:cs/>
        </w:rPr>
      </w:pP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ในชั้น1 อาจจะเป็นเรื่องราวของสัตว์ 2-3ชนิด ที่เคลื่อนไหวไปมา โดยจะให้สัญญาณเป็นเสียง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 xml:space="preserve">เครื่องดนตรีที่แตกต่างกันไปเลย เช่น ครูเล่าเรื่องหนูกับนาย พราน ถ้าได้ยินเสียง </w:t>
      </w:r>
      <w:r w:rsidRPr="00323204">
        <w:rPr>
          <w:rFonts w:ascii="Browallia New" w:hAnsi="Browallia New" w:cs="Browallia New"/>
          <w:color w:val="FFFFFF"/>
          <w:sz w:val="48"/>
          <w:szCs w:val="48"/>
        </w:rPr>
        <w:t xml:space="preserve">Bass Bar 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แปลว่านายพรานจะมาจับหนู เด็กๆที่เป็นหนูก็จะทำท่าหนูพร้อมรีบวิ่งไปซ่อนที่บ้านแอร์ที่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สมมติขึ้นมาว่าเป็นพื้นที่ปลอดภัย แต่เมื่อเป็นเสียงบรรเลง</w:t>
      </w:r>
      <w:r w:rsidRPr="00323204">
        <w:rPr>
          <w:rFonts w:ascii="Browallia New" w:hAnsi="Browallia New" w:cs="Browallia New"/>
          <w:color w:val="FFFFFF"/>
          <w:sz w:val="48"/>
          <w:szCs w:val="48"/>
        </w:rPr>
        <w:t xml:space="preserve"> Piano</w:t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 xml:space="preserve"> หนูก็จะออกมาวิ่งเล่นตาม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ปกติ ส่วนในชั้น3 ก็จะมีตัวละครมากขึ้น เงื่อนไขซับซ้อน ฟังได้ยากขึ้น โดยใช้ทำนองที่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แตกต่า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t>ง</w:t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บนเครื่องดนตรีชนิดเดียวเท่านั้น ซึ่งกิจกรรมนี้จะทำให้เด็กได้คิดและจินตนาการ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br/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t>เต็มที่ อีกทั้งยังได้เรียนรู้เรื่องของ</w:t>
      </w:r>
      <w:r>
        <w:rPr>
          <w:rFonts w:ascii="Browallia New" w:hAnsi="Browallia New" w:cs="Browallia New"/>
          <w:color w:val="FFFFFF"/>
          <w:sz w:val="48"/>
          <w:szCs w:val="48"/>
          <w:cs/>
        </w:rPr>
        <w:t xml:space="preserve">วินัยอีกด้วย </w:t>
      </w:r>
      <w:r w:rsidRPr="00323204">
        <w:rPr>
          <w:rFonts w:ascii="Browallia New" w:hAnsi="Browallia New" w:cs="Browallia New"/>
          <w:color w:val="FFFFFF"/>
          <w:sz w:val="48"/>
          <w:szCs w:val="48"/>
          <w:cs/>
        </w:rPr>
        <w:br/>
        <w:t xml:space="preserve"> </w:t>
      </w:r>
    </w:p>
    <w:sectPr w:rsidR="00F05CA8" w:rsidRPr="00323204" w:rsidSect="00D20ACB">
      <w:pgSz w:w="23814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TrackMoves/>
  <w:defaultTabStop w:val="720"/>
  <w:drawingGridHorizontalSpacing w:val="11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61BD"/>
    <w:rsid w:val="000C3E89"/>
    <w:rsid w:val="000D7B40"/>
    <w:rsid w:val="00141E75"/>
    <w:rsid w:val="00323204"/>
    <w:rsid w:val="00727288"/>
    <w:rsid w:val="007F7404"/>
    <w:rsid w:val="00801645"/>
    <w:rsid w:val="00975A26"/>
    <w:rsid w:val="00A23784"/>
    <w:rsid w:val="00A743F7"/>
    <w:rsid w:val="00B361BD"/>
    <w:rsid w:val="00D20ACB"/>
    <w:rsid w:val="00F05CA8"/>
    <w:rsid w:val="00F2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40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A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5A26"/>
    <w:rPr>
      <w:rFonts w:ascii="Tahoma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</TotalTime>
  <Pages>1</Pages>
  <Words>271</Words>
  <Characters>1550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2013-10-07T08:07:00Z</dcterms:created>
  <dcterms:modified xsi:type="dcterms:W3CDTF">2013-10-07T10:00:00Z</dcterms:modified>
</cp:coreProperties>
</file>