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1A" w:rsidRDefault="00E916C5" w:rsidP="00C52E7A">
      <w:pPr>
        <w:tabs>
          <w:tab w:val="left" w:pos="2983"/>
          <w:tab w:val="center" w:pos="6990"/>
        </w:tabs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-700893</wp:posOffset>
            </wp:positionV>
            <wp:extent cx="10735749" cy="15277513"/>
            <wp:effectExtent l="19050" t="0" r="8451" b="0"/>
            <wp:wrapNone/>
            <wp:docPr id="36" name="Picture 15" descr="C:\Documents and Settings\2010\Desktop\108___08\IMG_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2010\Desktop\108___08\IMG_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 l="21391" t="2064" r="19261" b="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749" cy="1527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0738"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7329170</wp:posOffset>
            </wp:positionH>
            <wp:positionV relativeFrom="paragraph">
              <wp:posOffset>-281421</wp:posOffset>
            </wp:positionV>
            <wp:extent cx="2111433" cy="1729047"/>
            <wp:effectExtent l="0" t="0" r="3117" b="0"/>
            <wp:wrapNone/>
            <wp:docPr id="23" name="Picture 23" descr="C:\Documents and Settings\2010\Desktop\105___04\IMG_0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2010\Desktop\105___04\IMG_047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0000"/>
                    </a:blip>
                    <a:srcRect l="13883" t="22159" r="8397" b="-7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33" cy="1729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60CE6" w:rsidRPr="00F60CE6">
        <w:rPr>
          <w:noProof/>
        </w:rPr>
        <w:pict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50" type="#_x0000_t157" style="position:absolute;margin-left:5.25pt;margin-top:1.9pt;width:389.2pt;height:83pt;rotation:-582035fd;z-index:251693056;mso-position-horizontal-relative:text;mso-position-vertical-relative:text" fillcolor="#e36c0a [2409]" strokecolor="white [3212]" strokeweight="1pt">
            <v:shadow on="t" color="#868686" opacity=".5" offset="6pt,6pt"/>
            <v:textpath style="font-family:&quot;Arial Black&quot;;font-size:28pt;v-text-kern:t" trim="t" fitpath="t" xscale="f" string="แสนภาษาสร้างสุขสนุกคิด"/>
          </v:shape>
        </w:pict>
      </w:r>
      <w:r w:rsidR="00F60CE6" w:rsidRPr="00F60CE6">
        <w:rPr>
          <w:noProof/>
        </w:rPr>
        <w:pict>
          <v:roundrect id="_x0000_s1051" style="position:absolute;margin-left:15.1pt;margin-top:-2.35pt;width:406.55pt;height:62.8pt;z-index:-251622400;mso-position-horizontal-relative:text;mso-position-vertical-relative:text" arcsize="10923f" fillcolor="#ffc">
            <v:shadow on="t" opacity=".5" offset="6pt,-6pt"/>
          </v:roundrect>
        </w:pict>
      </w:r>
      <w:r w:rsidR="00F60CE6" w:rsidRPr="00F60CE6"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5" type="#_x0000_t62" style="position:absolute;margin-left:442.2pt;margin-top:-18.65pt;width:151.1pt;height:94.85pt;z-index:251723776;mso-position-horizontal-relative:text;mso-position-vertical-relative:text" adj="26403,12081" strokecolor="#e36c0a [2409]">
            <v:shadow on="t" opacity=".5" offset="6pt,-6pt"/>
            <v:textbox style="mso-next-textbox:#_x0000_s1065">
              <w:txbxContent>
                <w:p w:rsidR="00E916C5" w:rsidRPr="00830116" w:rsidRDefault="00E916C5">
                  <w:pPr>
                    <w:rPr>
                      <w:color w:val="365F91" w:themeColor="accent1" w:themeShade="BF"/>
                    </w:rPr>
                  </w:pPr>
                  <w:r w:rsidRPr="00830116">
                    <w:rPr>
                      <w:rFonts w:hint="cs"/>
                      <w:color w:val="365F91" w:themeColor="accent1" w:themeShade="BF"/>
                      <w:cs/>
                    </w:rPr>
                    <w:t>ชื่อ ชวลิต ทัพเครือ (ครูต้น)</w:t>
                  </w:r>
                </w:p>
                <w:p w:rsidR="00E916C5" w:rsidRPr="00830116" w:rsidRDefault="00E916C5" w:rsidP="008404A6">
                  <w:pPr>
                    <w:spacing w:after="0"/>
                    <w:rPr>
                      <w:color w:val="365F91" w:themeColor="accent1" w:themeShade="BF"/>
                    </w:rPr>
                  </w:pPr>
                  <w:r w:rsidRPr="00830116">
                    <w:rPr>
                      <w:rFonts w:hint="cs"/>
                      <w:color w:val="365F91" w:themeColor="accent1" w:themeShade="BF"/>
                      <w:cs/>
                    </w:rPr>
                    <w:t>สอนวิชา แสนภาษา ระดับชั้น</w:t>
                  </w:r>
                </w:p>
                <w:p w:rsidR="00E916C5" w:rsidRPr="00830116" w:rsidRDefault="00E916C5" w:rsidP="008404A6">
                  <w:pPr>
                    <w:spacing w:after="0"/>
                    <w:rPr>
                      <w:color w:val="365F91" w:themeColor="accent1" w:themeShade="BF"/>
                      <w:cs/>
                    </w:rPr>
                  </w:pPr>
                  <w:r w:rsidRPr="00830116">
                    <w:rPr>
                      <w:rFonts w:hint="cs"/>
                      <w:color w:val="365F91" w:themeColor="accent1" w:themeShade="BF"/>
                      <w:cs/>
                    </w:rPr>
                    <w:t>ป.๓/๑</w:t>
                  </w:r>
                  <w:r w:rsidRPr="00830116">
                    <w:rPr>
                      <w:color w:val="365F91" w:themeColor="accent1" w:themeShade="BF"/>
                    </w:rPr>
                    <w:t>-</w:t>
                  </w:r>
                  <w:r>
                    <w:rPr>
                      <w:rFonts w:hint="cs"/>
                      <w:color w:val="365F91" w:themeColor="accent1" w:themeShade="BF"/>
                      <w:cs/>
                    </w:rPr>
                    <w:t>ป.๓/๔และป.๒/๑</w:t>
                  </w:r>
                  <w:r>
                    <w:rPr>
                      <w:color w:val="365F91" w:themeColor="accent1" w:themeShade="BF"/>
                    </w:rPr>
                    <w:t>-</w:t>
                  </w:r>
                  <w:r w:rsidRPr="00830116">
                    <w:rPr>
                      <w:rFonts w:hint="cs"/>
                      <w:color w:val="365F91" w:themeColor="accent1" w:themeShade="BF"/>
                      <w:cs/>
                    </w:rPr>
                    <w:t>ป.๒/๒</w:t>
                  </w:r>
                </w:p>
              </w:txbxContent>
            </v:textbox>
          </v:shape>
        </w:pict>
      </w:r>
      <w:r w:rsidR="00C52E7A"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C52E7A">
        <w:rPr>
          <w:rFonts w:asciiTheme="majorBidi" w:hAnsiTheme="majorBidi" w:cstheme="majorBidi"/>
          <w:b/>
          <w:bCs/>
          <w:sz w:val="48"/>
          <w:szCs w:val="48"/>
          <w:cs/>
        </w:rPr>
        <w:tab/>
      </w:r>
    </w:p>
    <w:p w:rsidR="00A937BC" w:rsidRPr="00C52E7A" w:rsidRDefault="008577FF" w:rsidP="00BA2C37">
      <w:pPr>
        <w:rPr>
          <w:rFonts w:asciiTheme="majorBidi" w:hAnsiTheme="majorBidi" w:cstheme="majorBidi"/>
          <w:b/>
          <w:bCs/>
          <w:sz w:val="48"/>
          <w:szCs w:val="48"/>
        </w:rPr>
      </w:pPr>
      <w:r w:rsidRPr="00C52E7A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     </w:t>
      </w:r>
    </w:p>
    <w:p w:rsidR="00557534" w:rsidRDefault="00BF29F0" w:rsidP="00BF29F0">
      <w:pPr>
        <w:tabs>
          <w:tab w:val="left" w:pos="10270"/>
        </w:tabs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ab/>
      </w:r>
    </w:p>
    <w:p w:rsidR="00557534" w:rsidRDefault="0055753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557534" w:rsidRDefault="00BF29F0" w:rsidP="00BF29F0">
      <w:pPr>
        <w:tabs>
          <w:tab w:val="center" w:pos="6990"/>
          <w:tab w:val="right" w:pos="13981"/>
        </w:tabs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ab/>
      </w:r>
      <w:r w:rsidR="00F60CE6"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91" type="#_x0000_t117" style="position:absolute;margin-left:171.75pt;margin-top:32.6pt;width:178.7pt;height:125.15pt;z-index:251741184;mso-position-horizontal-relative:text;mso-position-vertical-relative:text" fillcolor="#eaf1dd [662]">
            <v:shadow on="t" opacity=".5" offset="6pt,-6pt"/>
            <v:textbox style="mso-next-textbox:#_x0000_s1091">
              <w:txbxContent>
                <w:p w:rsidR="00E916C5" w:rsidRPr="001B1C0B" w:rsidRDefault="00E916C5" w:rsidP="003505A4">
                  <w:pPr>
                    <w:rPr>
                      <w:sz w:val="32"/>
                      <w:szCs w:val="32"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ประติมากรรมนูนต่ำ</w:t>
                  </w:r>
                </w:p>
                <w:p w:rsidR="00E916C5" w:rsidRPr="001B1C0B" w:rsidRDefault="00E916C5" w:rsidP="003505A4">
                  <w:pPr>
                    <w:rPr>
                      <w:sz w:val="32"/>
                      <w:szCs w:val="32"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ประติมากรรมนูนสูง</w:t>
                  </w:r>
                </w:p>
                <w:p w:rsidR="00E916C5" w:rsidRPr="001B1C0B" w:rsidRDefault="00E916C5" w:rsidP="003505A4">
                  <w:pPr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ประติมากรรมลอยตัว</w:t>
                  </w:r>
                </w:p>
                <w:p w:rsidR="00E916C5" w:rsidRPr="003505A4" w:rsidRDefault="00E916C5" w:rsidP="003505A4">
                  <w:pPr>
                    <w:rPr>
                      <w:cs/>
                    </w:rPr>
                  </w:pPr>
                </w:p>
              </w:txbxContent>
            </v:textbox>
          </v:shape>
        </w:pict>
      </w:r>
      <w:r w:rsidR="00F60CE6"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89" type="#_x0000_t117" style="position:absolute;margin-left:556.85pt;margin-top:32.6pt;width:162.2pt;height:125.15pt;z-index:251739136;mso-position-horizontal-relative:text;mso-position-vertical-relative:text" fillcolor="#eaf1dd [662]">
            <v:shadow on="t" opacity=".5" offset="6pt,-6pt"/>
            <v:textbox style="mso-next-textbox:#_x0000_s1089">
              <w:txbxContent>
                <w:p w:rsidR="00E916C5" w:rsidRPr="001B1C0B" w:rsidRDefault="00E916C5" w:rsidP="00213081">
                  <w:pPr>
                    <w:rPr>
                      <w:rFonts w:asciiTheme="minorBidi" w:hAnsiTheme="minorBidi"/>
                      <w:sz w:val="32"/>
                      <w:szCs w:val="32"/>
                    </w:rPr>
                  </w:pPr>
                  <w:r w:rsidRPr="001B1C0B">
                    <w:rPr>
                      <w:rFonts w:asciiTheme="minorBidi" w:hAnsiTheme="minorBidi"/>
                      <w:sz w:val="32"/>
                      <w:szCs w:val="32"/>
                      <w:cs/>
                    </w:rPr>
                    <w:t>ฉีก ตัด ปะ กระดาษ</w:t>
                  </w:r>
                </w:p>
                <w:p w:rsidR="00E916C5" w:rsidRPr="001B1C0B" w:rsidRDefault="00E916C5" w:rsidP="00213081">
                  <w:pPr>
                    <w:rPr>
                      <w:rFonts w:asciiTheme="minorBidi" w:hAnsiTheme="minorBidi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sz w:val="32"/>
                      <w:szCs w:val="32"/>
                    </w:rPr>
                    <w:t xml:space="preserve"> </w:t>
                  </w:r>
                  <w:r w:rsidRPr="001B1C0B">
                    <w:rPr>
                      <w:rFonts w:asciiTheme="minorBidi" w:hAnsiTheme="minorBidi"/>
                      <w:sz w:val="32"/>
                      <w:szCs w:val="32"/>
                    </w:rPr>
                    <w:t>Pop up</w:t>
                  </w:r>
                </w:p>
                <w:p w:rsidR="00E916C5" w:rsidRPr="00213081" w:rsidRDefault="00E916C5" w:rsidP="00FD1EE1">
                  <w:pPr>
                    <w:rPr>
                      <w:cs/>
                    </w:rPr>
                  </w:pPr>
                </w:p>
              </w:txbxContent>
            </v:textbox>
          </v:shape>
        </w:pict>
      </w:r>
      <w:r w:rsidR="00F60CE6"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90" type="#_x0000_t117" style="position:absolute;margin-left:368.6pt;margin-top:32.6pt;width:165pt;height:125.15pt;z-index:251740160;mso-position-horizontal-relative:text;mso-position-vertical-relative:text" fillcolor="#eaf1dd [662]">
            <v:shadow on="t" opacity=".5" offset="6pt,-6pt"/>
            <v:textbox style="mso-next-textbox:#_x0000_s1090">
              <w:txbxContent>
                <w:p w:rsidR="00E916C5" w:rsidRPr="001B1C0B" w:rsidRDefault="00E916C5" w:rsidP="00AE0736">
                  <w:pPr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เปเปอร์มาเช่</w:t>
                  </w:r>
                </w:p>
              </w:txbxContent>
            </v:textbox>
          </v:shape>
        </w:pict>
      </w:r>
      <w:r w:rsidR="00F60CE6"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92" type="#_x0000_t117" style="position:absolute;margin-left:-12.15pt;margin-top:32.6pt;width:168.35pt;height:125.15pt;z-index:251742208;mso-position-horizontal-relative:text;mso-position-vertical-relative:text" fillcolor="#eaf1dd [662]">
            <v:shadow on="t" opacity=".5" offset="6pt,-6pt"/>
            <v:textbox style="mso-next-textbox:#_x0000_s1092">
              <w:txbxContent>
                <w:p w:rsidR="00E916C5" w:rsidRPr="001B1C0B" w:rsidRDefault="00E916C5" w:rsidP="00FD1EE1">
                  <w:pPr>
                    <w:rPr>
                      <w:sz w:val="32"/>
                      <w:szCs w:val="32"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ภาพพิมพ์ธรรมชาติ</w:t>
                  </w:r>
                </w:p>
                <w:p w:rsidR="00E916C5" w:rsidRPr="001B1C0B" w:rsidRDefault="00E916C5" w:rsidP="00FD1EE1">
                  <w:pPr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บ.ใบไม้แปลงกาย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sz w:val="48"/>
          <w:szCs w:val="48"/>
        </w:rPr>
        <w:tab/>
      </w: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76" style="position:absolute;left:0;text-align:left;margin-left:597.8pt;margin-top:22.25pt;width:84.85pt;height:32.6pt;z-index:251725824" arcsize="10923f" fillcolor="#fbd4b4 [1305]">
            <v:textbox style="mso-next-textbox:#_x0000_s1076">
              <w:txbxContent>
                <w:p w:rsidR="00E916C5" w:rsidRDefault="00E916C5" w:rsidP="008013A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ภาคเรียนวิมังสา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78" style="position:absolute;left:0;text-align:left;margin-left:408.9pt;margin-top:22.25pt;width:84.85pt;height:32.6pt;z-index:251727872" arcsize="10923f" fillcolor="#fbd4b4 [1305]">
            <v:textbox style="mso-next-textbox:#_x0000_s1078">
              <w:txbxContent>
                <w:p w:rsidR="00E916C5" w:rsidRDefault="00E916C5" w:rsidP="008013A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</w:t>
                  </w:r>
                  <w:r>
                    <w:rPr>
                      <w:rFonts w:hint="cs"/>
                      <w:cs/>
                    </w:rPr>
                    <w:t>เรียนจิตตะ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77" style="position:absolute;left:0;text-align:left;margin-left:215.3pt;margin-top:27.4pt;width:84.85pt;height:32.6pt;z-index:251726848" arcsize="10923f" fillcolor="#fbd4b4 [1305]">
            <v:textbox style="mso-next-textbox:#_x0000_s1077">
              <w:txbxContent>
                <w:p w:rsidR="00E916C5" w:rsidRDefault="00E916C5" w:rsidP="008013A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</w:t>
                  </w:r>
                  <w:r>
                    <w:rPr>
                      <w:rFonts w:hint="cs"/>
                      <w:cs/>
                    </w:rPr>
                    <w:t>เรียนวิริยะ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75" style="position:absolute;left:0;text-align:left;margin-left:34.55pt;margin-top:27.4pt;width:84.85pt;height:32.6pt;z-index:251724800" arcsize="10923f" fillcolor="#fbd4b4 [1305]">
            <v:textbox style="mso-next-textbox:#_x0000_s1075">
              <w:txbxContent>
                <w:p w:rsidR="00E916C5" w:rsidRDefault="00E916C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</w:t>
                  </w:r>
                  <w:r>
                    <w:rPr>
                      <w:rFonts w:hint="cs"/>
                      <w:cs/>
                    </w:rPr>
                    <w:t>เรียนฉันทะ</w:t>
                  </w:r>
                </w:p>
              </w:txbxContent>
            </v:textbox>
          </v:roundrect>
        </w:pict>
      </w: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left:0;text-align:left;margin-left:445.95pt;margin-top:6.65pt;width:156.45pt;height:50.8pt;flip:x;z-index:251826176" o:connectortype="straight" strokecolor="#484329 [814]" strokeweight="2.25pt"/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131" type="#_x0000_t32" style="position:absolute;left:0;text-align:left;margin-left:388.8pt;margin-top:6.65pt;width:24.6pt;height:28.9pt;flip:y;z-index:251825152" o:connectortype="straight"/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130" type="#_x0000_t32" style="position:absolute;left:0;text-align:left;margin-left:296.2pt;margin-top:11.8pt;width:18.2pt;height:28.25pt;flip:x y;z-index:251824128" o:connectortype="straight"/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129" type="#_x0000_t32" style="position:absolute;left:0;text-align:left;margin-left:115.05pt;margin-top:11.8pt;width:167.2pt;height:45.65pt;flip:x y;z-index:251823104" o:connectortype="straight" strokecolor="#484329 [814]" strokeweight="2.25pt"/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oval id="_x0000_s1080" style="position:absolute;left:0;text-align:left;margin-left:282.25pt;margin-top:35.55pt;width:163.7pt;height:42pt;z-index:251729920" fillcolor="#e5b8b7 [1301]">
            <v:shadow on="t" opacity=".5" offset="6pt,-6pt"/>
            <v:textbox style="mso-next-textbox:#_x0000_s1080">
              <w:txbxContent>
                <w:p w:rsidR="00E916C5" w:rsidRPr="001B1C0B" w:rsidRDefault="00E916C5" w:rsidP="001B1C0B">
                  <w:pPr>
                    <w:jc w:val="center"/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แสนภาษาระดับชั้น๒</w:t>
                  </w:r>
                </w:p>
              </w:txbxContent>
            </v:textbox>
          </v:oval>
        </w:pict>
      </w:r>
    </w:p>
    <w:p w:rsidR="008013A5" w:rsidRDefault="00F60CE6" w:rsidP="009E7DFE">
      <w:pPr>
        <w:rPr>
          <w:rFonts w:asciiTheme="majorBidi" w:hAnsiTheme="majorBidi" w:cstheme="majorBidi"/>
          <w:b/>
          <w:bCs/>
          <w:sz w:val="48"/>
          <w:szCs w:val="48"/>
        </w:rPr>
      </w:pPr>
      <w:r w:rsidRPr="00F60CE6">
        <w:rPr>
          <w:noProof/>
        </w:rPr>
        <w:pict>
          <v:shape id="_x0000_s1137" type="#_x0000_t32" style="position:absolute;margin-left:361.85pt;margin-top:29.3pt;width:0;height:14.45pt;z-index:251831296" o:connectortype="straight" strokecolor="#484329 [814]" strokeweight="2.25pt"/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8" type="#_x0000_t4" style="position:absolute;margin-left:256.1pt;margin-top:43.75pt;width:208.6pt;height:144.85pt;z-index:251748352" fillcolor="white [3212]">
            <v:shadow on="t" opacity=".5" offset="6pt,-6pt"/>
            <v:textbox style="mso-next-textbox:#_x0000_s1098">
              <w:txbxContent>
                <w:p w:rsidR="00E916C5" w:rsidRPr="001B1C0B" w:rsidRDefault="00E916C5" w:rsidP="009E7DFE">
                  <w:pPr>
                    <w:jc w:val="center"/>
                    <w:rPr>
                      <w:sz w:val="36"/>
                      <w:szCs w:val="36"/>
                    </w:rPr>
                  </w:pPr>
                  <w:r w:rsidRPr="001B1C0B">
                    <w:rPr>
                      <w:rFonts w:hint="cs"/>
                      <w:sz w:val="36"/>
                      <w:szCs w:val="36"/>
                      <w:cs/>
                    </w:rPr>
                    <w:t>กิจกรรมการเรียนรู้</w:t>
                  </w:r>
                </w:p>
                <w:p w:rsidR="00E916C5" w:rsidRPr="001B1C0B" w:rsidRDefault="00E916C5" w:rsidP="009E7DFE">
                  <w:pPr>
                    <w:jc w:val="center"/>
                    <w:rPr>
                      <w:sz w:val="36"/>
                      <w:szCs w:val="36"/>
                      <w:cs/>
                    </w:rPr>
                  </w:pPr>
                  <w:r w:rsidRPr="001B1C0B">
                    <w:rPr>
                      <w:rFonts w:hint="cs"/>
                      <w:sz w:val="36"/>
                      <w:szCs w:val="36"/>
                      <w:cs/>
                    </w:rPr>
                    <w:t>วิชาแสนภาษา</w:t>
                  </w:r>
                </w:p>
              </w:txbxContent>
            </v:textbox>
          </v:shape>
        </w:pict>
      </w: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60CE6">
        <w:rPr>
          <w:noProof/>
        </w:rPr>
        <w:pict>
          <v:shape id="_x0000_s1138" type="#_x0000_t32" style="position:absolute;left:0;text-align:left;margin-left:361.85pt;margin-top:43.95pt;width:0;height:14.45pt;z-index:251832320" o:connectortype="straight" strokecolor="#484329 [814]" strokeweight="2.25pt"/>
        </w:pict>
      </w: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60CE6">
        <w:rPr>
          <w:noProof/>
        </w:rPr>
        <w:pict>
          <v:shape id="_x0000_s1134" type="#_x0000_t32" style="position:absolute;left:0;text-align:left;margin-left:129.65pt;margin-top:33.1pt;width:148.85pt;height:39.1pt;flip:y;z-index:251828224" o:connectortype="straight" strokecolor="#484329 [814]" strokeweight="2.25pt"/>
        </w:pict>
      </w:r>
      <w:r w:rsidRPr="00F60CE6">
        <w:rPr>
          <w:noProof/>
        </w:rPr>
        <w:pict>
          <v:shape id="_x0000_s1133" type="#_x0000_t32" style="position:absolute;left:0;text-align:left;margin-left:442.2pt;margin-top:33.1pt;width:151.1pt;height:39.1pt;flip:x y;z-index:251827200" o:connectortype="straight" strokecolor="#484329 [814]" strokeweight="2.25pt"/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oval id="_x0000_s1079" style="position:absolute;left:0;text-align:left;margin-left:278.5pt;margin-top:9.65pt;width:163.7pt;height:42pt;z-index:251728896" fillcolor="#e5b8b7 [1301]">
            <v:shadow on="t" opacity=".5" offset="6pt,-6pt"/>
            <v:textbox style="mso-next-textbox:#_x0000_s1079">
              <w:txbxContent>
                <w:p w:rsidR="00E916C5" w:rsidRPr="001B1C0B" w:rsidRDefault="00E916C5" w:rsidP="00A343D3">
                  <w:pPr>
                    <w:jc w:val="center"/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แสนภาษาระดับชั้น๓</w:t>
                  </w:r>
                </w:p>
              </w:txbxContent>
            </v:textbox>
          </v:oval>
        </w:pict>
      </w: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60CE6">
        <w:rPr>
          <w:noProof/>
        </w:rPr>
        <w:pict>
          <v:shape id="_x0000_s1136" type="#_x0000_t32" style="position:absolute;left:0;text-align:left;margin-left:394.45pt;margin-top:3.45pt;width:18.95pt;height:25.2pt;z-index:251830272" o:connectortype="straight"/>
        </w:pict>
      </w:r>
      <w:r w:rsidRPr="00F60CE6">
        <w:rPr>
          <w:noProof/>
        </w:rPr>
        <w:pict>
          <v:shape id="_x0000_s1135" type="#_x0000_t32" style="position:absolute;left:0;text-align:left;margin-left:300.15pt;margin-top:3.45pt;width:24.6pt;height:20.55pt;flip:y;z-index:251829248" o:connectortype="straight"/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84" style="position:absolute;left:0;text-align:left;margin-left:593.3pt;margin-top:22.2pt;width:84.85pt;height:32.6pt;z-index:251734016" arcsize="10923f" fillcolor="#fbd4b4 [1305]">
            <v:textbox style="mso-next-textbox:#_x0000_s1084">
              <w:txbxContent>
                <w:p w:rsidR="00E916C5" w:rsidRDefault="00E916C5" w:rsidP="008013A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ภาคเรียนวิมังสา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83" style="position:absolute;left:0;text-align:left;margin-left:413.4pt;margin-top:24pt;width:84.85pt;height:32.6pt;z-index:251732992" arcsize="10923f" fillcolor="#fbd4b4 [1305]">
            <v:textbox style="mso-next-textbox:#_x0000_s1083">
              <w:txbxContent>
                <w:p w:rsidR="00E916C5" w:rsidRDefault="00E916C5" w:rsidP="008013A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ภาคเรียนจิตตะ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82" style="position:absolute;left:0;text-align:left;margin-left:220.55pt;margin-top:24pt;width:84.85pt;height:32.6pt;z-index:251731968" arcsize="10923f" fillcolor="#fbd4b4 [1305]">
            <v:textbox style="mso-next-textbox:#_x0000_s1082">
              <w:txbxContent>
                <w:p w:rsidR="00E916C5" w:rsidRDefault="00E916C5" w:rsidP="008013A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ภาคเรียนวิริยะ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roundrect id="_x0000_s1081" style="position:absolute;left:0;text-align:left;margin-left:44.8pt;margin-top:24pt;width:84.85pt;height:32.6pt;z-index:251730944" arcsize="10923f" fillcolor="#fbd4b4 [1305]">
            <v:textbox style="mso-next-textbox:#_x0000_s1081">
              <w:txbxContent>
                <w:p w:rsidR="00E916C5" w:rsidRDefault="00E916C5" w:rsidP="008013A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ภาคเรียนฉันทะ</w:t>
                  </w:r>
                </w:p>
              </w:txbxContent>
            </v:textbox>
          </v:roundrect>
        </w:pict>
      </w: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85" type="#_x0000_t117" style="position:absolute;left:0;text-align:left;margin-left:-.05pt;margin-top:21.95pt;width:163.3pt;height:125.15pt;z-index:251735040" fillcolor="#eaf1dd [662]">
            <v:shadow on="t" opacity=".5" offset="6pt,-6pt"/>
            <v:textbox style="mso-next-textbox:#_x0000_s1085">
              <w:txbxContent>
                <w:p w:rsidR="00E916C5" w:rsidRDefault="00E916C5" w:rsidP="00AE073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กล่องน้อย</w:t>
                  </w:r>
                </w:p>
                <w:p w:rsidR="00E916C5" w:rsidRPr="001B1C0B" w:rsidRDefault="00E916C5" w:rsidP="00AE073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สร้างสรรค์</w:t>
                  </w:r>
                </w:p>
                <w:p w:rsidR="00E916C5" w:rsidRPr="001B1C0B" w:rsidRDefault="00E916C5" w:rsidP="00AE0736">
                  <w:pPr>
                    <w:spacing w:line="240" w:lineRule="auto"/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พวงกุญแจแสนรัก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93" type="#_x0000_t117" style="position:absolute;left:0;text-align:left;margin-left:563.65pt;margin-top:21.95pt;width:174pt;height:125.15pt;z-index:251743232" fillcolor="#eaf1dd [662]">
            <v:shadow on="t" opacity=".5" offset="6pt,-6pt"/>
            <v:textbox style="mso-next-textbox:#_x0000_s1093">
              <w:txbxContent>
                <w:p w:rsidR="00E916C5" w:rsidRDefault="00E916C5" w:rsidP="001B1C0B">
                  <w:pPr>
                    <w:spacing w:after="0" w:line="240" w:lineRule="auto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 w:rsidRPr="00EF02E5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ดุลยภาพ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 </w:t>
                  </w:r>
                </w:p>
                <w:p w:rsidR="00E916C5" w:rsidRDefault="00E916C5" w:rsidP="001B1C0B">
                  <w:pPr>
                    <w:spacing w:after="0" w:line="240" w:lineRule="auto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เอกภาพ</w:t>
                  </w:r>
                </w:p>
                <w:p w:rsidR="00E916C5" w:rsidRDefault="00E916C5" w:rsidP="001B1C0B">
                  <w:pPr>
                    <w:spacing w:after="0" w:line="240" w:lineRule="auto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จุดเด่น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</w:rPr>
                    <w:t xml:space="preserve">  </w:t>
                  </w:r>
                </w:p>
                <w:p w:rsidR="00E916C5" w:rsidRDefault="00E916C5" w:rsidP="001B1C0B">
                  <w:pPr>
                    <w:spacing w:after="0" w:line="240" w:lineRule="auto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ทัศนียภาพ</w:t>
                  </w:r>
                </w:p>
                <w:p w:rsidR="00E916C5" w:rsidRDefault="00E916C5" w:rsidP="001B1C0B">
                  <w:pPr>
                    <w:spacing w:after="0" w:line="240" w:lineRule="auto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สื่อผสม</w:t>
                  </w:r>
                </w:p>
                <w:p w:rsidR="00E916C5" w:rsidRPr="00213081" w:rsidRDefault="00E916C5" w:rsidP="00213081">
                  <w:pPr>
                    <w:rPr>
                      <w:cs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87" type="#_x0000_t117" style="position:absolute;left:0;text-align:left;margin-left:368.6pt;margin-top:21.95pt;width:183.75pt;height:125.15pt;z-index:251737088" fillcolor="#eaf1dd [662]">
            <v:shadow on="t" opacity=".5" offset="6pt,-6pt"/>
            <v:textbox style="mso-next-textbox:#_x0000_s1087">
              <w:txbxContent>
                <w:p w:rsidR="00E916C5" w:rsidRPr="00AE0736" w:rsidRDefault="00E916C5" w:rsidP="00AE0736">
                  <w:pPr>
                    <w:spacing w:line="240" w:lineRule="auto"/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วงจรสีและค่าน้ำหนักสีสีอุ่นและสีเย็น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        </w:t>
                  </w:r>
                  <w:r w:rsidRPr="001B1C0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วาดภาพเหมือนจริงโดยการเขียนสเกล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86" type="#_x0000_t117" style="position:absolute;left:0;text-align:left;margin-left:175.85pt;margin-top:21.95pt;width:186pt;height:125.15pt;z-index:251736064" fillcolor="#eaf1dd [662]">
            <v:shadow on="t" opacity=".5" offset="6pt,-6pt"/>
            <v:textbox style="mso-next-textbox:#_x0000_s1086">
              <w:txbxContent>
                <w:p w:rsidR="00E916C5" w:rsidRPr="001B1C0B" w:rsidRDefault="00E916C5" w:rsidP="00AE0736">
                  <w:pPr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นิทานเคลื่อนไหว</w:t>
                  </w:r>
                  <w:r>
                    <w:rPr>
                      <w:rFonts w:hint="cs"/>
                      <w:sz w:val="32"/>
                      <w:szCs w:val="32"/>
                      <w:cs/>
                    </w:rPr>
                    <w:t xml:space="preserve">          เกมเขาวงกต</w:t>
                  </w:r>
                </w:p>
              </w:txbxContent>
            </v:textbox>
          </v:shape>
        </w:pict>
      </w: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w:pict>
          <v:shape id="_x0000_s1094" type="#_x0000_t117" style="position:absolute;left:0;text-align:left;margin-left:5.4pt;margin-top:-6.6pt;width:464.3pt;height:508.8pt;z-index:251744256;mso-position-horizontal-relative:text;mso-position-vertical-relative:text" fillcolor="#eaf1dd [662]">
            <v:shadow on="t" opacity=".5" offset="6pt,-6pt"/>
            <v:textbox style="mso-next-textbox:#_x0000_s1094">
              <w:txbxContent>
                <w:p w:rsidR="00E916C5" w:rsidRPr="00014C7B" w:rsidRDefault="00E916C5" w:rsidP="003C4411">
                  <w:pPr>
                    <w:jc w:val="center"/>
                    <w:rPr>
                      <w:rFonts w:ascii="Cordia New" w:hAnsi="Cordia New" w:cs="Cordia New"/>
                      <w:b/>
                      <w:bCs/>
                      <w:sz w:val="32"/>
                      <w:szCs w:val="32"/>
                    </w:rPr>
                  </w:pPr>
                  <w:r w:rsidRPr="00014C7B"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cs/>
                    </w:rPr>
                    <w:t>ฉันทะ</w:t>
                  </w:r>
                </w:p>
                <w:p w:rsidR="00E916C5" w:rsidRPr="003C4411" w:rsidRDefault="00E916C5" w:rsidP="001D7BED">
                  <w:pPr>
                    <w:jc w:val="thaiDistribute"/>
                    <w:rPr>
                      <w:rFonts w:ascii="Cordia New" w:hAnsi="Cordia New" w:cs="Cordia New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นักเรียนรู้จักวัสดุธรรมชาติและวัสดุสังเคราะห์ วัสดุธรรมชาติ คัดเลือกจากส่วนต่างๆ ของพืช เช่น ใบไม้ กิ่งไม้ เปลือกไม้ ดอก และผล เป็นต้น วัสดุสังเคราะห์ คัดเลือกจากสิ่งที่มนุษย์สร้างขึ้น เช่น ยาง กระดาษ โฟม ผ้า พลาสติก โดยปรับขนาดวัสดุเหล่านั้นให้มีรูปร่างและพื้นผิวตามต้องการด้วยวิธีการหลากหลาย และสร้างสรรค์ผลงานภาพพิมพ์และภาพปะติดตามโจทย์และเงื่อนไข </w:t>
                  </w:r>
                </w:p>
                <w:p w:rsidR="00E916C5" w:rsidRPr="00CB6706" w:rsidRDefault="00E916C5" w:rsidP="001D7BED">
                  <w:pPr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สร้างสุข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นักเรียนมุ่งมั่นตั้งใจ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ทำงานตั้งแต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่ต้นจนสิ้นกระบวนการ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มีคว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ามรับผิดชอบต่องาน มีความสุขในการเลือกสีและวัสดุที่ตนชื่นชอบ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มาปร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ะยุกต์ใช้สร้างสรรค์ผลงานตามจินตนาการและเงื่อนไขได้เหมาะสม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คุ้มค่า</w:t>
                  </w:r>
                </w:p>
                <w:p w:rsidR="00E916C5" w:rsidRPr="0045336E" w:rsidRDefault="00E916C5" w:rsidP="0045336E">
                  <w:pPr>
                    <w:rPr>
                      <w:cs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95" type="#_x0000_t117" style="position:absolute;left:0;text-align:left;margin-left:369.3pt;margin-top:-6.6pt;width:368.95pt;height:531.3pt;z-index:251745280;mso-position-horizontal-relative:text;mso-position-vertical-relative:text" fillcolor="#daeef3 [664]">
            <v:shadow on="t" opacity=".5" offset="6pt,-6pt"/>
            <v:textbox style="mso-next-textbox:#_x0000_s1095">
              <w:txbxContent>
                <w:p w:rsidR="00E916C5" w:rsidRPr="00014C7B" w:rsidRDefault="00E916C5" w:rsidP="00FF1B4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4C7B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วิริยะ</w:t>
                  </w:r>
                </w:p>
                <w:p w:rsidR="00E916C5" w:rsidRDefault="00E916C5" w:rsidP="001D7BED">
                  <w:pPr>
                    <w:jc w:val="thaiDistribute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รู้จักงานประติมากรรม โดยใช้ทักษะการปั้น เริ่มตั้งแต่กระบวนการนวด การใช้เครื่องมือ ตลอดจนความรู้เรื่องประเภทของงานประติมากรรม กล่าวคือ งานประติมากรรมนั้นมี   ๓ ประเภทที่ได้เรียนรู้ในภาคเรียนนี้ คือ  ประติมากรรมนูนต่ำ ประติมากรรมนูนสูง และประติมากรรมลอยตัว นักเรียนได้เรียนรู้ในส่วนของสิ่งที่เหมือนกันหรือสิ่งที่แตกแตกต่างกันในงานประติมากรรมแต่ละประเภท ได้ลงมือปั้นในรูปแบบต่างๆ เช่น รูปทรงเรขาคณิต  รูปทรงอิสระ เป็นต้น  การแก้ปัญหาด้วยตนเองในการขึ้นโครงสร้างของรูปทรงหรือการสร้างพื้นผิวเรียบหรือหยาบ เลือกใช้เครื่องมือปั้นตามโจทย์และเงื่อนไข</w:t>
                  </w:r>
                </w:p>
                <w:p w:rsidR="00E916C5" w:rsidRPr="00A7627D" w:rsidRDefault="00E916C5" w:rsidP="001D7BED">
                  <w:pPr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สร้างสุข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มี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ความสุขในการนวดและปั้นโดยเลือกใช้อุปกรณ์สร้างจินตนาการได้อย่างอิสระหลากหลายสอดคล้องกับโจทย์และเงื่อนไข ถ่ายทอดความคิดจากภายในสู่ภายนอกเป็นรูปทรงที่ตนต้องการนำเสนอ</w:t>
                  </w:r>
                </w:p>
                <w:p w:rsidR="00E916C5" w:rsidRDefault="00E916C5" w:rsidP="00FF1B45">
                  <w:pPr>
                    <w:jc w:val="center"/>
                    <w:rPr>
                      <w:cs/>
                    </w:rPr>
                  </w:pPr>
                </w:p>
              </w:txbxContent>
            </v:textbox>
          </v:shape>
        </w:pict>
      </w:r>
      <w:r w:rsidR="00BF29F0" w:rsidRPr="00BF29F0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813888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-630555</wp:posOffset>
            </wp:positionV>
            <wp:extent cx="10742295" cy="15287625"/>
            <wp:effectExtent l="19050" t="0" r="1905" b="0"/>
            <wp:wrapNone/>
            <wp:docPr id="37" name="Picture 15" descr="C:\Documents and Settings\2010\Desktop\108___08\IMG_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2010\Desktop\108___08\IMG_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 l="21391" t="2064" r="19261" b="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2295" cy="152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oval id="_x0000_s1109" style="position:absolute;left:0;text-align:left;margin-left:300.55pt;margin-top:-23.7pt;width:163.7pt;height:42pt;z-index:251755520;mso-position-horizontal-relative:text;mso-position-vertical-relative:text" fillcolor="#fbd4b4 [1305]">
            <v:textbox style="mso-next-textbox:#_x0000_s1109">
              <w:txbxContent>
                <w:p w:rsidR="00E916C5" w:rsidRPr="001B1C0B" w:rsidRDefault="00E916C5" w:rsidP="00FF1B45">
                  <w:pPr>
                    <w:jc w:val="center"/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แสนภาษาระดับชั้น๒</w:t>
                  </w:r>
                </w:p>
              </w:txbxContent>
            </v:textbox>
          </v:oval>
        </w:pict>
      </w: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97" type="#_x0000_t117" style="position:absolute;left:0;text-align:left;margin-left:334.7pt;margin-top:19.95pt;width:403.55pt;height:571.85pt;z-index:251747328" fillcolor="#ffc">
            <v:shadow on="t" opacity=".5" offset="6pt,-6pt"/>
            <v:textbox>
              <w:txbxContent>
                <w:p w:rsidR="00E916C5" w:rsidRPr="00014C7B" w:rsidRDefault="00E916C5" w:rsidP="008C295F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4C7B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วิมังสา</w:t>
                  </w:r>
                </w:p>
                <w:p w:rsidR="00E916C5" w:rsidRPr="006D7C74" w:rsidRDefault="00E916C5" w:rsidP="008C295F">
                  <w:pPr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นักเรียนรู้จักวิธีการปรับรูปร่างและขนาดของกระดาษ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ด้วยวิธีการ ฉีก ตัด ปะ กระดาษ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เริ่มตั้งแต่ขั้นตอนการลงพื้น การตัดกระดาษเป็นรูปต้นไม้ คน สัตว์ สิ่งของหรือที่อยู่อาศัย เป็นต้น นักเรียนต้องใช้ทักษะ การฉีก การตัด การทากาว และปะ รูปร่างต่างๆ นั้น ลงบนพื้น ชิ้นงาน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proofErr w:type="gramStart"/>
                  <w:r w:rsidRPr="006D7C74">
                    <w:rPr>
                      <w:rFonts w:ascii="Cordia New" w:hAnsi="Cordia New" w:cs="Cordia New"/>
                      <w:sz w:val="32"/>
                      <w:szCs w:val="32"/>
                    </w:rPr>
                    <w:t>pop</w:t>
                  </w:r>
                  <w:proofErr w:type="gramEnd"/>
                  <w:r w:rsidRPr="006D7C74">
                    <w:rPr>
                      <w:rFonts w:ascii="Cordia New" w:hAnsi="Cordia New" w:cs="Cordia New"/>
                      <w:sz w:val="32"/>
                      <w:szCs w:val="32"/>
                    </w:rPr>
                    <w:t xml:space="preserve"> up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ที่ใช้ทักษะการวาดรูป การแก้ปัญหาเพื่อเลือกวิธีการที่ทำให้ขาตั้งภาพมีความแข็งแรง การระบายสีพื้น และการจัดวางรูปทรงที่ติดขาตั้งบนพื้น </w:t>
                  </w:r>
                </w:p>
                <w:p w:rsidR="00E916C5" w:rsidRPr="006D7C74" w:rsidRDefault="00E916C5" w:rsidP="008C295F">
                  <w:pPr>
                    <w:spacing w:line="240" w:lineRule="auto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สร้างสุข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นักเรียนนำความรู้เรื่อง ฉีก ตัด และปะกระดาษ มาสร้างสรรค์เป็นผลงาน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ตามจินตนาการ สอดคล้องกับโจทย์และเงื่อนไข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โดยรับผิดชอบ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ผลงานตั้งแต่ต้นจนจบ  รู้จักกา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รแก้ปัญหามีความสุขกับการทำงาน 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เลือกใช้วัสดุสร้างสรรค์ผลงานได้อย่างคุ้มค่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า </w:t>
                  </w:r>
                  <w:r w:rsidRPr="006D7C74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มีความรับผิดชอบ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ต่อตนเองและกลุ่ม</w:t>
                  </w:r>
                </w:p>
                <w:p w:rsidR="00E916C5" w:rsidRDefault="00E916C5" w:rsidP="00FF1B45">
                  <w:pPr>
                    <w:jc w:val="center"/>
                    <w:rPr>
                      <w:cs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096" type="#_x0000_t117" style="position:absolute;left:0;text-align:left;margin-left:-24.6pt;margin-top:4.85pt;width:446.15pt;height:572.3pt;z-index:251746304" fillcolor="#eeece1 [3214]">
            <v:shadow on="t" opacity=".5" offset="6pt,-6pt"/>
            <v:textbox>
              <w:txbxContent>
                <w:p w:rsidR="00E916C5" w:rsidRPr="00014C7B" w:rsidRDefault="00E916C5" w:rsidP="00FF1B4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4C7B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จิตตะ</w:t>
                  </w:r>
                </w:p>
                <w:p w:rsidR="00E916C5" w:rsidRPr="00274B10" w:rsidRDefault="00E916C5" w:rsidP="00FF1B45">
                  <w:pPr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เรียนรู้เรื่องกระบวนการทำงานเปเปอร์มาเช่  รู้จักการทำงานที่เป็นลำดับขั้นตอน  เริ่มตั้งแต่การออกแบบ ตัดเส้นด้วยปากกาเคมี การฉีกกระดาษทิชชู่เพื่อนำไปแช่น้ำ การกรองเนื้อกระดาษ การนวดเพื่อผสมเนื้อกระดาษ กาว และสีให้เข้ากัน  การปะติดเนื้อกระดาษลงบนแบบที่ต้องใช้ไม้แหลมเป็นอุปกรณ์ช่วยปะติด  การแก้ปัญหา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เช่น ทำอย่างไรให้เนื้อกระดาษฟูและมีความละเอียด ทำอย่างไรให้สีที่ปะติดไม่ปนกัน นักเรียนได้ร่วมแลกเปลี่ยนเรียนรู้ร่วมกันเพื่อหาวิธีการนำไปสู่การแก้ปัญหา เพื่อให้งานสำเร็จตามเป้าหมาย</w:t>
                  </w:r>
                </w:p>
                <w:p w:rsidR="00E916C5" w:rsidRPr="00CE0CDF" w:rsidRDefault="00E916C5" w:rsidP="00FF1B45">
                  <w:pPr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สร้างสุข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นักเรียนเข้าใจกระบวนการเตรียมเนื้อกระดาษและปะติดเนื้อกระดาษตามภาพที่ตนออกแบบ  มี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ความมุ่งมั่น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พยายามและอดทน รับผิดชอบ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การทำงานตั้งแต่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เริ่ม</w:t>
                  </w:r>
                  <w:r w:rsidRPr="00CB670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ต้นจน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เสร็จสิ้นการทำงาน ใช้วัสดุอุปกรณ์ได้เหมาะสมคุ้มค่า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มีความสุขในการทำงาน</w:t>
                  </w:r>
                </w:p>
                <w:p w:rsidR="00E916C5" w:rsidRDefault="00E916C5" w:rsidP="00FF1B45">
                  <w:pPr>
                    <w:jc w:val="center"/>
                  </w:pPr>
                </w:p>
                <w:p w:rsidR="00E916C5" w:rsidRPr="00FE6464" w:rsidRDefault="00E916C5" w:rsidP="00FF1B45">
                  <w:pPr>
                    <w:jc w:val="center"/>
                    <w:rPr>
                      <w:cs/>
                    </w:rPr>
                  </w:pPr>
                </w:p>
              </w:txbxContent>
            </v:textbox>
          </v:shape>
        </w:pict>
      </w: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013A5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w:pict>
          <v:shape id="_x0000_s1106" type="#_x0000_t117" style="position:absolute;left:0;text-align:left;margin-left:-23.75pt;margin-top:.05pt;width:383.3pt;height:465.5pt;z-index:251753472;mso-position-horizontal-relative:text;mso-position-vertical-relative:text" fillcolor="#f2dbdb [661]">
            <v:shadow on="t" opacity=".5" offset="6pt,-6pt"/>
            <v:textbox>
              <w:txbxContent>
                <w:p w:rsidR="00E916C5" w:rsidRPr="00014C7B" w:rsidRDefault="00E916C5" w:rsidP="00FF1B45">
                  <w:pPr>
                    <w:spacing w:after="0"/>
                    <w:jc w:val="center"/>
                    <w:rPr>
                      <w:rFonts w:ascii="Cordia New" w:hAnsi="Cordia New" w:cs="Cordia New"/>
                      <w:b/>
                      <w:bCs/>
                      <w:sz w:val="32"/>
                      <w:szCs w:val="32"/>
                      <w:cs/>
                    </w:rPr>
                  </w:pPr>
                  <w:r w:rsidRPr="00014C7B"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cs/>
                    </w:rPr>
                    <w:t>ฉันทะ</w:t>
                  </w:r>
                </w:p>
                <w:p w:rsidR="00E916C5" w:rsidRPr="003A1256" w:rsidRDefault="00E916C5" w:rsidP="00D44AA9">
                  <w:pPr>
                    <w:spacing w:after="0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นักเรียนวางแผนการทำงานอย่างเป็นขั้นตอน เริ่มจากการออกแบบ ร่างแบบ การเลือกใช้วัสดุอุปกรณ์เพื่อสร้างรูปทรงสามมิติ 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การใช้กรรไกรในการตัดกระดาษ 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มีความประณีตในการฉีกกระดาษ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การทากาว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ใช้ทรั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พยากรได้อย่างคุ้มค่าเหมาะสมโดยออกแบบและปั้นรูปทรงตามต้องการ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มีความประณีตในการปะติดกระดาษและตกแต่งชิ้นงานได้อย่างประณีต สวยงาม</w:t>
                  </w:r>
                </w:p>
                <w:p w:rsidR="00E916C5" w:rsidRPr="003A1256" w:rsidRDefault="00E916C5" w:rsidP="00D44AA9">
                  <w:pPr>
                    <w:spacing w:after="0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สร้างสุข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นักเรียนมุ่งมั่นตั้งใจทำงาน มีสมาธิจดจ่อกับการตัดกระดาษเป็นรูปร่าง การประกอบรูปร่างเป็นรูปทรง การตกแต่งรูปทรงตามจินตนาการ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และรับผิดชอบการงานตั้งแต่ต้นจนจบ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 มีความสุขในการออกแบบและสร้างสรรค์ผลงานตามเป้าหมายเ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ลือกวัสดุที่เป็นของเหลือใช้มาประยุกต์ใช้สร้างสรรค์ผลงานได้อย่างคุ้มค่า</w:t>
                  </w:r>
                </w:p>
                <w:p w:rsidR="00E916C5" w:rsidRPr="00FE6464" w:rsidRDefault="00E916C5" w:rsidP="00FE6464">
                  <w:pPr>
                    <w:rPr>
                      <w:cs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103" type="#_x0000_t117" style="position:absolute;left:0;text-align:left;margin-left:288.25pt;margin-top:-4.55pt;width:445.25pt;height:552.35pt;z-index:251750400;mso-position-horizontal-relative:text;mso-position-vertical-relative:text" fillcolor="#cfc">
            <v:shadow on="t" opacity=".5" offset="6pt,-6pt"/>
            <v:textbox>
              <w:txbxContent>
                <w:p w:rsidR="00E916C5" w:rsidRPr="00014C7B" w:rsidRDefault="00E916C5" w:rsidP="00FF1B4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4C7B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วิริยะ</w:t>
                  </w:r>
                </w:p>
                <w:p w:rsidR="00E916C5" w:rsidRPr="003A1256" w:rsidRDefault="00E916C5" w:rsidP="00FF1B45">
                  <w:pPr>
                    <w:spacing w:after="0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 ภาคเรียนนี้ นักเรียนเรียนรู้เรื่องศิลปะกับการประดิษฐ์ของเล่น นักเรียนสร้างสรรค์ผลงานของตนประยุกต์ใช้กับการสร้างเกมหรือของเล่น เช่น ชิ้นงานแรก นักเรียนได้ออกแบบและสร้างสรรค์ผลงานนิทานเคลื่อนไหว นักเรียนมีทักษะการวาดภาพและระบายสีในเบื้องต้นโดยทักษะใหม่ที่ต้องสร้างขึ้นคือ ความเข้าใจในส่วนของกลไก เพื่อให้ชิ้นส่วนหรืออวัยวะของตัวละครในนิทานนั้นเคลื่อนไหวได้ เช่น กลไกการหมุน กลไกการเลื่อนขึ้น ลง เป็นต้น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ได้ 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ชิ้นงานที่สอง คือ เกมเขาวงกต นักเรียนมีทักษะเดิม เช่น การวาดลายเส้นโดยสามารถสร้างเส้นทางได้ด้วยดินสอ ทักษะใหม่ที่สร้างขึ้น คือ ความเข้าใจเรื่องทิศทาง และมาตราส่วนเบื้องต้น เพื่อเป็นแนวทางในการออกแบบเส้นทางของตนเอง การวัดกระดาษสีด้วยไม้บรรทัด เพื่อตัดและพับเป็นเส้นทางโดยการเลือกสี การสร้างด่านต่างๆ ตั้งแต่จุดเริ่มจนถึงจุดจบ และวัสดุที่ใช้เล่นเกมคือลูกปัด</w:t>
                  </w:r>
                </w:p>
                <w:p w:rsidR="00E916C5" w:rsidRPr="003A1256" w:rsidRDefault="00E916C5" w:rsidP="00FF1B45">
                  <w:pPr>
                    <w:spacing w:after="0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สร้างสุข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นักเรียนมีความสุขกับการออกแบบของเล่นที่ตนชื่นชอบโดยมีส่วนร่วมในการออกแบบ กำหนดทิศทางและทดลองเล่นเมื่อทำชิ้นงานเสร็จ เลือกสีและสร้างกลไกต่างๆ ในชิ้นงานนิทานเคลื่อนไหวและเกมเขาวงกต ตามเป้าหมายของตน</w:t>
                  </w:r>
                </w:p>
                <w:p w:rsidR="00E916C5" w:rsidRPr="00FE6464" w:rsidRDefault="00E916C5" w:rsidP="00FE6464">
                  <w:pPr>
                    <w:rPr>
                      <w:cs/>
                    </w:rPr>
                  </w:pPr>
                </w:p>
              </w:txbxContent>
            </v:textbox>
          </v:shape>
        </w:pict>
      </w:r>
      <w:r w:rsidR="00BF29F0" w:rsidRPr="00BF29F0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-630555</wp:posOffset>
            </wp:positionV>
            <wp:extent cx="10742295" cy="15287625"/>
            <wp:effectExtent l="19050" t="0" r="1905" b="0"/>
            <wp:wrapNone/>
            <wp:docPr id="38" name="Picture 15" descr="C:\Documents and Settings\2010\Desktop\108___08\IMG_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2010\Desktop\108___08\IMG_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 l="21391" t="2064" r="19261" b="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2295" cy="152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oval id="_x0000_s1108" style="position:absolute;left:0;text-align:left;margin-left:256.2pt;margin-top:-26.7pt;width:163.7pt;height:42pt;z-index:251754496;mso-position-horizontal-relative:text;mso-position-vertical-relative:text" fillcolor="#c6d9f1 [671]">
            <v:textbox style="mso-next-textbox:#_x0000_s1108">
              <w:txbxContent>
                <w:p w:rsidR="00E916C5" w:rsidRPr="001B1C0B" w:rsidRDefault="00E916C5" w:rsidP="00FF1B45">
                  <w:pPr>
                    <w:jc w:val="center"/>
                    <w:rPr>
                      <w:sz w:val="32"/>
                      <w:szCs w:val="32"/>
                      <w:cs/>
                    </w:rPr>
                  </w:pPr>
                  <w:r w:rsidRPr="001B1C0B">
                    <w:rPr>
                      <w:rFonts w:hint="cs"/>
                      <w:sz w:val="32"/>
                      <w:szCs w:val="32"/>
                      <w:cs/>
                    </w:rPr>
                    <w:t>แสนภาษาระดับชั้น๓</w:t>
                  </w:r>
                </w:p>
              </w:txbxContent>
            </v:textbox>
          </v:oval>
        </w:pict>
      </w:r>
    </w:p>
    <w:p w:rsidR="008013A5" w:rsidRDefault="008013A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104" type="#_x0000_t117" style="position:absolute;left:0;text-align:left;margin-left:-40.9pt;margin-top:30.2pt;width:460.8pt;height:604.8pt;z-index:251751424" fillcolor="#e5dfec [663]">
            <v:shadow on="t" opacity=".5" offset="6pt,-6pt"/>
            <v:textbox>
              <w:txbxContent>
                <w:p w:rsidR="00E916C5" w:rsidRPr="00014C7B" w:rsidRDefault="00E916C5" w:rsidP="00FF1B45">
                  <w:pPr>
                    <w:jc w:val="center"/>
                    <w:rPr>
                      <w:b/>
                      <w:bCs/>
                      <w:sz w:val="32"/>
                      <w:szCs w:val="32"/>
                      <w:cs/>
                    </w:rPr>
                  </w:pPr>
                  <w:r w:rsidRPr="00014C7B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จิตตะ</w:t>
                  </w:r>
                </w:p>
                <w:p w:rsidR="00E916C5" w:rsidRPr="003A1256" w:rsidRDefault="00E916C5" w:rsidP="00FF1B45">
                  <w:pPr>
                    <w:spacing w:after="0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ภาคเรียนนี้ มุ่งเน้นเรื่องการวาดภาพระบายสีเพื่อเพิ่มพูนทักษะเรื่องสี จากการเรียนรู้เรื่อง วงจรสี๑๒ สี  นักเรียนรู้จักสีต่างๆ การผสมสีเพื่อนำไปสู่การเรียนรู้เรื่องการไล่ความเข้ม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</w:rPr>
                    <w:t>-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อ่อนของสี นักเรียนรู้จักสีเข้มและสีอ่อนและการระบายเชื่อมต่อกันระหว่างสีสองสีให้มีความกลมกลืนเรียบเนียน มีความรู้ความเข้าใจเรื่องสีร้อนและสีเย็นที่ส่งผลต่อความรู้สึก และนำความรู้เรื่องสีที่เรียนมาประยุกต์ใช้วาดภาพเหมือนจริงโดยการเขียนสเกล ที่เป็นการฝึกทักษะการเขียนตาราง การขยายภาพตามแบบ การร่างเส้น การผสมสีให้เหมือนตามภาพ การระบายสี ตามที่ตาเห็น เพราะฉะนั้นในภาคเรียนนี้ ชิ้นงานที่สำคัญ คือ วงจรสี การไล่ความเข้มอ่อนของสี สีร้อนสีเย็น และการเขียนภาพเหมือนจริงโดยการเขียนสเกล </w:t>
                  </w:r>
                </w:p>
                <w:p w:rsidR="00E916C5" w:rsidRDefault="00E916C5" w:rsidP="00FF1B45">
                  <w:pPr>
                    <w:spacing w:after="0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 w:rsidRPr="003A1256"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เจตคติและสมรรถนะที่คาดหวัง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นักเรียนมีความสุขในการสร้างสรรค์ผลงานโดยรู้จักสี คุณสมบัติของสี เลือกและผสมสี ตามต้องการเพื่อนำมาประยุกต์ใช้วาดภาพเหมือนจริง มีความรับผิดชอบต่อตนเอง การจัดเก็บวัสดุอุปกรณ์ และใช้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ว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ัสดุ</w:t>
                  </w:r>
                  <w:r w:rsidRPr="003A1256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สร้างสรรค์ผลงานได้อย่างคุ้มค่า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E916C5" w:rsidRPr="00FE6464" w:rsidRDefault="00E916C5" w:rsidP="00FF1B45">
                  <w:pPr>
                    <w:jc w:val="center"/>
                    <w:rPr>
                      <w:cs/>
                    </w:rPr>
                  </w:pPr>
                </w:p>
              </w:txbxContent>
            </v:textbox>
          </v:shape>
        </w:pict>
      </w: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shape id="_x0000_s1105" type="#_x0000_t117" style="position:absolute;left:0;text-align:left;margin-left:316.8pt;margin-top:17.3pt;width:416.7pt;height:529.7pt;z-index:251752448">
            <v:shadow on="t" opacity=".5" offset="6pt,-6pt"/>
            <v:textbox>
              <w:txbxContent>
                <w:p w:rsidR="00E916C5" w:rsidRPr="00014C7B" w:rsidRDefault="00E916C5" w:rsidP="0045336E">
                  <w:pPr>
                    <w:rPr>
                      <w:b/>
                      <w:bCs/>
                      <w:sz w:val="32"/>
                      <w:szCs w:val="32"/>
                      <w:cs/>
                    </w:rPr>
                  </w:pPr>
                </w:p>
                <w:p w:rsidR="00E916C5" w:rsidRPr="00014C7B" w:rsidRDefault="00E916C5" w:rsidP="00FF1B4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4C7B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วิมังสา</w:t>
                  </w:r>
                </w:p>
                <w:p w:rsidR="00E916C5" w:rsidRPr="004D641B" w:rsidRDefault="00E916C5" w:rsidP="00B25323">
                  <w:pPr>
                    <w:spacing w:line="240" w:lineRule="auto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สนุกคิด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 ภาคเรียนนี้ </w:t>
                  </w: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มุ่งเน้น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การเรียนรู้</w:t>
                  </w: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เรื่ององค์ประกอบศิลป์ คือ ดุลยภาพ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ใช้ทักษะการจัดวางรูปทรงให้มีความสมดุล เช่น ซ้าย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</w:rPr>
                    <w:t>-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ขวา ,บน 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</w:rPr>
                    <w:t>–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ล่าง เท่ากัน เป็นต้น เพื่อให้องค์ประกอบของภาพโดยรวมมีความสมดุลเป็น</w:t>
                  </w: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เอกภาพ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โดยใช้ทักษะการคิดการออกแบบรูปทรงต่างๆ ให้สอดคล้องเป็นเรื่องราวเดียวกันการสร้างจุดเด่นโดยใช้ทักษะการกำหนดจุดสนใจของภาพให้มีขนาดเหมาะสมตามเงื่อนไขโจทย์การสร้าง</w:t>
                  </w: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ทัศนียภาพ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โดยใช้ทักษะการออกแบบเส้นนำสายตาลักษณะต่างๆ เช่น เส้นโค้ง เส้นเฉียงที่มีทิศทางพุ่งเข้าหากันในลักษณะกว้างไปแคบ ตามโจทย์และเงื่อนไข โดยใช้วิธีการวาดภาพระบายสี ใช้ไม้หรือสีชอล์กลงบนกระดาษร้อยปอนด์</w:t>
                  </w: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และการทำสื่อผสม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จากแป้งและกาว ที่ใช้ทักษะการนวด บีบ ขยำ และการสร้างพื้นผิวด้วยอุปกรณ์ที่กำหนด</w:t>
                  </w:r>
                </w:p>
                <w:p w:rsidR="00E916C5" w:rsidRPr="00B25323" w:rsidRDefault="00E916C5" w:rsidP="00B25323">
                  <w:pPr>
                    <w:spacing w:line="240" w:lineRule="auto"/>
                    <w:jc w:val="thaiDistribute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สร้างสุข</w:t>
                  </w:r>
                  <w:r w:rsidRPr="003A1256">
                    <w:rPr>
                      <w:rFonts w:ascii="Cordia New" w:hAnsi="Cordia New" w:cs="Cordi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 xml:space="preserve">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4D641B"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นักเรียนนำความรู้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เรื่ององค์ประกอบศิลป์มาสร้างสรรค์เป็นผลงาน สอดคล้องกับโจทย์และเงื่อนไข มีความสุขในการนวดแป้งและผสมสีร่วมกับเพื่อนในกลุ่มอย่างมีความสุข มีความรับผิดชอบจัดเก็บวัสดุอุปกรณ์</w:t>
                  </w:r>
                  <w:r w:rsidRPr="001B66A0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  <w:r>
                    <w:rPr>
                      <w:rFonts w:ascii="Cordia New" w:hAnsi="Cordia New" w:cs="Cordia New" w:hint="cs"/>
                      <w:sz w:val="32"/>
                      <w:szCs w:val="32"/>
                      <w:cs/>
                    </w:rPr>
                    <w:t>เมื่อทำชิ้นงานเสร็จ</w:t>
                  </w:r>
                </w:p>
                <w:p w:rsidR="00E916C5" w:rsidRPr="003C4411" w:rsidRDefault="00E916C5" w:rsidP="00FF1B45">
                  <w:pPr>
                    <w:jc w:val="center"/>
                    <w:rPr>
                      <w:cs/>
                    </w:rPr>
                  </w:pPr>
                </w:p>
              </w:txbxContent>
            </v:textbox>
          </v:shape>
        </w:pict>
      </w: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E6464" w:rsidRDefault="00FE646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3964F9" w:rsidRPr="00FA2C24" w:rsidRDefault="00FA2C24" w:rsidP="00FA2C24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834368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-916305</wp:posOffset>
            </wp:positionV>
            <wp:extent cx="10742295" cy="15287625"/>
            <wp:effectExtent l="19050" t="0" r="1905" b="0"/>
            <wp:wrapNone/>
            <wp:docPr id="1" name="Picture 15" descr="C:\Documents and Settings\2010\Desktop\108___08\IMG_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2010\Desktop\108___08\IMG_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 l="21391" t="2064" r="19261" b="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2295" cy="152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64F9" w:rsidRPr="00FA2C24">
        <w:rPr>
          <w:rFonts w:hint="cs"/>
          <w:b/>
          <w:bCs/>
          <w:sz w:val="40"/>
          <w:szCs w:val="40"/>
          <w:cs/>
        </w:rPr>
        <w:t>ตัวอย่าง กิจกรรมการเรียนรู้แสนภาษาสร้างสุขสนุกคิด</w:t>
      </w:r>
    </w:p>
    <w:p w:rsidR="003964F9" w:rsidRPr="00FA2C24" w:rsidRDefault="003964F9" w:rsidP="00FA2C24">
      <w:pPr>
        <w:spacing w:line="216" w:lineRule="auto"/>
        <w:jc w:val="center"/>
        <w:rPr>
          <w:rFonts w:ascii="Cordia New" w:hAnsi="Cordia New" w:cs="Cordia New"/>
          <w:color w:val="000000"/>
          <w:sz w:val="40"/>
          <w:szCs w:val="40"/>
        </w:rPr>
      </w:pPr>
      <w:r w:rsidRPr="00FA2C24">
        <w:rPr>
          <w:rFonts w:hint="cs"/>
          <w:sz w:val="40"/>
          <w:szCs w:val="40"/>
          <w:cs/>
        </w:rPr>
        <w:t xml:space="preserve">คาบเรียนแสนภาษาสัปดาห์ที่ ๖ ครั้งที่ ๖ นักเรียนระดับชั้น ๒/๒ ได้เรียนรู้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การทำชิ้นงาน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proofErr w:type="gramStart"/>
      <w:r w:rsidRPr="00FA2C24">
        <w:rPr>
          <w:rFonts w:ascii="Cordia New" w:hAnsi="Cordia New" w:cs="Cordia New"/>
          <w:color w:val="000000"/>
          <w:sz w:val="40"/>
          <w:szCs w:val="40"/>
        </w:rPr>
        <w:t>pop</w:t>
      </w:r>
      <w:proofErr w:type="gramEnd"/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up</w:t>
      </w:r>
    </w:p>
    <w:p w:rsidR="003964F9" w:rsidRPr="00FA2C24" w:rsidRDefault="003964F9" w:rsidP="00FA2C24">
      <w:pPr>
        <w:spacing w:line="216" w:lineRule="auto"/>
        <w:rPr>
          <w:rFonts w:ascii="Cordia New" w:hAnsi="Cordia New" w:cs="Cordia New" w:hint="cs"/>
          <w:b/>
          <w:bCs/>
          <w:color w:val="000000"/>
          <w:sz w:val="40"/>
          <w:szCs w:val="40"/>
        </w:rPr>
      </w:pP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      นักเรียนเดินแถวมารอหน้าห้องแสนภาษาแยกเป็นสองแถวชายและหญิง เพื่อเตรียมเรียนในคาบเรียนที่๓</w:t>
      </w:r>
      <w:r w:rsidRPr="00FA2C24">
        <w:rPr>
          <w:rFonts w:ascii="Cordia New" w:hAnsi="Cordia New" w:cs="Cordia New"/>
          <w:color w:val="000000"/>
          <w:sz w:val="40"/>
          <w:szCs w:val="40"/>
        </w:rPr>
        <w:t>-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๔ เวลา ๑๐.๓๐ น</w:t>
      </w:r>
      <w:proofErr w:type="gramStart"/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.</w:t>
      </w:r>
      <w:r w:rsidRPr="00FA2C24">
        <w:rPr>
          <w:rFonts w:ascii="Cordia New" w:hAnsi="Cordia New" w:cs="Cordia New"/>
          <w:color w:val="000000"/>
          <w:sz w:val="40"/>
          <w:szCs w:val="40"/>
        </w:rPr>
        <w:t>-</w:t>
      </w:r>
      <w:proofErr w:type="gramEnd"/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๑๒.๐๐น. ครูเชิญนักเรียนไปนั่งประจำกลุ่ม กลุ่มละ ๔ คน โดยมีเงื่อนไขว่าแต่ละกลุ่มให้มีทั้งเด็กชายและเด็กหญิงนั่งสลับกัน  มีทั้งหมด ๘ กลุ่ม โดยเป็นโต๊ะญี่ปุ่นสีขาวจัดเรียงเป็นรูปตัวยู มีสติ๊กเกอร์รูปการ์ตูนติดอยู่เพื่อเป็นสัญลักษณ์แทนชื่อกลุ่ม มีกลุ่มเบนเทน  สไปเดอร์แมน คุกกี้รัน โงกุน  ชินจัง เจอรี่ ลาพันเซล และกลุ่มว่าง กลุ่มที่ครบแล้วแสดงความพร้อมโดยนั่งหลังตรงและปิดวาจาเพื่อเตรียมพร้อมในการเรียน เมื่อพร้อมแล้วหัวหน้าห้องนำทำความเคารพ เมื่อทำความเคารพเสร็จ ครูกล่าวทักทายสวัสดีเด็กๆ ทุกคน แล้วเริ่มเข้าสู่บทเรียน การทำชิ้นงาน </w:t>
      </w:r>
      <w:proofErr w:type="gramStart"/>
      <w:r w:rsidRPr="00FA2C24">
        <w:rPr>
          <w:rFonts w:ascii="Cordia New" w:hAnsi="Cordia New" w:cs="Cordia New"/>
          <w:color w:val="000000"/>
          <w:sz w:val="40"/>
          <w:szCs w:val="40"/>
        </w:rPr>
        <w:t>pop</w:t>
      </w:r>
      <w:proofErr w:type="gramEnd"/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up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                                                                                                                         </w:t>
      </w:r>
    </w:p>
    <w:p w:rsidR="003964F9" w:rsidRPr="00FA2C24" w:rsidRDefault="003964F9" w:rsidP="00FA2C24">
      <w:pPr>
        <w:spacing w:line="216" w:lineRule="auto"/>
        <w:rPr>
          <w:rFonts w:ascii="Cordia New" w:hAnsi="Cordia New" w:cs="Cordia New"/>
          <w:b/>
          <w:bCs/>
          <w:color w:val="000000"/>
          <w:sz w:val="40"/>
          <w:szCs w:val="40"/>
        </w:rPr>
      </w:pP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ครูต้น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 xml:space="preserve"> 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ครูนำเสนอภาพวาดที่ระบายสีเป็นรูป คน สัตว์ ต้นไม้ สิ่งของ และบ้าน บนกระดาษร้อยปอนด์ </w:t>
      </w:r>
      <w:r w:rsidRPr="00FA2C24">
        <w:rPr>
          <w:rFonts w:ascii="Cordia New" w:hAnsi="Cordia New" w:cs="Cordia New"/>
          <w:color w:val="000000"/>
          <w:sz w:val="40"/>
          <w:szCs w:val="40"/>
        </w:rPr>
        <w:t>A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๔ สีขาว ครูตั้งประเด็นคำถามว่า ถ้าต้องการให้รูปร่างที่เราวาดแต่ละอย่างนั้น วางและตั้งได้บนพื้น นักเรียนคิดว่าจะมีวิธีการอย่างไร ขอเชิญนักเรียนกลุ่มที่พร้อมร่วมตอบคำถาม ไม่ต้องกังวลว่าคำตอบนั้นจะถูกหรือผิดขอให้ตอบตามความคิดของตนเองตามความเข้าใจ เพราะคำตอบนั้นไม่ว่าจะถูกหรือผิดครูต้นก็มอบดาวให้ครับ นักเรียนกลุ่มที่พร้อมนั่งหลังตรง ปิดวาจา ครูบอกเงื่อนไขและกติกาการให้คะแนนกลุ่ม โดยกลุ่มที่พร้อมและร่วมตอบคำถามครูจะมอบดาวให้หนึ่งดวง (ครูใช้ชอล์กวาดเป็นรูปดาวตามชื่อกลุ่มบันทึกคะแนนบนกระดานหน้าห้อง)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                                                                                                             ครูต้น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 xml:space="preserve"> 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ตอนนี้มีกลุ่มที่พร้อมอยู่สี่กลุ่ม ซึ่งสังเกตจากสมาชิกในกลุ่มนั่งหลังตรง ปิดวาจา และมีสายตามองมาด้านหน้า ครูต้นขอชื่นชมกลุ่มที่พร้อมครับ (ตอนนี้สมาชิกแต่ละกลุ่มนั่งพร้อมตามเงื่อนไขกติกาเพื่อรอลุ้นการเป็นตัวแทนกลุ่มตอบคำถาม) แต่มีหนึ่งกลุ่มที่พร้อมที่สุด ครูต้นสังเกตตั้งแต่สมาชิกทุกคนในกลุ่มมีสายตามองมาด้านหน้า ตั้งใจฟังคำถามตั้งแต่ต้นจนจบ ขอเชิญกลุ่ม เบนเทนครับ                                                                                                                                                    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                                           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นักเรียน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โฮ่....มีเสียงบ่นงึมงำจากกลุ่มอื่นที่ไม่ได้รับเลือกตอบคำถาม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กลุ่มที่เหลือไม่ต้องเสียใจครับ ยังมีโอกาสได้คะแนนกลุ่ม เพียงแค่ตั้งใจฟังขณะเพื่อนอธิบายคำตอบ สมาชิกกลุ่มที่ทำได้จัดว่าเป็นกลุ่มผู้ชมยอดเยี่ยมครับ(กลุ่มที่เหลือก็พร้อมเป็นผู้ชมยอดเยี่ยม นั่งหลังตรง ปิดวาจาและรอฟังคำตอบจากกลุ่มเบนเทน) เชิญกลุ่มเบนเทนอธิบายคำตอบครับ                                                                                                                  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                                 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เด็กชายปั้น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ยกมือและบอกว่าต้องตัดตัวที่เราวาดออกมาครับ</w:t>
      </w:r>
      <w:r w:rsidR="00535C8E">
        <w:rPr>
          <w:rFonts w:ascii="Cordia New" w:hAnsi="Cordia New" w:cs="Cordia New"/>
          <w:color w:val="000000"/>
          <w:sz w:val="40"/>
          <w:szCs w:val="40"/>
        </w:rPr>
        <w:t xml:space="preserve">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="00535C8E" w:rsidRPr="00FA2C24">
        <w:rPr>
          <w:rFonts w:ascii="Cordia New" w:hAnsi="Cordia New" w:cs="Cordia New" w:hint="cs"/>
          <w:color w:val="000000"/>
          <w:sz w:val="40"/>
          <w:szCs w:val="40"/>
          <w:cs/>
        </w:rPr>
        <w:t>ใครมีข้อเสนอที่นอกเหนือจากเพื่อนไหมครับ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>........</w:t>
      </w:r>
      <w:r w:rsidR="00535C8E"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ไม่มีนะครับ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ปรบมือให้เพื่อนหน่อย...เยี่ยมมาก(ครูบันทึกดาวให้กลุ่มเบนเทนและมอบดาวให้กลุ่มผู้ชมยอดเยี่ยมมีห้ากลุ่ม ได้แก่กลุ่ม โงกุน ชินจัง ลาพันเซล ว่าง และกลุ่มเจอรี่ เนื่องจากนั่งหลังตรง ปิดวาจา มีสายตามองมาด้านหน้าตั้งใจฟังเพื่อนขณะที่เพื่อนอธิบายคำตอบตั้งแต่ต้นจนจบ)  แล้วเราจะใช้อุปกรณ์อะไรตัดกระดาษครับที่น่าจะเหมาะกับเด็กๆ ใช้มีดคัทเตอร์ได้ไหมค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>รั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บ ?              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นักเรียน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ไม่ได้ครับเพราะอันตรายเกินไป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                             </w:t>
      </w:r>
      <w:proofErr w:type="gramStart"/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ครู</w:t>
      </w:r>
      <w:r w:rsidR="00535C8E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ต้น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 xml:space="preserve"> :</w:t>
      </w:r>
      <w:proofErr w:type="gramEnd"/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>เอ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....เราควรใช้อุปกรณ์อะไรดีล่ะ ?                      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เด็กชายปั้น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กรรไกร ครับ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เยี่ยมมาก....ครูต้นหยิบกระดาษที่สาธิตแล้วใช้กรรไกรตัดต้นไม้ออกมาหนึ่งต้น เมื่อตัดเสร็จครูต้นลองจับตั้งขึ้นวางบนพื้นกระดาษ </w:t>
      </w:r>
      <w:r w:rsidRPr="00FA2C24">
        <w:rPr>
          <w:rFonts w:ascii="Cordia New" w:hAnsi="Cordia New" w:cs="Cordia New"/>
          <w:color w:val="000000"/>
          <w:sz w:val="40"/>
          <w:szCs w:val="40"/>
        </w:rPr>
        <w:t>A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๔ แล้วปล่อยมือ.....เด็กๆ สังเกตแล้วเกิดอะไรขึ้นครับ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                                                                                                                                                  นักเรียน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>ในห้องพูดพร้อมกัน....มันตั้งไม่ได้...มันล้ม......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ครู</w:t>
      </w:r>
      <w:r w:rsidR="00535C8E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ต้น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แล้วเราต้องทำอย่างไรดีจึงทำให้รูปต้นไม้ที่ตัดตั้งบนพื้นได้ โดยมีวัสดุอุปกรณ์ คือ กระดาษ กาว และกรรไกร กลุ่มที่พร้อมนั่งหลังตรง มือกอดอก...ครับ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เชิญกลุ่มที่พร้อมที่สุด กลุ่มชินจัง...ครับ                                                    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เด็กชายนะโม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มันต้องทำให้ตั้งได้เหมือนกรอบรูปที่มีขาตั้ง.........เหมือนปฏิทินที่ตั้งบนโต๊ะ...ครับ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ครู</w:t>
      </w:r>
      <w:r w:rsidR="00535C8E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ต้น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เยี่ยมมากครับ......(ครูมอบดาวให้กลุ่มชินจังและกลุ่มผู้ชมยอดเยี่ยม)....ใช่ครับเราจะต้องทำให้ภาพต้นไม้ตั้งได้ ซึ่งเราเรียกว่าการทำขาตั้ง ขอตัวแทนกลุ่มที่พร้อมออกมาสาธิตการทำขาตั้งให้เพื่อนชม.....เชิญกลุ่มแรก ลาพันเซล...ครับ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เด็กชายคอสยกมือด้วยท่าทางมั่นใจ เชิญคอส...ครับ                                                                   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                                                                                         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เด็กชายคอส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 xml:space="preserve">: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ใช้วิธีพับครับ...(เด็กชายคอสสาธิตโดยตัดกระดาษเป็นสองเส้นยาวๆ แล้วนำปลายกระดาษจับไขว้กัน พับไปพับมาพอเสร็จกางออกคล้ายสปริงด้านหนึ่งทากาวติดด้านหลังต้นไม้และอีกด้านทากาวติดกับพื้น)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lastRenderedPageBreak/>
        <w:t xml:space="preserve">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ปรบมือให้เพื่อนหน่อยครับ....ใครมีวิธีอื่นไหมครับ ?  ยกมือขึ้น...ครับ ครูสังเกตนักเรียนที่ยกมือ (มีอีกหนึ่งคน คือ ปาล์มมี่)                                                                                                                                                  </w:t>
      </w:r>
      <w:r w:rsidR="00535C8E" w:rsidRPr="00535C8E">
        <w:rPr>
          <w:rFonts w:ascii="Cordia New" w:hAnsi="Cordia New" w:cs="Cordia New"/>
          <w:b/>
          <w:bCs/>
          <w:color w:val="000000"/>
          <w:sz w:val="40"/>
          <w:szCs w:val="40"/>
          <w:cs/>
        </w:rPr>
        <w:drawing>
          <wp:anchor distT="0" distB="0" distL="114300" distR="114300" simplePos="0" relativeHeight="251836416" behindDoc="1" locked="0" layoutInCell="1" allowOverlap="1">
            <wp:simplePos x="0" y="0"/>
            <wp:positionH relativeFrom="column">
              <wp:posOffset>-728980</wp:posOffset>
            </wp:positionH>
            <wp:positionV relativeFrom="paragraph">
              <wp:posOffset>-478155</wp:posOffset>
            </wp:positionV>
            <wp:extent cx="10742295" cy="15287625"/>
            <wp:effectExtent l="19050" t="0" r="1905" b="0"/>
            <wp:wrapNone/>
            <wp:docPr id="2" name="Picture 15" descr="C:\Documents and Settings\2010\Desktop\108___08\IMG_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2010\Desktop\108___08\IMG_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 l="21391" t="2064" r="19261" b="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2295" cy="152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เชิญปาล์มมี่</w:t>
      </w:r>
      <w:proofErr w:type="gramStart"/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..</w:t>
      </w:r>
      <w:proofErr w:type="gramEnd"/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ครับ (ปาล์มมี่ใช้กรรไกรตัดกระดาษเป็นเส้นแล้วพับเป็นรูปตัวแอลด้านล่างทากาวปะติดลงพื้นด้านบนแนวตั้งปะติดกับต้นไม้) ปรบมือให้ปาล์มมี่....ครับ ก่อนอื่นต้องขอชื่นชมคอสและปาล์มมี่ที่นำเสนอความคิดและสาธิตให้เพื่อนดู ซึ่งสังเกตแล้วขาตั้งทำให้ต้นไม้ตั้งได้ทั้งสองวิธี แต่ยังไม่แข็งแรง การพับคล้าย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>ส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ปริง.....สังเกตแล้วจะเอียงไปเอียงมาไม่มั่นคง การพับเป็นตัวแอลพอตั้งไว้ก็จะเอนโน้มมาด้านหน้า  เด็กๆ คิดว่ามีวิธีไหนที่จะช่วยต่อเติมขาตั้งของเพื่อนให้แข็งแรงครับ ครูหันด้านหลังชิ้นงานให้นักเรียนสังเกตโครงสร้างขาตั้งรูปตัวแอลและทิศทางการโน้มเอียงของรูปทรงต้นไม้ ว่าเกิดปัญหาอย่างไรและจะมีวิธีแก้ไขอย่างไร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                        เด็กชายนะโม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ต้องเพิ่มกระดาษตรงด้านหลังรูปตัวแอลขึ้นมาอีกชิ้น...ครับ เพื่อไม่ให้ต้นไม้ล้มลงมา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ขอบคุณนะโม...ครับ สังเกตแล้วเป็นรูปอะไรครับ                        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นักเรียนในห้อง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สามเหลี่ยมครับ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                                                                                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หรือใช้วิธีการตัดเป็นเส้นยาวแล้วพับเป็นรูปสามเหลี่ยม...ครับ        เมื่อเราได้ขาตั้งเรียบร้อยแล้ว เราจะปะติดรูปร่างนั้นบนพื้นรองลักษณะใด จึงจะส่งเสริมให้ผลงานสมบูรณ์ ครูนำเสนอภาพตัวอย่าง ๒ ภาพ โดยภาพที่ ๑ เป็นการจัดวางรูปร่างที่มีขาตั้งอย่างสมดุล บนพื้นรองสีขาว  ภาพที่๒ เป็นการจัดวางรูปร่างที่มีขาตั้งอย่างสมดุล บนพื้นรองที่มีสีสัน แสดงถึงพื้นหญ้าและถนน ครูตั้งประเด็นคำถามว่า พื้นรองภาพใดที่ส่งเสริมให้ผลงานสมบูรณ์สวยงาม เพราะเหตุใด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เด็กชายแดชยกมือ.....เชิญแดชครับ                                                                      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เด็กชายแดช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ภาพที่๑ เพราะพื้นที่มีสีสันช่ว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ยทำให้ภาพเข้ากันดี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ภาพที่๒ พื้นสีขาวดูโล่งและไม่มีสีสันดูแล้วไม่สวย  ครูและนักเรียนสรุปความรู้ร่วมกัน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ครูครับอยากทำงานแล้ว...ได้ยินเสียงจากเด็กชายคอส                                                                                                                                                      </w:t>
      </w: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 xml:space="preserve">ครูต้น </w:t>
      </w:r>
      <w:r w:rsidRPr="00FA2C24">
        <w:rPr>
          <w:rFonts w:ascii="Cordia New" w:hAnsi="Cordia New" w:cs="Cordia New"/>
          <w:b/>
          <w:bCs/>
          <w:color w:val="000000"/>
          <w:sz w:val="40"/>
          <w:szCs w:val="40"/>
        </w:rPr>
        <w:t>: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ใครมีความเห็นต่างจากเพื่อนหรือไม่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>...ครูเว้นระยะและมองสำรวจไปรอบห้อง เมื่อเห็นว่าไม่มีใครยกมือจึงพูดขึ้นว่า....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ถ้าไม่มีเพื่อไม่เป็นการเสียเวลาเดี๋ยวครูเปิดโจทย์และจะเชิญกลุ่มที่พร้อมเริ่มทำงานก่อนนะครับ โดยให้ทำงานกระดาษด้านเรียบด้านหยาบเขียนชื่อ ชั้น เลขที่ ให้เรียบร้อย โจทย์ คือ </w:t>
      </w:r>
      <w:r w:rsidRPr="00FA2C24">
        <w:rPr>
          <w:rFonts w:ascii="Cordia New" w:hAnsi="Cordia New" w:cs="Cordia New"/>
          <w:color w:val="000000"/>
          <w:sz w:val="40"/>
          <w:szCs w:val="40"/>
          <w:cs/>
        </w:rPr>
        <w:t xml:space="preserve"> “ให้นักเรียน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ออกแบบชิ้นงาน 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pop up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เรื่องราวอิสระ </w:t>
      </w:r>
      <w:r w:rsidRPr="00FA2C24">
        <w:rPr>
          <w:rFonts w:ascii="Cordia New" w:hAnsi="Cordia New" w:cs="Cordia New"/>
          <w:color w:val="000000"/>
          <w:sz w:val="40"/>
          <w:szCs w:val="40"/>
          <w:cs/>
        </w:rPr>
        <w:t>”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</w:t>
      </w:r>
      <w:r w:rsidRPr="00FA2C24">
        <w:rPr>
          <w:rFonts w:ascii="Cordia New" w:hAnsi="Cordia New" w:cs="Cordia New"/>
          <w:color w:val="000000"/>
          <w:sz w:val="40"/>
          <w:szCs w:val="40"/>
          <w:cs/>
        </w:rPr>
        <w:t>โดยมีเงื่อนไขว่า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๑.กระดาษแผ่นที่๑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 xml:space="preserve">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ออกแบบพื้น โดยใช้สีชอล์ก ๒.กระดาษแผ่นที่๒</w:t>
      </w:r>
      <w:r w:rsidR="00535C8E">
        <w:rPr>
          <w:rFonts w:ascii="Cordia New" w:hAnsi="Cordia New" w:cs="Cordia New" w:hint="cs"/>
          <w:color w:val="000000"/>
          <w:sz w:val="40"/>
          <w:szCs w:val="40"/>
          <w:cs/>
        </w:rPr>
        <w:t xml:space="preserve"> 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ออกแบบรูปร่างโดยใช้สีไม้ ที่มี คน สัตว์และสิ่งของ  ๓.เลือกวิธีการทำขาตั้งตามความถนัด ๔.ชิ้นงานมีความประณีตและทำทันระยะเวลาที่กำหนด </w:t>
      </w:r>
      <w:r w:rsidRPr="00FA2C24">
        <w:rPr>
          <w:rFonts w:ascii="Cordia New" w:hAnsi="Cordia New" w:cs="Cordia New"/>
          <w:color w:val="000000"/>
          <w:sz w:val="40"/>
          <w:szCs w:val="40"/>
          <w:cs/>
        </w:rPr>
        <w:t>ในระหว่างที่เด็กกำลังสร้างสรรค์ผลงาน คุณครูสังเกตและประเมินนักเรียนเป็นรายบุคคล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ตามพฤติกรรมการเรียนรู้และเงื่อนไขโจทย์</w:t>
      </w:r>
      <w:r w:rsidRPr="00FA2C24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Pr="00FA2C24">
        <w:rPr>
          <w:rFonts w:ascii="Cordia New" w:hAnsi="Cordia New" w:cs="Cordia New"/>
          <w:color w:val="000000"/>
          <w:sz w:val="40"/>
          <w:szCs w:val="40"/>
          <w:cs/>
        </w:rPr>
        <w:t>เด็กๆ ร่วมแลกเปลี่ยนเรียนรู้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การนำเสนอผลงาน</w:t>
      </w:r>
      <w:r w:rsidRPr="00FA2C24">
        <w:rPr>
          <w:rFonts w:ascii="Cordia New" w:hAnsi="Cordia New" w:cs="Cordia New"/>
          <w:color w:val="000000"/>
          <w:sz w:val="40"/>
          <w:szCs w:val="40"/>
          <w:cs/>
        </w:rPr>
        <w:t xml:space="preserve">  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>มีส่วนร่วมในการร่วมทำงานเป็นกลุ่ม  มีความสุขในการทำงาน  มีความรับผิดชอบในการจัดเก็บวัสดุอุปกรณ์</w:t>
      </w:r>
    </w:p>
    <w:p w:rsidR="003964F9" w:rsidRPr="00FA2C24" w:rsidRDefault="003964F9" w:rsidP="00FA2C24">
      <w:pPr>
        <w:rPr>
          <w:rFonts w:ascii="Cordia New" w:hAnsi="Cordia New" w:cs="Cordia New"/>
          <w:color w:val="000000"/>
          <w:sz w:val="40"/>
          <w:szCs w:val="40"/>
          <w:cs/>
        </w:rPr>
      </w:pPr>
      <w:r w:rsidRPr="00FA2C24">
        <w:rPr>
          <w:rFonts w:ascii="Cordia New" w:hAnsi="Cordia New" w:cs="Cordia New" w:hint="cs"/>
          <w:b/>
          <w:bCs/>
          <w:color w:val="000000"/>
          <w:sz w:val="40"/>
          <w:szCs w:val="40"/>
          <w:cs/>
        </w:rPr>
        <w:t>สรุป</w:t>
      </w:r>
      <w:r w:rsidRPr="00FA2C24">
        <w:rPr>
          <w:rFonts w:ascii="Cordia New" w:hAnsi="Cordia New" w:cs="Cordia New" w:hint="cs"/>
          <w:color w:val="000000"/>
          <w:sz w:val="40"/>
          <w:szCs w:val="40"/>
          <w:cs/>
        </w:rPr>
        <w:t xml:space="preserve"> ปัจจัยความสำเร็จ คือ การเรียนรู้แบบเป็นขั้นตอนลักษณะค่อยเป็นค่อยไป ไม่เฉลยคำตอบแต่เป็นการป้อนคำถามตามสถานการณ์ปัญหาหรือเงื่อนไขที่สอดคล้องกับแผนการสอน เพื่อไปสู่คำตอบที่นักเรียนได้เข้าใจร่วมกันที่อาศัยความรู้หรือทักษะเดิมมาช่วย มิใช่เป็นการบอกกล่าวเพื่อให้จำ ชวนให้นักเรียนได้มีส่วนร่วมและสนุกกับความคิดของตนโดยไม่จำกัดความคิดว่าคำตอบนั้นจะถูกหรือผิดแต่ขอให้คิดตามความเข้าใจต่อสถานการณ์ปัญหา แล้วจึงช่วยกันคลี่คลายขยายผลหาข้อสรุปไปสู่คำตอบที่แท้จริง ตัวอย่างประเด็นคำถามชวนคิดในคาบเรียนนี้ เช่น  ถ้าต้องการให้รูปร่างที่เราวาดแต่ละอย่างนั้นวางและตั้งได้บนพื้น นักเรียนคิดว่าจะมีวิธีการอย่างไร?  ใครมีข้อเสนอที่นอกเหนือจากเพื่อนไหมครับ?    เราจะใช้อุปกรณ์อะไรตัดกระดาษครับที่น่าจะเหมาะกับเด็กๆ?  เราต้องทำอย่างไรดีจึงทำให้รูปต้นไม้ที่ตัดตั้งบนพื้นได้ โดยมีวัสดุอุปกรณ์ คือ กระดาษ กาว และกรรไกร?  ใครมีวิธีอื่นไหมครับ?  เราจะปะติดรูปร่างนั้นบนพื้นรองลักษณะใด จึงจะส่งเสริมให้ผลงานสมบูรณ์? ซึ่งส่วนใหญ่จะเป็นคำถามปลายเปิดให้นักเรียนตอบได้อย่างอิสระ นักเรียนมีความสุขขณะทำงานสังเกตจาก ความตั้งใจและรอยยิ้มสีหน้าท่าทาง เพราะทำงานได้ทันเวลาที่กำหนดและมีความมุ่งมั่นพยายามพัฒนาชิ้นงานอย่างต่อเนื่องเช่น การปรึกษาเพื่อนหรือครู เป็นต้น มีความรับผิดชอบในการจัดเก็บอุปกรณ์</w:t>
      </w:r>
    </w:p>
    <w:p w:rsidR="003964F9" w:rsidRPr="00FA2C24" w:rsidRDefault="003964F9" w:rsidP="00FA2C24">
      <w:pPr>
        <w:spacing w:line="216" w:lineRule="auto"/>
        <w:rPr>
          <w:rFonts w:ascii="Cordia New" w:hAnsi="Cordia New" w:cs="Cordia New"/>
          <w:color w:val="000000"/>
          <w:sz w:val="40"/>
          <w:szCs w:val="40"/>
          <w:cs/>
        </w:rPr>
      </w:pPr>
    </w:p>
    <w:p w:rsidR="003964F9" w:rsidRPr="00FA2C24" w:rsidRDefault="003964F9" w:rsidP="00FA2C24">
      <w:pPr>
        <w:spacing w:line="216" w:lineRule="auto"/>
        <w:rPr>
          <w:rFonts w:ascii="Cordia New" w:hAnsi="Cordia New" w:cs="Cordia New"/>
          <w:color w:val="000000"/>
          <w:sz w:val="40"/>
          <w:szCs w:val="40"/>
          <w:cs/>
        </w:rPr>
      </w:pPr>
    </w:p>
    <w:p w:rsidR="003964F9" w:rsidRPr="00FA2C24" w:rsidRDefault="003964F9" w:rsidP="00FA2C24">
      <w:pPr>
        <w:spacing w:line="216" w:lineRule="auto"/>
        <w:rPr>
          <w:rFonts w:ascii="Cordia New" w:hAnsi="Cordia New" w:cs="Cordia New"/>
          <w:color w:val="000000"/>
          <w:sz w:val="40"/>
          <w:szCs w:val="40"/>
          <w:cs/>
        </w:rPr>
      </w:pPr>
    </w:p>
    <w:p w:rsidR="003964F9" w:rsidRPr="00FA2C24" w:rsidRDefault="003964F9" w:rsidP="00FA2C24">
      <w:pPr>
        <w:rPr>
          <w:sz w:val="40"/>
          <w:szCs w:val="40"/>
          <w:cs/>
        </w:rPr>
      </w:pPr>
    </w:p>
    <w:p w:rsidR="00FE6464" w:rsidRPr="00FA2C24" w:rsidRDefault="00FE6464" w:rsidP="00FA2C24">
      <w:pPr>
        <w:rPr>
          <w:rFonts w:asciiTheme="majorBidi" w:hAnsiTheme="majorBidi" w:cstheme="majorBidi"/>
          <w:b/>
          <w:bCs/>
          <w:sz w:val="40"/>
          <w:szCs w:val="40"/>
          <w:cs/>
        </w:rPr>
      </w:pPr>
    </w:p>
    <w:p w:rsidR="00CD31A2" w:rsidRPr="00FA2C24" w:rsidRDefault="00E916C5" w:rsidP="00FA2C24">
      <w:pPr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854848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-624840</wp:posOffset>
            </wp:positionV>
            <wp:extent cx="10740390" cy="15291435"/>
            <wp:effectExtent l="19050" t="0" r="3810" b="0"/>
            <wp:wrapNone/>
            <wp:docPr id="5" name="Picture 15" descr="C:\Documents and Settings\2010\Desktop\108___08\IMG_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2010\Desktop\108___08\IMG_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 l="21391" t="2064" r="19261" b="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390" cy="152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147" style="position:absolute;margin-left:555.55pt;margin-top:36.65pt;width:39.3pt;height:29.55pt;rotation:492947fd;z-index:251841536;mso-position-horizontal-relative:text;mso-position-vertical-relative:text" coordsize="917,680" path="m,283hdc423,309,520,187,401,393v-80,138,18,-14,-55,97c516,533,305,490,443,490v33,,65,9,97,14c526,518,510,530,498,546v-20,26,-55,83,-55,83c572,680,487,656,706,656hal747,590r83,-72l917,237,775,116,512,,207,103,,283hdxe" fillcolor="#974706 [1609]">
            <v:path arrowok="t"/>
          </v:shape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146" style="position:absolute;margin-left:527.85pt;margin-top:36.65pt;width:59.05pt;height:31.8pt;rotation:1160364fd;z-index:251840512;mso-position-horizontal-relative:text;mso-position-vertical-relative:text" coordsize="1487,794" path="m1373,128c1288,82,1147,,958,59,769,118,393,435,238,481,83,527,60,321,30,336,,351,30,509,58,571v28,62,28,103,139,139c308,746,542,794,723,785v181,-9,436,-56,560,-131c1407,579,1453,428,1470,336v17,-92,-12,-162,-97,-208xe" fillcolor="#e36c0a [2409]">
            <v:shadow on="t" opacity=".5" offset="6pt,6pt"/>
            <v:path arrowok="t"/>
          </v:shape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145" style="position:absolute;margin-left:577.4pt;margin-top:16.35pt;width:111.95pt;height:36pt;z-index:251839488;mso-position-horizontal-relative:text;mso-position-vertical-relative:text" coordsize="2790,1101" path="m2015,187c1616,295,614,577,312,727,10,877,,1101,201,1087,402,1073,1099,812,1517,644,1935,476,2624,152,2707,76,2790,,2414,79,2015,187xe" fillcolor="#ffc000">
            <v:shadow on="t" opacity=".5" offset="6pt,6pt"/>
            <v:path arrowok="t"/>
          </v:shape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143" style="position:absolute;margin-left:146.3pt;margin-top:16.35pt;width:366.35pt;height:107.35pt;z-index:251837440;mso-position-horizontal-relative:text;mso-position-vertical-relative:text" coordsize="4933,2807" path="m1647,432hdc1687,311,1745,207,1874,129,2089,,1849,230,2000,180v160,8,320,11,480,25c2507,207,2549,204,2556,230v109,407,-106,311,101,379c2699,601,2746,605,2783,584v26,-15,38,-48,51,-76c2840,495,2895,325,2910,281v11,-33,68,-15,101,-25c3101,230,3081,234,3162,180v431,20,507,-115,607,177c3711,636,3797,373,3668,533v-17,21,-4,60,-26,76c3599,640,3535,631,3491,660v-25,17,-51,33,-76,50c3394,794,3365,851,3415,938v15,26,51,33,76,50c3735,928,3625,952,3819,912v78,-115,167,-152,278,-227c4141,655,4249,634,4249,634v133,45,262,75,379,152c4679,942,4705,943,4653,1114v-9,29,-25,61,-51,76c4565,1211,4518,1207,4476,1216v-25,25,-56,45,-76,75c4378,1324,4346,1427,4426,1443v149,30,303,17,454,25c4901,1530,4933,1578,4880,1645v-16,21,-51,15,-75,25c4770,1685,4736,1702,4703,1721v-26,15,-47,38,-75,50c4572,1795,4509,1803,4451,1822v-51,-17,-101,-34,-152,-51c4271,1761,4270,1717,4249,1696v-22,-22,-51,-33,-76,-51c4035,1546,4121,1581,3971,1544v-25,8,-55,8,-76,25c3860,1597,3810,1678,3870,1721v43,31,151,50,151,50c4334,1981,4133,2387,3971,2630v-21,31,-68,32,-101,51c3844,2696,3819,2714,3794,2731v-51,-8,-106,-2,-152,-25c3615,2692,3613,2651,3592,2630v-21,-21,-51,-33,-76,-50c3479,2469,3402,2388,3365,2277v-9,-76,-13,-153,-26,-228c3335,2023,3335,1990,3314,1973v-27,-22,-68,-15,-101,-25c3162,1933,3061,1898,3061,1898v-149,111,-79,41,-202,227c2842,2150,2819,2172,2809,2201v-9,25,-11,54,-26,76c2763,2306,2730,2324,2708,2352v-158,204,-30,105,-177,202c2514,2579,2494,2603,2480,2630v-12,24,-6,57,-25,76c2412,2749,2303,2807,2303,2807v-59,-8,-121,-4,-176,-25c2028,2744,1969,2675,1899,2605v-63,-191,-72,-147,-25,-379c1897,2109,1905,2048,2026,2024v91,-18,185,-17,277,-25c2328,1982,2373,1978,2379,1948v39,-196,-38,-230,-177,-278c2076,1679,1948,1675,1823,1696v-95,16,-100,141,-151,202c1606,1977,1467,2042,1369,2074v-153,103,-266,56,-430,c922,2024,884,1976,889,1923v8,-84,12,-169,25,-253c954,1408,1316,1456,1495,1443v17,-25,47,-46,51,-76c1568,1191,1392,1156,1268,1114v-51,-17,-101,-33,-152,-50c1091,1056,1040,1039,1040,1039v-554,78,-235,60,-960,c72,1014,67,987,55,963,42,936,8,917,5,887,,837,31,555,106,508v37,-23,196,-62,252,-76c510,441,663,436,813,458v81,12,80,80,126,126c960,605,990,617,1015,634v194,-8,391,14,581,-25c1630,602,1591,525,1621,508v59,-33,135,-17,202,-25c1638,457,1647,517,1791,576e" fillcolor="#e36c0a [2409]" strokecolor="white [3212]" strokeweight="1.5pt">
            <v:shadow on="t" opacity=".5" offset="6pt,-6pt"/>
            <v:path arrowok="t"/>
          </v:shape>
        </w:pict>
      </w:r>
    </w:p>
    <w:p w:rsidR="00CD31A2" w:rsidRPr="00FA2C24" w:rsidRDefault="00E916C5" w:rsidP="00FA2C2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oundrect id="_x0000_s1144" style="position:absolute;margin-left:253.8pt;margin-top:5.45pt;width:184.4pt;height:34.1pt;z-index:251838464;mso-position-horizontal-relative:text;mso-position-vertical-relative:text" arcsize="10923f" fillcolor="#e36c0a [2409]" stroked="f">
            <v:textbox style="mso-next-textbox:#_x0000_s1144">
              <w:txbxContent>
                <w:p w:rsidR="00E916C5" w:rsidRPr="00CD31A2" w:rsidRDefault="00E916C5" w:rsidP="00E916C5">
                  <w:pPr>
                    <w:rPr>
                      <w:b/>
                      <w:bCs/>
                      <w:color w:val="FFFFFF" w:themeColor="background1"/>
                      <w:sz w:val="32"/>
                      <w:szCs w:val="32"/>
                      <w:cs/>
                    </w:rPr>
                  </w:pPr>
                  <w:r w:rsidRPr="00CD31A2">
                    <w:rPr>
                      <w:rFonts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</w:rPr>
                    <w:t>บรรยากาศการทำงานของพวกหนู</w:t>
                  </w:r>
                </w:p>
              </w:txbxContent>
            </v:textbox>
          </v:roundrect>
        </w:pict>
      </w:r>
    </w:p>
    <w:p w:rsidR="00CD31A2" w:rsidRPr="00FA2C24" w:rsidRDefault="00CD31A2" w:rsidP="00FA2C24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D31A2" w:rsidRPr="00FA2C24" w:rsidRDefault="00CD31A2" w:rsidP="00FA2C24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D31A2" w:rsidRDefault="00CD31A2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D31A2" w:rsidRDefault="00E916C5" w:rsidP="0058474F">
      <w:pPr>
        <w:jc w:val="center"/>
        <w:rPr>
          <w:rFonts w:asciiTheme="majorBidi" w:hAnsiTheme="majorBidi" w:cstheme="majorBidi" w:hint="cs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noProof/>
          <w:sz w:val="48"/>
          <w:szCs w:val="48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-378460</wp:posOffset>
            </wp:positionH>
            <wp:positionV relativeFrom="paragraph">
              <wp:posOffset>10160</wp:posOffset>
            </wp:positionV>
            <wp:extent cx="4430395" cy="3270885"/>
            <wp:effectExtent l="0" t="723900" r="0" b="691515"/>
            <wp:wrapSquare wrapText="bothSides"/>
            <wp:docPr id="4" name="Picture 10" descr="C:\Documents and Settings\2010\Desktop\112___01\IMG_2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2010\Desktop\112___01\IMG_21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30395" cy="3270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CD31A2" w:rsidRDefault="00E916C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405130</wp:posOffset>
            </wp:positionV>
            <wp:extent cx="4467225" cy="3319780"/>
            <wp:effectExtent l="171450" t="133350" r="142875" b="90170"/>
            <wp:wrapSquare wrapText="bothSides"/>
            <wp:docPr id="14" name="Picture 21" descr="C:\Documents and Settings\2010\Desktop\โฟลเดอร์รวมจากหน้าจอ 28 02 2558\ภาพจากกล้อง canon\113___02\IMG_2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2010\Desktop\โฟลเดอร์รวมจากหน้าจอ 28 02 2558\ภาพจากกล้อง canon\113___02\IMG_224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19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CD31A2" w:rsidRDefault="00CD31A2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D31A2" w:rsidRDefault="00E916C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84455</wp:posOffset>
            </wp:positionV>
            <wp:extent cx="6043930" cy="4472940"/>
            <wp:effectExtent l="152400" t="152400" r="147320" b="99060"/>
            <wp:wrapSquare wrapText="bothSides"/>
            <wp:docPr id="3" name="Picture 22" descr="C:\Documents and Settings\2010\Desktop\โฟลเดอร์รวมจากหน้าจอ 28 02 2558\ภาพจากกล้อง canon\113___02\IMG_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2010\Desktop\โฟลเดอร์รวมจากหน้าจอ 28 02 2558\ภาพจากกล้อง canon\113___02\IMG_224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447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CD31A2" w:rsidRDefault="00CD31A2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D31A2" w:rsidRDefault="00E916C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148" style="position:absolute;left:0;text-align:left;margin-left:114.65pt;margin-top:17.85pt;width:111.95pt;height:36pt;rotation:-1141781fd;z-index:251850752;mso-position-horizontal-relative:text;mso-position-vertical-relative:text" coordsize="2790,1101" path="m2015,187c1616,295,614,577,312,727,10,877,,1101,201,1087,402,1073,1099,812,1517,644,1935,476,2624,152,2707,76,2790,,2414,79,2015,187xe" fillcolor="#ffc000">
            <v:shadow on="t" opacity=".5" offset="6pt,6pt"/>
            <v:path arrowok="t"/>
          </v:shape>
        </w:pict>
      </w:r>
    </w:p>
    <w:p w:rsidR="00CD31A2" w:rsidRDefault="00E916C5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149" style="position:absolute;left:0;text-align:left;margin-left:70.25pt;margin-top:7.1pt;width:59.05pt;height:31.8pt;z-index:251851776;mso-position-horizontal-relative:text;mso-position-vertical-relative:text" coordsize="1487,794" path="m1373,128c1288,82,1147,,958,59,769,118,393,435,238,481,83,527,60,321,30,336,,351,30,509,58,571v28,62,28,103,139,139c308,746,542,794,723,785v181,-9,436,-56,560,-131c1407,579,1453,428,1470,336v17,-92,-12,-162,-97,-208xe" fillcolor="#e36c0a [2409]">
            <v:shadow on="t" opacity=".5" offset="6pt,6pt"/>
            <v:path arrowok="t"/>
          </v:shape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150" style="position:absolute;left:0;text-align:left;margin-left:97.2pt;margin-top:0;width:39.3pt;height:29.55pt;rotation:-651162fd;z-index:251852800;mso-position-horizontal-relative:text;mso-position-vertical-relative:text" coordsize="917,680" path="m,283hdc423,309,520,187,401,393v-80,138,18,-14,-55,97c516,533,305,490,443,490v33,,65,9,97,14c526,518,510,530,498,546v-20,26,-55,83,-55,83c572,680,487,656,706,656hal747,590r83,-72l917,237,775,116,512,,207,103,,283hdxe" fillcolor="#974706 [1609]">
            <v:path arrowok="t"/>
          </v:shape>
        </w:pict>
      </w:r>
    </w:p>
    <w:p w:rsidR="00CD31A2" w:rsidRDefault="00CD31A2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E916C5" w:rsidP="00CB78CD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412115</wp:posOffset>
            </wp:positionV>
            <wp:extent cx="2875280" cy="2179955"/>
            <wp:effectExtent l="95250" t="76200" r="96520" b="86995"/>
            <wp:wrapSquare wrapText="bothSides"/>
            <wp:docPr id="15" name="Picture 25" descr="C:\Documents and Settings\2010\Desktop\โฟลเดอร์รวมจากหน้าจอ 28 02 2558\ภาพจากกล้อง canon\113___02\IMG_2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2010\Desktop\โฟลเดอร์รวมจากหน้าจอ 28 02 2558\ภาพจากกล้อง canon\113___02\IMG_229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179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0371CB" w:rsidRDefault="000371CB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0371CB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0371CB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0371CB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0371CB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0371CB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0371CB" w:rsidP="005A1351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0371CB" w:rsidRDefault="000371CB" w:rsidP="00BF29F0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557534" w:rsidRDefault="0055753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557534" w:rsidRDefault="0055753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557534" w:rsidRDefault="00557534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43207" w:rsidRDefault="00F60CE6" w:rsidP="0058474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pict>
          <v:oval id="_x0000_s1063" style="position:absolute;left:0;text-align:left;margin-left:-247.2pt;margin-top:73.4pt;width:65.95pt;height:29.5pt;z-index:251713536" fillcolor="#ff9">
            <v:textbox style="mso-next-textbox:#_x0000_s1063">
              <w:txbxContent>
                <w:p w:rsidR="00E916C5" w:rsidRDefault="00E916C5" w:rsidP="00D22B6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แอม ๓/๒</w:t>
                  </w:r>
                </w:p>
              </w:txbxContent>
            </v:textbox>
          </v:oval>
        </w:pict>
      </w:r>
      <w:r w:rsidRPr="00F60CE6">
        <w:rPr>
          <w:rFonts w:asciiTheme="majorBidi" w:hAnsiTheme="majorBidi" w:cstheme="majorBidi"/>
          <w:noProof/>
          <w:sz w:val="48"/>
          <w:szCs w:val="48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0" type="#_x0000_t15" style="position:absolute;left:0;text-align:left;margin-left:-165.65pt;margin-top:97.4pt;width:74.65pt;height:22.55pt;z-index:251710464" fillcolor="#dbe5f1 [660]">
            <v:shadow on="t" opacity=".5" offset="6pt,6pt"/>
            <v:textbox>
              <w:txbxContent>
                <w:p w:rsidR="00E916C5" w:rsidRPr="00EC7AEC" w:rsidRDefault="00E916C5" w:rsidP="00EC7AEC">
                  <w:pPr>
                    <w:rPr>
                      <w:b/>
                      <w:bCs/>
                      <w:color w:val="403152" w:themeColor="accent4" w:themeShade="80"/>
                    </w:rPr>
                  </w:pPr>
                  <w:r w:rsidRPr="00EC7AEC">
                    <w:rPr>
                      <w:b/>
                      <w:bCs/>
                      <w:color w:val="403152" w:themeColor="accent4" w:themeShade="80"/>
                    </w:rPr>
                    <w:t>STEP 1</w:t>
                  </w:r>
                </w:p>
              </w:txbxContent>
            </v:textbox>
          </v:shape>
        </w:pict>
      </w:r>
    </w:p>
    <w:p w:rsidR="00A546F7" w:rsidRPr="00A546F7" w:rsidRDefault="00A546F7" w:rsidP="00A546F7">
      <w:pPr>
        <w:rPr>
          <w:rFonts w:asciiTheme="majorBidi" w:hAnsiTheme="majorBidi" w:cstheme="majorBidi"/>
          <w:sz w:val="48"/>
          <w:szCs w:val="48"/>
        </w:rPr>
      </w:pPr>
    </w:p>
    <w:p w:rsidR="00A546F7" w:rsidRPr="00A546F7" w:rsidRDefault="00A546F7" w:rsidP="00A546F7">
      <w:pPr>
        <w:rPr>
          <w:rFonts w:asciiTheme="majorBidi" w:hAnsiTheme="majorBidi" w:cstheme="majorBidi"/>
          <w:sz w:val="48"/>
          <w:szCs w:val="48"/>
        </w:rPr>
      </w:pPr>
    </w:p>
    <w:p w:rsidR="00A546F7" w:rsidRDefault="00A546F7" w:rsidP="00A546F7">
      <w:pPr>
        <w:rPr>
          <w:rFonts w:asciiTheme="majorBidi" w:hAnsiTheme="majorBidi" w:cstheme="majorBidi"/>
          <w:sz w:val="48"/>
          <w:szCs w:val="48"/>
        </w:rPr>
      </w:pPr>
    </w:p>
    <w:sectPr w:rsidR="00A546F7" w:rsidSect="00607EE9">
      <w:pgSz w:w="16839" w:h="23814" w:code="8"/>
      <w:pgMar w:top="993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6C5" w:rsidRDefault="00E916C5" w:rsidP="00A546F7">
      <w:pPr>
        <w:spacing w:after="0" w:line="240" w:lineRule="auto"/>
      </w:pPr>
      <w:r>
        <w:separator/>
      </w:r>
    </w:p>
  </w:endnote>
  <w:endnote w:type="continuationSeparator" w:id="1">
    <w:p w:rsidR="00E916C5" w:rsidRDefault="00E916C5" w:rsidP="00A5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6C5" w:rsidRDefault="00E916C5" w:rsidP="00A546F7">
      <w:pPr>
        <w:spacing w:after="0" w:line="240" w:lineRule="auto"/>
      </w:pPr>
      <w:r>
        <w:separator/>
      </w:r>
    </w:p>
  </w:footnote>
  <w:footnote w:type="continuationSeparator" w:id="1">
    <w:p w:rsidR="00E916C5" w:rsidRDefault="00E916C5" w:rsidP="00A54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7.85pt;height:7.85pt;visibility:visible;mso-wrap-style:square" o:bullet="t">
        <v:imagedata r:id="rId1" o:title=""/>
      </v:shape>
    </w:pict>
  </w:numPicBullet>
  <w:numPicBullet w:numPicBulletId="1">
    <w:pict>
      <v:shape id="_x0000_i1111" type="#_x0000_t75" style="width:7.85pt;height:7.85pt;visibility:visible;mso-wrap-style:square" o:bullet="t">
        <v:imagedata r:id="rId2" o:title=""/>
      </v:shape>
    </w:pict>
  </w:numPicBullet>
  <w:abstractNum w:abstractNumId="0">
    <w:nsid w:val="215610D8"/>
    <w:multiLevelType w:val="hybridMultilevel"/>
    <w:tmpl w:val="A260E622"/>
    <w:lvl w:ilvl="0" w:tplc="F6EA2A50">
      <w:start w:val="1"/>
      <w:numFmt w:val="thaiNumbers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136C16"/>
    <w:multiLevelType w:val="hybridMultilevel"/>
    <w:tmpl w:val="12268588"/>
    <w:lvl w:ilvl="0" w:tplc="3648EDE2">
      <w:start w:val="1"/>
      <w:numFmt w:val="thaiNumbers"/>
      <w:lvlText w:val="%1."/>
      <w:lvlJc w:val="left"/>
      <w:pPr>
        <w:ind w:left="644" w:hanging="360"/>
      </w:pPr>
      <w:rPr>
        <w:rFonts w:ascii="Cordia New" w:eastAsia="Times New Roman" w:hAnsi="Cordia New" w:cs="Cordia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9107F"/>
    <w:rsid w:val="0001378A"/>
    <w:rsid w:val="00014C7B"/>
    <w:rsid w:val="000371CB"/>
    <w:rsid w:val="0005341E"/>
    <w:rsid w:val="000605EA"/>
    <w:rsid w:val="000A2EA0"/>
    <w:rsid w:val="000F581A"/>
    <w:rsid w:val="001010C2"/>
    <w:rsid w:val="001242C3"/>
    <w:rsid w:val="00145F1A"/>
    <w:rsid w:val="001472DE"/>
    <w:rsid w:val="001956C7"/>
    <w:rsid w:val="001B1C0B"/>
    <w:rsid w:val="001D0E60"/>
    <w:rsid w:val="001D7BED"/>
    <w:rsid w:val="001F0CBE"/>
    <w:rsid w:val="002038D5"/>
    <w:rsid w:val="00213081"/>
    <w:rsid w:val="00290F51"/>
    <w:rsid w:val="002E2353"/>
    <w:rsid w:val="002F38E3"/>
    <w:rsid w:val="003303F6"/>
    <w:rsid w:val="003505A4"/>
    <w:rsid w:val="003633C8"/>
    <w:rsid w:val="00395D83"/>
    <w:rsid w:val="003964B0"/>
    <w:rsid w:val="003964F9"/>
    <w:rsid w:val="003C4411"/>
    <w:rsid w:val="003E57D7"/>
    <w:rsid w:val="003F5B8F"/>
    <w:rsid w:val="00406F02"/>
    <w:rsid w:val="004302C4"/>
    <w:rsid w:val="0043156F"/>
    <w:rsid w:val="0045268F"/>
    <w:rsid w:val="0045336E"/>
    <w:rsid w:val="00453878"/>
    <w:rsid w:val="00474620"/>
    <w:rsid w:val="004834E3"/>
    <w:rsid w:val="004879C2"/>
    <w:rsid w:val="004F7286"/>
    <w:rsid w:val="005134CF"/>
    <w:rsid w:val="00535C8E"/>
    <w:rsid w:val="00557534"/>
    <w:rsid w:val="005628B4"/>
    <w:rsid w:val="00571841"/>
    <w:rsid w:val="0058474F"/>
    <w:rsid w:val="005A1351"/>
    <w:rsid w:val="005A23A9"/>
    <w:rsid w:val="005D1B57"/>
    <w:rsid w:val="005E08CA"/>
    <w:rsid w:val="0060008E"/>
    <w:rsid w:val="00605A2C"/>
    <w:rsid w:val="00607EE9"/>
    <w:rsid w:val="00614893"/>
    <w:rsid w:val="006818FD"/>
    <w:rsid w:val="00694AE7"/>
    <w:rsid w:val="006C14BB"/>
    <w:rsid w:val="007300B3"/>
    <w:rsid w:val="00744436"/>
    <w:rsid w:val="007E26CD"/>
    <w:rsid w:val="007E367A"/>
    <w:rsid w:val="007F194B"/>
    <w:rsid w:val="007F23E7"/>
    <w:rsid w:val="008013A5"/>
    <w:rsid w:val="00830116"/>
    <w:rsid w:val="008404A6"/>
    <w:rsid w:val="00842AF3"/>
    <w:rsid w:val="008577FF"/>
    <w:rsid w:val="0086349F"/>
    <w:rsid w:val="008C295F"/>
    <w:rsid w:val="008D0345"/>
    <w:rsid w:val="008D5F97"/>
    <w:rsid w:val="008E73C9"/>
    <w:rsid w:val="00924C14"/>
    <w:rsid w:val="00975880"/>
    <w:rsid w:val="00980738"/>
    <w:rsid w:val="009932D2"/>
    <w:rsid w:val="009D48E2"/>
    <w:rsid w:val="009D5007"/>
    <w:rsid w:val="009E7DFE"/>
    <w:rsid w:val="00A1597B"/>
    <w:rsid w:val="00A343D3"/>
    <w:rsid w:val="00A3677F"/>
    <w:rsid w:val="00A546F7"/>
    <w:rsid w:val="00A937BC"/>
    <w:rsid w:val="00AC248E"/>
    <w:rsid w:val="00AC3D23"/>
    <w:rsid w:val="00AE0736"/>
    <w:rsid w:val="00B25323"/>
    <w:rsid w:val="00B428A7"/>
    <w:rsid w:val="00B5277E"/>
    <w:rsid w:val="00B72DF5"/>
    <w:rsid w:val="00B85B91"/>
    <w:rsid w:val="00B90531"/>
    <w:rsid w:val="00B96987"/>
    <w:rsid w:val="00BA2C37"/>
    <w:rsid w:val="00BA3BF9"/>
    <w:rsid w:val="00BD3D13"/>
    <w:rsid w:val="00BD4DD3"/>
    <w:rsid w:val="00BD7533"/>
    <w:rsid w:val="00BF29F0"/>
    <w:rsid w:val="00C43207"/>
    <w:rsid w:val="00C52E7A"/>
    <w:rsid w:val="00C57D9D"/>
    <w:rsid w:val="00CB78CD"/>
    <w:rsid w:val="00CD31A2"/>
    <w:rsid w:val="00CF094D"/>
    <w:rsid w:val="00CF4DD1"/>
    <w:rsid w:val="00D22B64"/>
    <w:rsid w:val="00D30B3E"/>
    <w:rsid w:val="00D44AA9"/>
    <w:rsid w:val="00DA5AE3"/>
    <w:rsid w:val="00DB37C6"/>
    <w:rsid w:val="00DC6D61"/>
    <w:rsid w:val="00DE2009"/>
    <w:rsid w:val="00E30BF9"/>
    <w:rsid w:val="00E340A3"/>
    <w:rsid w:val="00E9107F"/>
    <w:rsid w:val="00E916C5"/>
    <w:rsid w:val="00E92450"/>
    <w:rsid w:val="00EC7AEC"/>
    <w:rsid w:val="00F12929"/>
    <w:rsid w:val="00F21D04"/>
    <w:rsid w:val="00F442A5"/>
    <w:rsid w:val="00F54FFC"/>
    <w:rsid w:val="00F60CE6"/>
    <w:rsid w:val="00F757A6"/>
    <w:rsid w:val="00F92C39"/>
    <w:rsid w:val="00FA2C24"/>
    <w:rsid w:val="00FD1EE1"/>
    <w:rsid w:val="00FE0258"/>
    <w:rsid w:val="00FE6464"/>
    <w:rsid w:val="00FF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>
      <o:colormru v:ext="edit" colors="#ffc,white,#fcc,#f93,#cff,#ff9,#c9f,#cfc"/>
      <o:colormenu v:ext="edit" fillcolor="none [660]" strokecolor="none [814]"/>
    </o:shapedefaults>
    <o:shapelayout v:ext="edit">
      <o:idmap v:ext="edit" data="1"/>
      <o:rules v:ext="edit">
        <o:r id="V:Rule1" type="callout" idref="#_x0000_s1065"/>
        <o:r id="V:Rule12" type="connector" idref="#_x0000_s1130"/>
        <o:r id="V:Rule13" type="connector" idref="#_x0000_s1134"/>
        <o:r id="V:Rule14" type="connector" idref="#_x0000_s1135"/>
        <o:r id="V:Rule15" type="connector" idref="#_x0000_s1133"/>
        <o:r id="V:Rule16" type="connector" idref="#_x0000_s1131"/>
        <o:r id="V:Rule17" type="connector" idref="#_x0000_s1138"/>
        <o:r id="V:Rule18" type="connector" idref="#_x0000_s1129"/>
        <o:r id="V:Rule19" type="connector" idref="#_x0000_s1132"/>
        <o:r id="V:Rule20" type="connector" idref="#_x0000_s1137"/>
        <o:r id="V:Rule21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3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E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54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6F7"/>
  </w:style>
  <w:style w:type="paragraph" w:styleId="Footer">
    <w:name w:val="footer"/>
    <w:basedOn w:val="Normal"/>
    <w:link w:val="FooterChar"/>
    <w:uiPriority w:val="99"/>
    <w:semiHidden/>
    <w:unhideWhenUsed/>
    <w:rsid w:val="00A54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6F7"/>
  </w:style>
  <w:style w:type="paragraph" w:styleId="ListParagraph">
    <w:name w:val="List Paragraph"/>
    <w:basedOn w:val="Normal"/>
    <w:uiPriority w:val="34"/>
    <w:qFormat/>
    <w:rsid w:val="00A546F7"/>
    <w:pPr>
      <w:spacing w:after="0" w:line="240" w:lineRule="auto"/>
      <w:ind w:left="720"/>
    </w:pPr>
    <w:rPr>
      <w:rFonts w:ascii="Times New Roman" w:eastAsia="Calibri" w:hAnsi="Times New Roman" w:cs="Angsana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620D6-6471-4C74-A98A-C4F225C5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1683</Words>
  <Characters>9595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2015-03-16T03:38:00Z</cp:lastPrinted>
  <dcterms:created xsi:type="dcterms:W3CDTF">2015-03-23T01:48:00Z</dcterms:created>
  <dcterms:modified xsi:type="dcterms:W3CDTF">2015-03-23T02:42:00Z</dcterms:modified>
</cp:coreProperties>
</file>