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9EB" w:rsidRPr="000A61D1" w:rsidRDefault="00170D35" w:rsidP="00C064C0">
      <w:pPr>
        <w:jc w:val="center"/>
        <w:rPr>
          <w:rFonts w:ascii="Angsana New" w:hAnsi="Angsana New" w:cs="Angsana New"/>
          <w:b/>
          <w:bCs/>
          <w:sz w:val="48"/>
          <w:szCs w:val="48"/>
          <w:cs/>
        </w:rPr>
      </w:pPr>
      <w:r>
        <w:rPr>
          <w:rFonts w:ascii="Angsana New" w:hAnsi="Angsana New" w:cs="Angsana New"/>
          <w:noProof/>
          <w:sz w:val="48"/>
          <w:szCs w:val="4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3167073</wp:posOffset>
            </wp:positionH>
            <wp:positionV relativeFrom="paragraph">
              <wp:posOffset>-201668</wp:posOffset>
            </wp:positionV>
            <wp:extent cx="796203" cy="441938"/>
            <wp:effectExtent l="0" t="19050" r="41997" b="91462"/>
            <wp:wrapNone/>
            <wp:docPr id="5" name="Picture 5" descr="http://images.clipartpanda.com/rainbow-clipart-Rainbow-clip-art-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lipartpanda.com/rainbow-clipart-Rainbow-clip-art-16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 rot="20293092">
                      <a:off x="0" y="0"/>
                      <a:ext cx="796203" cy="441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1714" w:rsidRPr="00E81714">
        <w:rPr>
          <w:rFonts w:ascii="Angsana New" w:hAnsi="Angsana New" w:cs="Angsana New"/>
          <w:noProof/>
          <w:sz w:val="48"/>
          <w:szCs w:val="4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552.15pt;margin-top:-44.35pt;width:183.75pt;height:57.1pt;z-index:251660288;mso-height-percent:200;mso-position-horizontal-relative:text;mso-position-vertical-relative:text;mso-height-percent:200;mso-width-relative:margin;mso-height-relative:margin" filled="f" stroked="f">
            <v:textbox style="mso-next-textbox:#_x0000_s1027;mso-fit-shape-to-text:t">
              <w:txbxContent>
                <w:p w:rsidR="00270276" w:rsidRPr="007F3910" w:rsidRDefault="00270276" w:rsidP="00270276">
                  <w:pPr>
                    <w:spacing w:after="0" w:line="240" w:lineRule="auto"/>
                    <w:rPr>
                      <w:rFonts w:asciiTheme="minorBidi" w:hAnsiTheme="minorBidi"/>
                      <w:sz w:val="36"/>
                      <w:szCs w:val="36"/>
                    </w:rPr>
                  </w:pPr>
                  <w:r w:rsidRPr="007F3910">
                    <w:rPr>
                      <w:rFonts w:asciiTheme="minorBidi" w:hAnsiTheme="minorBidi"/>
                      <w:sz w:val="36"/>
                      <w:szCs w:val="36"/>
                      <w:cs/>
                    </w:rPr>
                    <w:t>น</w:t>
                  </w:r>
                  <w:r w:rsidRPr="007F3910">
                    <w:rPr>
                      <w:rFonts w:asciiTheme="minorBidi" w:hAnsiTheme="minorBidi"/>
                      <w:sz w:val="36"/>
                      <w:szCs w:val="36"/>
                    </w:rPr>
                    <w:t>.</w:t>
                  </w:r>
                  <w:r w:rsidRPr="007F3910">
                    <w:rPr>
                      <w:rFonts w:asciiTheme="minorBidi" w:hAnsiTheme="minorBidi"/>
                      <w:sz w:val="36"/>
                      <w:szCs w:val="36"/>
                      <w:cs/>
                    </w:rPr>
                    <w:t>ส</w:t>
                  </w:r>
                  <w:r w:rsidRPr="007F3910">
                    <w:rPr>
                      <w:rFonts w:asciiTheme="minorBidi" w:hAnsiTheme="minorBidi"/>
                      <w:sz w:val="36"/>
                      <w:szCs w:val="36"/>
                    </w:rPr>
                    <w:t xml:space="preserve">. </w:t>
                  </w:r>
                  <w:proofErr w:type="spellStart"/>
                  <w:r w:rsidRPr="007F3910">
                    <w:rPr>
                      <w:rFonts w:asciiTheme="minorBidi" w:hAnsiTheme="minorBidi"/>
                      <w:sz w:val="36"/>
                      <w:szCs w:val="36"/>
                      <w:cs/>
                    </w:rPr>
                    <w:t>ประภัส</w:t>
                  </w:r>
                  <w:proofErr w:type="spellEnd"/>
                  <w:r w:rsidRPr="007F3910">
                    <w:rPr>
                      <w:rFonts w:asciiTheme="minorBidi" w:hAnsiTheme="minorBidi"/>
                      <w:sz w:val="36"/>
                      <w:szCs w:val="36"/>
                      <w:cs/>
                    </w:rPr>
                    <w:t>รา สอนคำจันทร์</w:t>
                  </w:r>
                </w:p>
                <w:p w:rsidR="00270276" w:rsidRPr="007F3910" w:rsidRDefault="00270276" w:rsidP="00270276">
                  <w:pPr>
                    <w:spacing w:after="0" w:line="240" w:lineRule="auto"/>
                    <w:rPr>
                      <w:rFonts w:asciiTheme="minorBidi" w:hAnsiTheme="minorBidi"/>
                      <w:sz w:val="36"/>
                      <w:szCs w:val="36"/>
                    </w:rPr>
                  </w:pPr>
                  <w:r w:rsidRPr="007F3910">
                    <w:rPr>
                      <w:rFonts w:asciiTheme="minorBidi" w:hAnsiTheme="minorBidi"/>
                      <w:sz w:val="36"/>
                      <w:szCs w:val="36"/>
                      <w:cs/>
                    </w:rPr>
                    <w:t>ครูอ้อ ครูคณิตศาสตร์ชั้น</w:t>
                  </w:r>
                  <w:r w:rsidRPr="007F3910">
                    <w:rPr>
                      <w:rFonts w:asciiTheme="minorBidi" w:hAnsiTheme="minorBidi"/>
                      <w:sz w:val="36"/>
                      <w:szCs w:val="36"/>
                    </w:rPr>
                    <w:t xml:space="preserve"> 1</w:t>
                  </w:r>
                </w:p>
              </w:txbxContent>
            </v:textbox>
          </v:shape>
        </w:pict>
      </w:r>
      <w:r w:rsidR="000A61D1">
        <w:rPr>
          <w:rFonts w:ascii="Angsana New" w:hAnsi="Angsana New" w:cs="Angsana New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6932930</wp:posOffset>
            </wp:positionH>
            <wp:positionV relativeFrom="paragraph">
              <wp:posOffset>180975</wp:posOffset>
            </wp:positionV>
            <wp:extent cx="2096770" cy="2795905"/>
            <wp:effectExtent l="19050" t="0" r="0" b="0"/>
            <wp:wrapNone/>
            <wp:docPr id="4" name="Picture 4" descr="C:\Users\acer\Desktop\รูป\S__14147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รูป\S__1414763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279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61D1">
        <w:rPr>
          <w:rFonts w:ascii="Angsana New" w:hAnsi="Angsana New" w:cs="Angsana New"/>
          <w:noProof/>
          <w:sz w:val="48"/>
          <w:szCs w:val="4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-923910</wp:posOffset>
            </wp:positionH>
            <wp:positionV relativeFrom="paragraph">
              <wp:posOffset>-935665</wp:posOffset>
            </wp:positionV>
            <wp:extent cx="10761094" cy="5209953"/>
            <wp:effectExtent l="19050" t="0" r="2156" b="0"/>
            <wp:wrapNone/>
            <wp:docPr id="11" name="Picture 11" descr="http://thumb7.shutterstock.com/display_pic_with_logo/1877789/256774639/stock-photo-wet-watercolor-rainbow-paint-cloud-wet-watercolor-puddle-of-paint-rainbow-watercolor-2567746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humb7.shutterstock.com/display_pic_with_logo/1877789/256774639/stock-photo-wet-watercolor-rainbow-paint-cloud-wet-watercolor-puddle-of-paint-rainbow-watercolor-25677463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10000"/>
                    </a:blip>
                    <a:srcRect b="69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1094" cy="5209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19EB" w:rsidRPr="000A61D1">
        <w:rPr>
          <w:rFonts w:ascii="Angsana New" w:hAnsi="Angsana New" w:cs="Angsana New"/>
          <w:b/>
          <w:bCs/>
          <w:sz w:val="48"/>
          <w:szCs w:val="48"/>
          <w:cs/>
        </w:rPr>
        <w:t>เพราะเห็น</w:t>
      </w:r>
      <w:r w:rsidR="003919EB" w:rsidRPr="000A61D1">
        <w:rPr>
          <w:rFonts w:ascii="Angsana New" w:hAnsi="Angsana New" w:cs="Angsana New"/>
          <w:b/>
          <w:bCs/>
          <w:sz w:val="48"/>
          <w:szCs w:val="48"/>
        </w:rPr>
        <w:t>…</w:t>
      </w:r>
      <w:r w:rsidR="003919EB" w:rsidRPr="000A61D1">
        <w:rPr>
          <w:rFonts w:ascii="Angsana New" w:hAnsi="Angsana New" w:cs="Angsana New"/>
          <w:b/>
          <w:bCs/>
          <w:sz w:val="48"/>
          <w:szCs w:val="48"/>
          <w:cs/>
        </w:rPr>
        <w:t>จึงได้รู้</w:t>
      </w:r>
    </w:p>
    <w:p w:rsidR="000A61D1" w:rsidRDefault="003919EB" w:rsidP="00270276">
      <w:pPr>
        <w:spacing w:after="0" w:line="240" w:lineRule="auto"/>
        <w:jc w:val="thaiDistribute"/>
        <w:rPr>
          <w:rFonts w:ascii="Angsana New" w:hAnsi="Angsana New" w:cs="Angsana New"/>
          <w:sz w:val="48"/>
          <w:szCs w:val="48"/>
        </w:rPr>
      </w:pPr>
      <w:r w:rsidRPr="000A61D1">
        <w:rPr>
          <w:rFonts w:ascii="Angsana New" w:hAnsi="Angsana New" w:cs="Angsana New"/>
          <w:sz w:val="48"/>
          <w:szCs w:val="48"/>
        </w:rPr>
        <w:tab/>
      </w:r>
      <w:r w:rsidR="001C1B77" w:rsidRPr="000A61D1">
        <w:rPr>
          <w:rFonts w:ascii="Angsana New" w:hAnsi="Angsana New" w:cs="Angsana New"/>
          <w:sz w:val="48"/>
          <w:szCs w:val="48"/>
          <w:cs/>
        </w:rPr>
        <w:t>ตั้งแต่เริ่มเข้ามาเรียนรู้กับการเป็นครูในโรงเรียนเพลินพัฒนา ดิฉันได้เรียนรู้อะไร</w:t>
      </w:r>
    </w:p>
    <w:p w:rsidR="000A61D1" w:rsidRDefault="001C1B77" w:rsidP="00270276">
      <w:pPr>
        <w:spacing w:after="0" w:line="240" w:lineRule="auto"/>
        <w:jc w:val="thaiDistribute"/>
        <w:rPr>
          <w:rFonts w:ascii="Angsana New" w:hAnsi="Angsana New" w:cs="Angsana New"/>
          <w:sz w:val="48"/>
          <w:szCs w:val="48"/>
        </w:rPr>
      </w:pPr>
      <w:r w:rsidRPr="000A61D1">
        <w:rPr>
          <w:rFonts w:ascii="Angsana New" w:hAnsi="Angsana New" w:cs="Angsana New"/>
          <w:sz w:val="48"/>
          <w:szCs w:val="48"/>
          <w:cs/>
        </w:rPr>
        <w:t xml:space="preserve">หลายอย่าง ไม่ใช่แค่เพียงว่าเข้ามาสอนๆ หมดคาบแล้วก็พัก ดิฉันเริ่มเข้าใจกับ </w:t>
      </w:r>
    </w:p>
    <w:p w:rsidR="00270276" w:rsidRPr="000A61D1" w:rsidRDefault="001C1B77" w:rsidP="00270276">
      <w:pPr>
        <w:spacing w:after="0" w:line="240" w:lineRule="auto"/>
        <w:jc w:val="thaiDistribute"/>
        <w:rPr>
          <w:rFonts w:ascii="Angsana New" w:hAnsi="Angsana New" w:cs="Angsana New"/>
          <w:sz w:val="48"/>
          <w:szCs w:val="48"/>
        </w:rPr>
      </w:pPr>
      <w:proofErr w:type="gramStart"/>
      <w:r w:rsidRPr="000A61D1">
        <w:rPr>
          <w:rFonts w:ascii="Angsana New" w:hAnsi="Angsana New" w:cs="Angsana New"/>
          <w:sz w:val="48"/>
          <w:szCs w:val="48"/>
        </w:rPr>
        <w:t>concept</w:t>
      </w:r>
      <w:proofErr w:type="gramEnd"/>
      <w:r w:rsidRPr="000A61D1">
        <w:rPr>
          <w:rFonts w:ascii="Angsana New" w:hAnsi="Angsana New" w:cs="Angsana New"/>
          <w:sz w:val="48"/>
          <w:szCs w:val="48"/>
        </w:rPr>
        <w:t xml:space="preserve"> </w:t>
      </w:r>
      <w:r w:rsidRPr="000A61D1">
        <w:rPr>
          <w:rFonts w:ascii="Angsana New" w:hAnsi="Angsana New" w:cs="Angsana New"/>
          <w:sz w:val="48"/>
          <w:szCs w:val="48"/>
          <w:cs/>
        </w:rPr>
        <w:t>ของบทเรียน รู้จักทบทวนแผนก่อนเข้าสอน เปิดใจรับฟังความคิดเห็นของ</w:t>
      </w:r>
    </w:p>
    <w:p w:rsidR="004925AA" w:rsidRPr="000A61D1" w:rsidRDefault="001C1B77" w:rsidP="00270276">
      <w:pPr>
        <w:spacing w:after="0" w:line="240" w:lineRule="auto"/>
        <w:jc w:val="thaiDistribute"/>
        <w:rPr>
          <w:rFonts w:ascii="Angsana New" w:hAnsi="Angsana New" w:cs="Angsana New"/>
          <w:sz w:val="48"/>
          <w:szCs w:val="48"/>
        </w:rPr>
      </w:pPr>
      <w:r w:rsidRPr="000A61D1">
        <w:rPr>
          <w:rFonts w:ascii="Angsana New" w:hAnsi="Angsana New" w:cs="Angsana New"/>
          <w:sz w:val="48"/>
          <w:szCs w:val="48"/>
          <w:cs/>
        </w:rPr>
        <w:t>ผู้เรียน หยุดฟังขณะที่ผู้เรียนโต้แย้งกับสถานการณ์ในการทำกิจกรรมนั้นๆ มากขึ้น</w:t>
      </w:r>
    </w:p>
    <w:p w:rsidR="00270276" w:rsidRPr="000A61D1" w:rsidRDefault="001C1B77" w:rsidP="00C064C0">
      <w:pPr>
        <w:spacing w:after="0"/>
        <w:jc w:val="thaiDistribute"/>
        <w:rPr>
          <w:rFonts w:ascii="Angsana New" w:hAnsi="Angsana New" w:cs="Angsana New"/>
          <w:sz w:val="48"/>
          <w:szCs w:val="48"/>
        </w:rPr>
      </w:pPr>
      <w:r w:rsidRPr="000A61D1">
        <w:rPr>
          <w:rFonts w:ascii="Angsana New" w:hAnsi="Angsana New" w:cs="Angsana New"/>
          <w:sz w:val="48"/>
          <w:szCs w:val="48"/>
          <w:cs/>
        </w:rPr>
        <w:tab/>
        <w:t xml:space="preserve">จากประสบการณ์ที่ผ่านมา การคิดแผนการเรียนรู้จากปีการศึกษา ๒๕๕๗ </w:t>
      </w:r>
    </w:p>
    <w:p w:rsidR="00270276" w:rsidRPr="000A61D1" w:rsidRDefault="001C1B77" w:rsidP="00C064C0">
      <w:pPr>
        <w:spacing w:after="0"/>
        <w:jc w:val="thaiDistribute"/>
        <w:rPr>
          <w:rFonts w:ascii="Angsana New" w:hAnsi="Angsana New" w:cs="Angsana New"/>
          <w:sz w:val="48"/>
          <w:szCs w:val="48"/>
        </w:rPr>
      </w:pPr>
      <w:r w:rsidRPr="000A61D1">
        <w:rPr>
          <w:rFonts w:ascii="Angsana New" w:hAnsi="Angsana New" w:cs="Angsana New"/>
          <w:sz w:val="48"/>
          <w:szCs w:val="48"/>
          <w:cs/>
        </w:rPr>
        <w:t>ดิฉันคิดว่าคุณภาพของแผนนั้นส่งผลต่อ</w:t>
      </w:r>
      <w:r w:rsidR="00581F5A" w:rsidRPr="000A61D1">
        <w:rPr>
          <w:rFonts w:ascii="Angsana New" w:hAnsi="Angsana New" w:cs="Angsana New"/>
          <w:sz w:val="48"/>
          <w:szCs w:val="48"/>
          <w:cs/>
        </w:rPr>
        <w:t>การเรียนรู้ของ</w:t>
      </w:r>
      <w:r w:rsidRPr="000A61D1">
        <w:rPr>
          <w:rFonts w:ascii="Angsana New" w:hAnsi="Angsana New" w:cs="Angsana New"/>
          <w:sz w:val="48"/>
          <w:szCs w:val="48"/>
          <w:cs/>
        </w:rPr>
        <w:t>ผู้เรียนได้ดีแล้ว แต่พอมา</w:t>
      </w:r>
    </w:p>
    <w:p w:rsidR="00581F5A" w:rsidRPr="000A61D1" w:rsidRDefault="00706F2F" w:rsidP="00C064C0">
      <w:pPr>
        <w:spacing w:after="0"/>
        <w:jc w:val="thaiDistribute"/>
        <w:rPr>
          <w:rFonts w:ascii="Angsana New" w:hAnsi="Angsana New" w:cs="Angsana New"/>
          <w:sz w:val="48"/>
          <w:szCs w:val="48"/>
        </w:rPr>
      </w:pPr>
      <w:r w:rsidRPr="000A61D1">
        <w:rPr>
          <w:rFonts w:ascii="Angsana New" w:hAnsi="Angsana New" w:cs="Angsana New"/>
          <w:noProof/>
          <w:sz w:val="48"/>
          <w:szCs w:val="4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-902646</wp:posOffset>
            </wp:positionH>
            <wp:positionV relativeFrom="paragraph">
              <wp:posOffset>834257</wp:posOffset>
            </wp:positionV>
            <wp:extent cx="10730467" cy="5390707"/>
            <wp:effectExtent l="19050" t="0" r="0" b="0"/>
            <wp:wrapNone/>
            <wp:docPr id="7" name="Picture 11" descr="http://thumb7.shutterstock.com/display_pic_with_logo/1877789/256774639/stock-photo-wet-watercolor-rainbow-paint-cloud-wet-watercolor-puddle-of-paint-rainbow-watercolor-2567746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humb7.shutterstock.com/display_pic_with_logo/1877789/256774639/stock-photo-wet-watercolor-rainbow-paint-cloud-wet-watercolor-puddle-of-paint-rainbow-watercolor-25677463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10000"/>
                    </a:blip>
                    <a:srcRect b="70723"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0730467" cy="5390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1B77" w:rsidRPr="000A61D1">
        <w:rPr>
          <w:rFonts w:ascii="Angsana New" w:hAnsi="Angsana New" w:cs="Angsana New"/>
          <w:sz w:val="48"/>
          <w:szCs w:val="48"/>
          <w:cs/>
        </w:rPr>
        <w:t>ปีการศึกษา ๒๕๕๘ เทอมฉันทะ วิริยะ ก็ได้นำแผนเดิมจากปีที่แล้วมาปรับใช้ ก็พบว่ากิจกรรมที่ทำ</w:t>
      </w:r>
      <w:r w:rsidR="00581F5A" w:rsidRPr="000A61D1">
        <w:rPr>
          <w:rFonts w:ascii="Angsana New" w:hAnsi="Angsana New" w:cs="Angsana New"/>
          <w:sz w:val="48"/>
          <w:szCs w:val="48"/>
          <w:cs/>
        </w:rPr>
        <w:t>ยังไม่ค่อยเอื้</w:t>
      </w:r>
      <w:r w:rsidR="001C1B77" w:rsidRPr="000A61D1">
        <w:rPr>
          <w:rFonts w:ascii="Angsana New" w:hAnsi="Angsana New" w:cs="Angsana New"/>
          <w:sz w:val="48"/>
          <w:szCs w:val="48"/>
          <w:cs/>
        </w:rPr>
        <w:t xml:space="preserve">อต่อการเรียนรู้ของผู้เรียนเท่าที่ควร ผู้เรียนจึงไม่เข้าใจกับเนื้อหาในบทเรียนนั้น และทำให้ไม่ค่อยอยากที่จะเรียนเพราะกิจกรรมไม่ได้ทำให้ผู้เรียนเกิดความเข้าใจจริง จึงมองเห็นว่าเราจะต้องมาปรับกับตัวกิจกรรมเพื่อให้ผู้เรียนได้สนุก เกิดความรู้ใหม่ขึ้นเองและสามารถนำมาเชื่อมโยงในบทเรียนต่อไปได้ หลังจากที่นำมาปรับแล้วก็เห็นว่าผู้เรียนเข้าใจในบทเรียนมากขึ้น </w:t>
      </w:r>
      <w:r w:rsidR="003919EB" w:rsidRPr="000A61D1">
        <w:rPr>
          <w:rFonts w:ascii="Angsana New" w:hAnsi="Angsana New" w:cs="Angsana New"/>
          <w:sz w:val="48"/>
          <w:szCs w:val="48"/>
          <w:cs/>
        </w:rPr>
        <w:t xml:space="preserve">ตรงตามเป้าหมายที่เราได้ตั้งเอาไว้(ถึงแม้จะไม่ ๑๐๐ </w:t>
      </w:r>
      <w:r w:rsidR="003919EB" w:rsidRPr="000A61D1">
        <w:rPr>
          <w:rFonts w:ascii="Angsana New" w:hAnsi="Angsana New" w:cs="Angsana New"/>
          <w:sz w:val="48"/>
          <w:szCs w:val="48"/>
        </w:rPr>
        <w:t xml:space="preserve">% </w:t>
      </w:r>
      <w:r w:rsidR="003919EB" w:rsidRPr="000A61D1">
        <w:rPr>
          <w:rFonts w:ascii="Angsana New" w:hAnsi="Angsana New" w:cs="Angsana New"/>
          <w:sz w:val="48"/>
          <w:szCs w:val="48"/>
          <w:cs/>
        </w:rPr>
        <w:t xml:space="preserve">ก็ตาม) แต่ก็ทำให้เราได้รู้ว่าแผนการเรียนรู้ก็เป็นส่วนหนึ่งที่จะทำให้ผู้เรียนเกิดความรู้ขึ้นเอง แต่จะให้ผู้เรียนได้เรียนรู้อย่างเข้าใจได้นั้น ก็มาจากการเตรียมความพร้อมของครูที่จะเข้าสอน </w:t>
      </w:r>
      <w:r w:rsidR="00567EF3" w:rsidRPr="000A61D1">
        <w:rPr>
          <w:rFonts w:ascii="Angsana New" w:hAnsi="Angsana New" w:cs="Angsana New"/>
          <w:sz w:val="48"/>
          <w:szCs w:val="48"/>
          <w:cs/>
        </w:rPr>
        <w:t>ในปีที่ผ่านมาตัวดิฉันยอมรับเลยว่าไม่เคยทบทวนกับแผนก่อนเข้าห้องเรียน จึงทำให้รู้ว่าตนเองไม่มีระบบในคาบเรียนนั้นเลย ขั้นตอนก็ไม่เป็นไปตามแผน จะให้ทำกิจกรรมก็ไม่เป็นไปตามลำดับ ทำให้ผู้เรียนไม่มีระบบไปด้วย บางทีในขณะสอนก็มัวแต่คิดว่าต่อไปทำอะไร จนได้รับฟังการแสดงความคิดเห็นของผู้เรียนน้อย ผู้เรียนจึงไม่เข้าใจในเนื้อหานั้นจริง ดิฉันจึงคิดว่าการไม่ทบทวนแผนการสอนก่</w:t>
      </w:r>
      <w:r w:rsidR="007D461F" w:rsidRPr="000A61D1">
        <w:rPr>
          <w:rFonts w:ascii="Angsana New" w:hAnsi="Angsana New" w:cs="Angsana New"/>
          <w:sz w:val="48"/>
          <w:szCs w:val="48"/>
          <w:cs/>
        </w:rPr>
        <w:t>อนเข้าห้องเรียน ทำให้ผู้เรียนได้ใช้เวลา</w:t>
      </w:r>
      <w:r w:rsidR="00567EF3" w:rsidRPr="000A61D1">
        <w:rPr>
          <w:rFonts w:ascii="Angsana New" w:hAnsi="Angsana New" w:cs="Angsana New"/>
          <w:sz w:val="48"/>
          <w:szCs w:val="48"/>
          <w:cs/>
        </w:rPr>
        <w:t>ในการคิดแก้ปัญหา</w:t>
      </w:r>
      <w:r w:rsidR="007D461F" w:rsidRPr="000A61D1">
        <w:rPr>
          <w:rFonts w:ascii="Angsana New" w:hAnsi="Angsana New" w:cs="Angsana New"/>
          <w:sz w:val="48"/>
          <w:szCs w:val="48"/>
          <w:cs/>
        </w:rPr>
        <w:t>น้อย กับความ</w:t>
      </w:r>
      <w:r w:rsidR="00581F5A" w:rsidRPr="000A61D1">
        <w:rPr>
          <w:rFonts w:ascii="Angsana New" w:hAnsi="Angsana New" w:cs="Angsana New"/>
          <w:sz w:val="48"/>
          <w:szCs w:val="48"/>
          <w:cs/>
        </w:rPr>
        <w:t>ไม่ชัดเจนของตัวผู้สอนเองว่าจะต้อง</w:t>
      </w:r>
      <w:r w:rsidR="007D461F" w:rsidRPr="000A61D1">
        <w:rPr>
          <w:rFonts w:ascii="Angsana New" w:hAnsi="Angsana New" w:cs="Angsana New"/>
          <w:sz w:val="48"/>
          <w:szCs w:val="48"/>
          <w:cs/>
        </w:rPr>
        <w:t>ทำอะไร</w:t>
      </w:r>
      <w:r w:rsidR="00581F5A" w:rsidRPr="000A61D1">
        <w:rPr>
          <w:rFonts w:ascii="Angsana New" w:hAnsi="Angsana New" w:cs="Angsana New"/>
          <w:sz w:val="48"/>
          <w:szCs w:val="48"/>
          <w:cs/>
        </w:rPr>
        <w:t>ตามลำดับ</w:t>
      </w:r>
      <w:r w:rsidR="007D461F" w:rsidRPr="000A61D1">
        <w:rPr>
          <w:rFonts w:ascii="Angsana New" w:hAnsi="Angsana New" w:cs="Angsana New"/>
          <w:sz w:val="48"/>
          <w:szCs w:val="48"/>
          <w:cs/>
        </w:rPr>
        <w:t xml:space="preserve">ก่อนหลัง </w:t>
      </w:r>
    </w:p>
    <w:p w:rsidR="001C1B77" w:rsidRPr="000A61D1" w:rsidRDefault="00706F2F" w:rsidP="00C064C0">
      <w:pPr>
        <w:spacing w:after="0"/>
        <w:jc w:val="thaiDistribute"/>
        <w:rPr>
          <w:rFonts w:ascii="Angsana New" w:hAnsi="Angsana New" w:cs="Angsana New"/>
          <w:sz w:val="48"/>
          <w:szCs w:val="48"/>
        </w:rPr>
      </w:pPr>
      <w:r w:rsidRPr="000A61D1">
        <w:rPr>
          <w:rFonts w:ascii="Angsana New" w:hAnsi="Angsana New" w:cs="Angsana New"/>
          <w:noProof/>
          <w:sz w:val="48"/>
          <w:szCs w:val="4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-923910</wp:posOffset>
            </wp:positionH>
            <wp:positionV relativeFrom="paragraph">
              <wp:posOffset>404761</wp:posOffset>
            </wp:positionV>
            <wp:extent cx="10760459" cy="4901610"/>
            <wp:effectExtent l="19050" t="0" r="2791" b="0"/>
            <wp:wrapNone/>
            <wp:docPr id="9" name="Picture 11" descr="http://thumb7.shutterstock.com/display_pic_with_logo/1877789/256774639/stock-photo-wet-watercolor-rainbow-paint-cloud-wet-watercolor-puddle-of-paint-rainbow-watercolor-2567746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humb7.shutterstock.com/display_pic_with_logo/1877789/256774639/stock-photo-wet-watercolor-rainbow-paint-cloud-wet-watercolor-puddle-of-paint-rainbow-watercolor-25677463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10000"/>
                    </a:blip>
                    <a:srcRect b="73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0459" cy="490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1F5A" w:rsidRPr="000A61D1">
        <w:rPr>
          <w:rFonts w:ascii="Angsana New" w:hAnsi="Angsana New" w:cs="Angsana New"/>
          <w:sz w:val="48"/>
          <w:szCs w:val="48"/>
          <w:cs/>
        </w:rPr>
        <w:tab/>
        <w:t>ใน</w:t>
      </w:r>
      <w:r w:rsidR="007D461F" w:rsidRPr="000A61D1">
        <w:rPr>
          <w:rFonts w:ascii="Angsana New" w:hAnsi="Angsana New" w:cs="Angsana New"/>
          <w:sz w:val="48"/>
          <w:szCs w:val="48"/>
          <w:cs/>
        </w:rPr>
        <w:t>ปีการศึกษา ๒๕๕๘ นี้ดิฉันจึงหันมาทบทวนกับแผนก่อนเข้าห้องเสมอ เพราะไม่อยากให้เกิดปัญหาแบบเดิมๆ เหมือนดังคาบเรียนของห้อง ป</w:t>
      </w:r>
      <w:r w:rsidR="007D461F" w:rsidRPr="000A61D1">
        <w:rPr>
          <w:rFonts w:ascii="Angsana New" w:hAnsi="Angsana New" w:cs="Angsana New"/>
          <w:sz w:val="48"/>
          <w:szCs w:val="48"/>
        </w:rPr>
        <w:t>.</w:t>
      </w:r>
      <w:r w:rsidR="007D461F" w:rsidRPr="000A61D1">
        <w:rPr>
          <w:rFonts w:ascii="Angsana New" w:hAnsi="Angsana New" w:cs="Angsana New"/>
          <w:sz w:val="48"/>
          <w:szCs w:val="48"/>
          <w:cs/>
        </w:rPr>
        <w:t>๑/๒ ในเรื่อง การเกิดหลักสิบ เป็นเรื่องที่ดิฉันกังวลมากเพราะ</w:t>
      </w:r>
      <w:r w:rsidR="00725B42" w:rsidRPr="000A61D1">
        <w:rPr>
          <w:rFonts w:ascii="Angsana New" w:hAnsi="Angsana New" w:cs="Angsana New"/>
          <w:sz w:val="48"/>
          <w:szCs w:val="48"/>
          <w:cs/>
        </w:rPr>
        <w:t>เป็นแผนใหม่และ</w:t>
      </w:r>
      <w:r w:rsidR="007D461F" w:rsidRPr="000A61D1">
        <w:rPr>
          <w:rFonts w:ascii="Angsana New" w:hAnsi="Angsana New" w:cs="Angsana New"/>
          <w:sz w:val="48"/>
          <w:szCs w:val="48"/>
          <w:cs/>
        </w:rPr>
        <w:t>ไม่แน่ใจว่าสิ่งที่คาดหวังเอาไว้จะออกมาจากตัวผู้เรียนหรือไม่ ในเรื่องนี้ผู้เรียน</w:t>
      </w:r>
      <w:r w:rsidR="00725B42" w:rsidRPr="000A61D1">
        <w:rPr>
          <w:rFonts w:ascii="Angsana New" w:hAnsi="Angsana New" w:cs="Angsana New"/>
          <w:sz w:val="48"/>
          <w:szCs w:val="48"/>
          <w:cs/>
        </w:rPr>
        <w:t>จะต้องสรุปได้ว่า หลักหน่วยมีตั้งแต่เลข ๐ ถึง ๙ เมื่อหมด ๙ จะเกิดเป็นหลักสิบ ดิฉันพยายามทบทวนกับขั้นตอนในแผนเพื่อให้ได้ตามเป้าหมายที่ตั้งไว้ หลังจากนั้นแบ่งเด็กออกเป็น ๓ กลุ่ม</w:t>
      </w:r>
      <w:r w:rsidR="0010107F" w:rsidRPr="000A61D1">
        <w:rPr>
          <w:rFonts w:ascii="Angsana New" w:hAnsi="Angsana New" w:cs="Angsana New"/>
          <w:sz w:val="48"/>
          <w:szCs w:val="48"/>
          <w:cs/>
        </w:rPr>
        <w:t xml:space="preserve">ๆ ละ ๑๐ คน แล้วแจกบัตรตัวเลข ๑ ถึง ๑๐ </w:t>
      </w:r>
      <w:r w:rsidR="00C064C0" w:rsidRPr="000A61D1">
        <w:rPr>
          <w:rFonts w:ascii="Angsana New" w:hAnsi="Angsana New" w:cs="Angsana New"/>
          <w:sz w:val="48"/>
          <w:szCs w:val="48"/>
          <w:cs/>
        </w:rPr>
        <w:t>ให้แต่ละกลุ่ม แล้วให้ผู้เรียนนั่งเป็นวงกลมโดยมีกรวยตั้งอยู่ทุกกลุ่ม(กรวยแทนเลข ๐) แล้วบอกผู้เรียนว่าในวงกลมนี้สามารถนั่งได้แค่ ๙ คน ดิฉันก็ปล่อยให้ทำกิจกรรม จนมีนักเรียนเกิดการโต้แย้งกัน</w:t>
      </w:r>
    </w:p>
    <w:p w:rsidR="00C064C0" w:rsidRPr="000A61D1" w:rsidRDefault="00C064C0" w:rsidP="00C064C0">
      <w:pPr>
        <w:spacing w:after="0"/>
        <w:jc w:val="thaiDistribute"/>
        <w:rPr>
          <w:rFonts w:ascii="Angsana New" w:hAnsi="Angsana New" w:cs="Angsana New"/>
          <w:sz w:val="48"/>
          <w:szCs w:val="48"/>
        </w:rPr>
      </w:pPr>
      <w:r w:rsidRPr="000A61D1">
        <w:rPr>
          <w:rFonts w:ascii="Angsana New" w:hAnsi="Angsana New" w:cs="Angsana New"/>
          <w:sz w:val="48"/>
          <w:szCs w:val="48"/>
          <w:cs/>
        </w:rPr>
        <w:tab/>
        <w:t>น้ำอิง</w:t>
      </w:r>
      <w:r w:rsidR="00222BC9" w:rsidRPr="000A61D1">
        <w:rPr>
          <w:rFonts w:ascii="Angsana New" w:hAnsi="Angsana New" w:cs="Angsana New"/>
          <w:sz w:val="48"/>
          <w:szCs w:val="48"/>
          <w:cs/>
        </w:rPr>
        <w:t xml:space="preserve"> </w:t>
      </w:r>
      <w:r w:rsidRPr="000A61D1">
        <w:rPr>
          <w:rFonts w:ascii="Angsana New" w:hAnsi="Angsana New" w:cs="Angsana New"/>
          <w:sz w:val="48"/>
          <w:szCs w:val="48"/>
          <w:cs/>
        </w:rPr>
        <w:t xml:space="preserve">(กลุ่มที่ ๑) บอกว่า </w:t>
      </w:r>
      <w:r w:rsidRPr="000A61D1">
        <w:rPr>
          <w:rFonts w:ascii="Angsana New" w:hAnsi="Angsana New" w:cs="Angsana New"/>
          <w:sz w:val="48"/>
          <w:szCs w:val="48"/>
        </w:rPr>
        <w:t>“</w:t>
      </w:r>
      <w:r w:rsidRPr="000A61D1">
        <w:rPr>
          <w:rFonts w:ascii="Angsana New" w:hAnsi="Angsana New" w:cs="Angsana New"/>
          <w:sz w:val="48"/>
          <w:szCs w:val="48"/>
          <w:cs/>
        </w:rPr>
        <w:t>ต้องนั่งเรียงลำดับไป ๑ ๒ ๓ ๔ ๕ ๖ ๗ ๘ ๙ แล้ว ๑๐ เหลือไว้ก่อน</w:t>
      </w:r>
      <w:r w:rsidRPr="000A61D1">
        <w:rPr>
          <w:rFonts w:ascii="Angsana New" w:hAnsi="Angsana New" w:cs="Angsana New"/>
          <w:sz w:val="48"/>
          <w:szCs w:val="48"/>
        </w:rPr>
        <w:t>”</w:t>
      </w:r>
    </w:p>
    <w:p w:rsidR="00C064C0" w:rsidRPr="000A61D1" w:rsidRDefault="00C064C0" w:rsidP="00C064C0">
      <w:pPr>
        <w:spacing w:after="0"/>
        <w:jc w:val="thaiDistribute"/>
        <w:rPr>
          <w:rFonts w:ascii="Angsana New" w:hAnsi="Angsana New" w:cs="Angsana New"/>
          <w:sz w:val="48"/>
          <w:szCs w:val="48"/>
        </w:rPr>
      </w:pPr>
      <w:r w:rsidRPr="000A61D1">
        <w:rPr>
          <w:rFonts w:ascii="Angsana New" w:hAnsi="Angsana New" w:cs="Angsana New"/>
          <w:sz w:val="48"/>
          <w:szCs w:val="48"/>
        </w:rPr>
        <w:tab/>
      </w:r>
      <w:proofErr w:type="spellStart"/>
      <w:r w:rsidRPr="000A61D1">
        <w:rPr>
          <w:rFonts w:ascii="Angsana New" w:hAnsi="Angsana New" w:cs="Angsana New"/>
          <w:sz w:val="48"/>
          <w:szCs w:val="48"/>
          <w:cs/>
        </w:rPr>
        <w:t>ดรา</w:t>
      </w:r>
      <w:proofErr w:type="spellEnd"/>
      <w:r w:rsidRPr="000A61D1">
        <w:rPr>
          <w:rFonts w:ascii="Angsana New" w:hAnsi="Angsana New" w:cs="Angsana New"/>
          <w:sz w:val="48"/>
          <w:szCs w:val="48"/>
          <w:cs/>
        </w:rPr>
        <w:t>ก้อน</w:t>
      </w:r>
      <w:r w:rsidR="00222BC9" w:rsidRPr="000A61D1">
        <w:rPr>
          <w:rFonts w:ascii="Angsana New" w:hAnsi="Angsana New" w:cs="Angsana New"/>
          <w:sz w:val="48"/>
          <w:szCs w:val="48"/>
          <w:cs/>
        </w:rPr>
        <w:t xml:space="preserve"> </w:t>
      </w:r>
      <w:r w:rsidRPr="000A61D1">
        <w:rPr>
          <w:rFonts w:ascii="Angsana New" w:hAnsi="Angsana New" w:cs="Angsana New"/>
          <w:sz w:val="48"/>
          <w:szCs w:val="48"/>
          <w:cs/>
        </w:rPr>
        <w:t xml:space="preserve">(กลุ่มที่ ๒) บอกว่า </w:t>
      </w:r>
      <w:r w:rsidRPr="000A61D1">
        <w:rPr>
          <w:rFonts w:ascii="Angsana New" w:hAnsi="Angsana New" w:cs="Angsana New"/>
          <w:sz w:val="48"/>
          <w:szCs w:val="48"/>
        </w:rPr>
        <w:t>“</w:t>
      </w:r>
      <w:r w:rsidRPr="000A61D1">
        <w:rPr>
          <w:rFonts w:ascii="Angsana New" w:hAnsi="Angsana New" w:cs="Angsana New"/>
          <w:sz w:val="48"/>
          <w:szCs w:val="48"/>
          <w:cs/>
        </w:rPr>
        <w:t>ใช่ต้องเรียง ๑ ถึง ๙ แต่เราต้องเอา ๑๐ มานั่งในวงกลมด้วยนะ</w:t>
      </w:r>
      <w:r w:rsidRPr="000A61D1">
        <w:rPr>
          <w:rFonts w:ascii="Angsana New" w:hAnsi="Angsana New" w:cs="Angsana New"/>
          <w:sz w:val="48"/>
          <w:szCs w:val="48"/>
        </w:rPr>
        <w:t>”</w:t>
      </w:r>
    </w:p>
    <w:p w:rsidR="00C064C0" w:rsidRPr="000A61D1" w:rsidRDefault="00C064C0" w:rsidP="00C064C0">
      <w:pPr>
        <w:spacing w:after="0"/>
        <w:jc w:val="thaiDistribute"/>
        <w:rPr>
          <w:rFonts w:ascii="Angsana New" w:hAnsi="Angsana New" w:cs="Angsana New"/>
          <w:sz w:val="48"/>
          <w:szCs w:val="48"/>
        </w:rPr>
      </w:pPr>
      <w:r w:rsidRPr="000A61D1">
        <w:rPr>
          <w:rFonts w:ascii="Angsana New" w:hAnsi="Angsana New" w:cs="Angsana New"/>
          <w:sz w:val="48"/>
          <w:szCs w:val="48"/>
        </w:rPr>
        <w:tab/>
      </w:r>
      <w:r w:rsidRPr="000A61D1">
        <w:rPr>
          <w:rFonts w:ascii="Angsana New" w:hAnsi="Angsana New" w:cs="Angsana New"/>
          <w:sz w:val="48"/>
          <w:szCs w:val="48"/>
          <w:cs/>
        </w:rPr>
        <w:t>โอมิ</w:t>
      </w:r>
      <w:r w:rsidR="00222BC9" w:rsidRPr="000A61D1">
        <w:rPr>
          <w:rFonts w:ascii="Angsana New" w:hAnsi="Angsana New" w:cs="Angsana New"/>
          <w:sz w:val="48"/>
          <w:szCs w:val="48"/>
          <w:cs/>
        </w:rPr>
        <w:t xml:space="preserve"> </w:t>
      </w:r>
      <w:r w:rsidRPr="000A61D1">
        <w:rPr>
          <w:rFonts w:ascii="Angsana New" w:hAnsi="Angsana New" w:cs="Angsana New"/>
          <w:sz w:val="48"/>
          <w:szCs w:val="48"/>
          <w:cs/>
        </w:rPr>
        <w:t xml:space="preserve">(กลุ่มที่ ๓) บอกว่า </w:t>
      </w:r>
      <w:r w:rsidRPr="000A61D1">
        <w:rPr>
          <w:rFonts w:ascii="Angsana New" w:hAnsi="Angsana New" w:cs="Angsana New"/>
          <w:sz w:val="48"/>
          <w:szCs w:val="48"/>
        </w:rPr>
        <w:t>“</w:t>
      </w:r>
      <w:r w:rsidR="00222BC9" w:rsidRPr="000A61D1">
        <w:rPr>
          <w:rFonts w:ascii="Angsana New" w:hAnsi="Angsana New" w:cs="Angsana New"/>
          <w:sz w:val="48"/>
          <w:szCs w:val="48"/>
          <w:cs/>
        </w:rPr>
        <w:t>แต่วงกลมนั่งได้แค่ ๙ คนนะ</w:t>
      </w:r>
      <w:r w:rsidRPr="000A61D1">
        <w:rPr>
          <w:rFonts w:ascii="Angsana New" w:hAnsi="Angsana New" w:cs="Angsana New"/>
          <w:sz w:val="48"/>
          <w:szCs w:val="48"/>
        </w:rPr>
        <w:t>”</w:t>
      </w:r>
    </w:p>
    <w:p w:rsidR="00270276" w:rsidRPr="000A61D1" w:rsidRDefault="000A61D1" w:rsidP="00C064C0">
      <w:pPr>
        <w:spacing w:after="0"/>
        <w:jc w:val="thaiDistribute"/>
        <w:rPr>
          <w:rFonts w:ascii="Angsana New" w:hAnsi="Angsana New" w:cs="Angsana New"/>
          <w:sz w:val="48"/>
          <w:szCs w:val="48"/>
        </w:rPr>
      </w:pPr>
      <w:r>
        <w:rPr>
          <w:rFonts w:ascii="Angsana New" w:hAnsi="Angsana New" w:cs="Angsana New"/>
          <w:noProof/>
          <w:sz w:val="48"/>
          <w:szCs w:val="48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-923290</wp:posOffset>
            </wp:positionH>
            <wp:positionV relativeFrom="paragraph">
              <wp:posOffset>-935355</wp:posOffset>
            </wp:positionV>
            <wp:extent cx="10760710" cy="4837430"/>
            <wp:effectExtent l="19050" t="0" r="2540" b="0"/>
            <wp:wrapNone/>
            <wp:docPr id="15" name="Picture 11" descr="http://thumb7.shutterstock.com/display_pic_with_logo/1877789/256774639/stock-photo-wet-watercolor-rainbow-paint-cloud-wet-watercolor-puddle-of-paint-rainbow-watercolor-2567746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humb7.shutterstock.com/display_pic_with_logo/1877789/256774639/stock-photo-wet-watercolor-rainbow-paint-cloud-wet-watercolor-puddle-of-paint-rainbow-watercolor-25677463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10000"/>
                    </a:blip>
                    <a:srcRect b="69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0710" cy="483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2BC9" w:rsidRPr="000A61D1">
        <w:rPr>
          <w:rFonts w:ascii="Angsana New" w:hAnsi="Angsana New" w:cs="Angsana New"/>
          <w:sz w:val="48"/>
          <w:szCs w:val="48"/>
        </w:rPr>
        <w:tab/>
      </w:r>
      <w:proofErr w:type="spellStart"/>
      <w:r w:rsidR="00222BC9" w:rsidRPr="000A61D1">
        <w:rPr>
          <w:rFonts w:ascii="Angsana New" w:hAnsi="Angsana New" w:cs="Angsana New"/>
          <w:sz w:val="48"/>
          <w:szCs w:val="48"/>
          <w:cs/>
        </w:rPr>
        <w:t>ตั้น</w:t>
      </w:r>
      <w:proofErr w:type="spellEnd"/>
      <w:r w:rsidR="00222BC9" w:rsidRPr="000A61D1">
        <w:rPr>
          <w:rFonts w:ascii="Angsana New" w:hAnsi="Angsana New" w:cs="Angsana New"/>
          <w:sz w:val="48"/>
          <w:szCs w:val="48"/>
          <w:cs/>
        </w:rPr>
        <w:t xml:space="preserve"> (กลุ่มที่ ๓) บอกว่า </w:t>
      </w:r>
      <w:r w:rsidR="00222BC9" w:rsidRPr="000A61D1">
        <w:rPr>
          <w:rFonts w:ascii="Angsana New" w:hAnsi="Angsana New" w:cs="Angsana New"/>
          <w:sz w:val="48"/>
          <w:szCs w:val="48"/>
        </w:rPr>
        <w:t>“</w:t>
      </w:r>
      <w:r w:rsidR="00222BC9" w:rsidRPr="000A61D1">
        <w:rPr>
          <w:rFonts w:ascii="Angsana New" w:hAnsi="Angsana New" w:cs="Angsana New"/>
          <w:sz w:val="48"/>
          <w:szCs w:val="48"/>
          <w:cs/>
        </w:rPr>
        <w:t>ต้องนั่ง ๙ คน เพราะ ๐ ถึง ๙ เป็นเลขโดดไง แต่ ๑๐ ไม่ใช่</w:t>
      </w:r>
      <w:r w:rsidR="00222BC9" w:rsidRPr="000A61D1">
        <w:rPr>
          <w:rFonts w:ascii="Angsana New" w:hAnsi="Angsana New" w:cs="Angsana New"/>
          <w:sz w:val="48"/>
          <w:szCs w:val="48"/>
        </w:rPr>
        <w:t>”</w:t>
      </w:r>
    </w:p>
    <w:p w:rsidR="000A61D1" w:rsidRDefault="000A61D1" w:rsidP="00C064C0">
      <w:pPr>
        <w:spacing w:after="0"/>
        <w:jc w:val="thaiDistribute"/>
        <w:rPr>
          <w:rFonts w:ascii="Angsana New" w:hAnsi="Angsana New" w:cs="Angsana New"/>
          <w:sz w:val="48"/>
          <w:szCs w:val="48"/>
        </w:rPr>
      </w:pPr>
      <w:r>
        <w:rPr>
          <w:rFonts w:ascii="Angsana New" w:hAnsi="Angsana New" w:cs="Angsana New"/>
          <w:noProof/>
          <w:sz w:val="48"/>
          <w:szCs w:val="48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5592445</wp:posOffset>
            </wp:positionH>
            <wp:positionV relativeFrom="paragraph">
              <wp:posOffset>1346200</wp:posOffset>
            </wp:positionV>
            <wp:extent cx="3533775" cy="4292600"/>
            <wp:effectExtent l="171450" t="133350" r="409575" b="336550"/>
            <wp:wrapTight wrapText="bothSides">
              <wp:wrapPolygon edited="0">
                <wp:start x="699" y="-671"/>
                <wp:lineTo x="0" y="-575"/>
                <wp:lineTo x="-1048" y="383"/>
                <wp:lineTo x="-815" y="22718"/>
                <wp:lineTo x="699" y="23293"/>
                <wp:lineTo x="1747" y="23293"/>
                <wp:lineTo x="21192" y="23293"/>
                <wp:lineTo x="22240" y="23293"/>
                <wp:lineTo x="23754" y="22718"/>
                <wp:lineTo x="23638" y="22335"/>
                <wp:lineTo x="23754" y="22335"/>
                <wp:lineTo x="23987" y="20993"/>
                <wp:lineTo x="23987" y="863"/>
                <wp:lineTo x="24104" y="479"/>
                <wp:lineTo x="22823" y="-575"/>
                <wp:lineTo x="22124" y="-671"/>
                <wp:lineTo x="699" y="-671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2926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22BC9" w:rsidRPr="000A61D1">
        <w:rPr>
          <w:rFonts w:ascii="Angsana New" w:hAnsi="Angsana New" w:cs="Angsana New"/>
          <w:sz w:val="48"/>
          <w:szCs w:val="48"/>
          <w:cs/>
        </w:rPr>
        <w:t>ในจังหวะนี้แต่ละกลุ่มได้แลกเปลี่ยนความคิดกัน ส่วนดิฉันไม่ได้ขัดผู้เรียนและฟังในสิ่งที่ผู้เรียนได้แก้ปัญหากัน มันทำให้ดิฉันเห็นว่าการหยุดฟังในสิ่งที่ผู้เรียนกำลังพยายามหาคำตอบ โดยผ่านการแลกเปลี่ยนนั้นมันทำให้คิดว่านี้แหละคือ สิ่งที่ออกมาจากตัวผู้เรียนจริงๆ หลังจากนั้นผู้เรียนก็ได้นั่งเป็นวงกลมเรียงตามลำดับ</w:t>
      </w:r>
    </w:p>
    <w:p w:rsidR="00222BC9" w:rsidRPr="000A61D1" w:rsidRDefault="00222BC9" w:rsidP="00C064C0">
      <w:pPr>
        <w:spacing w:after="0"/>
        <w:jc w:val="thaiDistribute"/>
        <w:rPr>
          <w:rFonts w:ascii="Angsana New" w:hAnsi="Angsana New" w:cs="Angsana New"/>
          <w:sz w:val="48"/>
          <w:szCs w:val="48"/>
        </w:rPr>
      </w:pPr>
      <w:r w:rsidRPr="000A61D1">
        <w:rPr>
          <w:rFonts w:ascii="Angsana New" w:hAnsi="Angsana New" w:cs="Angsana New"/>
          <w:sz w:val="48"/>
          <w:szCs w:val="48"/>
          <w:cs/>
        </w:rPr>
        <w:t xml:space="preserve"> ๐ ถึง ๙</w:t>
      </w:r>
      <w:r w:rsidR="0066383D" w:rsidRPr="000A61D1">
        <w:rPr>
          <w:rFonts w:ascii="Angsana New" w:hAnsi="Angsana New" w:cs="Angsana New"/>
          <w:sz w:val="48"/>
          <w:szCs w:val="48"/>
          <w:cs/>
        </w:rPr>
        <w:t xml:space="preserve"> </w:t>
      </w:r>
      <w:r w:rsidRPr="000A61D1">
        <w:rPr>
          <w:rFonts w:ascii="Angsana New" w:hAnsi="Angsana New" w:cs="Angsana New"/>
          <w:sz w:val="48"/>
          <w:szCs w:val="48"/>
          <w:cs/>
        </w:rPr>
        <w:t xml:space="preserve">ดิฉันก็เลยถามไปว่า </w:t>
      </w:r>
      <w:r w:rsidRPr="000A61D1">
        <w:rPr>
          <w:rFonts w:ascii="Angsana New" w:hAnsi="Angsana New" w:cs="Angsana New"/>
          <w:sz w:val="48"/>
          <w:szCs w:val="48"/>
        </w:rPr>
        <w:t>“</w:t>
      </w:r>
      <w:r w:rsidRPr="000A61D1">
        <w:rPr>
          <w:rFonts w:ascii="Angsana New" w:hAnsi="Angsana New" w:cs="Angsana New"/>
          <w:sz w:val="48"/>
          <w:szCs w:val="48"/>
          <w:cs/>
        </w:rPr>
        <w:t>แล้ว ๑๐ ล</w:t>
      </w:r>
      <w:r w:rsidR="00581F5A" w:rsidRPr="000A61D1">
        <w:rPr>
          <w:rFonts w:ascii="Angsana New" w:hAnsi="Angsana New" w:cs="Angsana New"/>
          <w:sz w:val="48"/>
          <w:szCs w:val="48"/>
          <w:cs/>
        </w:rPr>
        <w:t>่</w:t>
      </w:r>
      <w:r w:rsidRPr="000A61D1">
        <w:rPr>
          <w:rFonts w:ascii="Angsana New" w:hAnsi="Angsana New" w:cs="Angsana New"/>
          <w:sz w:val="48"/>
          <w:szCs w:val="48"/>
          <w:cs/>
        </w:rPr>
        <w:t>ะจะไปอยู่ตรงไหน</w:t>
      </w:r>
      <w:r w:rsidRPr="000A61D1">
        <w:rPr>
          <w:rFonts w:ascii="Angsana New" w:hAnsi="Angsana New" w:cs="Angsana New"/>
          <w:sz w:val="48"/>
          <w:szCs w:val="48"/>
        </w:rPr>
        <w:t xml:space="preserve">” </w:t>
      </w:r>
    </w:p>
    <w:p w:rsidR="00222BC9" w:rsidRPr="000A61D1" w:rsidRDefault="00F045F2" w:rsidP="00C064C0">
      <w:pPr>
        <w:spacing w:after="0"/>
        <w:jc w:val="thaiDistribute"/>
        <w:rPr>
          <w:rFonts w:ascii="Angsana New" w:hAnsi="Angsana New" w:cs="Angsana New"/>
          <w:sz w:val="48"/>
          <w:szCs w:val="48"/>
        </w:rPr>
      </w:pPr>
      <w:r>
        <w:rPr>
          <w:rFonts w:ascii="Angsana New" w:hAnsi="Angsana New" w:cs="Angsana New"/>
          <w:noProof/>
          <w:sz w:val="48"/>
          <w:szCs w:val="48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-928370</wp:posOffset>
            </wp:positionH>
            <wp:positionV relativeFrom="paragraph">
              <wp:posOffset>516890</wp:posOffset>
            </wp:positionV>
            <wp:extent cx="10732770" cy="6428740"/>
            <wp:effectExtent l="19050" t="0" r="0" b="0"/>
            <wp:wrapNone/>
            <wp:docPr id="16" name="Picture 11" descr="http://thumb7.shutterstock.com/display_pic_with_logo/1877789/256774639/stock-photo-wet-watercolor-rainbow-paint-cloud-wet-watercolor-puddle-of-paint-rainbow-watercolor-2567746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humb7.shutterstock.com/display_pic_with_logo/1877789/256774639/stock-photo-wet-watercolor-rainbow-paint-cloud-wet-watercolor-puddle-of-paint-rainbow-watercolor-25677463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10000"/>
                    </a:blip>
                    <a:srcRect b="70723"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0732770" cy="642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2BC9" w:rsidRPr="000A61D1">
        <w:rPr>
          <w:rFonts w:ascii="Angsana New" w:hAnsi="Angsana New" w:cs="Angsana New"/>
          <w:sz w:val="48"/>
          <w:szCs w:val="48"/>
          <w:cs/>
        </w:rPr>
        <w:tab/>
        <w:t xml:space="preserve">น้ำอิง (กลุ่มที่ ๑) บอกว่า </w:t>
      </w:r>
      <w:r w:rsidR="00222BC9" w:rsidRPr="000A61D1">
        <w:rPr>
          <w:rFonts w:ascii="Angsana New" w:hAnsi="Angsana New" w:cs="Angsana New"/>
          <w:sz w:val="48"/>
          <w:szCs w:val="48"/>
        </w:rPr>
        <w:t>“</w:t>
      </w:r>
      <w:r w:rsidR="00222BC9" w:rsidRPr="000A61D1">
        <w:rPr>
          <w:rFonts w:ascii="Angsana New" w:hAnsi="Angsana New" w:cs="Angsana New"/>
          <w:sz w:val="48"/>
          <w:szCs w:val="48"/>
          <w:cs/>
        </w:rPr>
        <w:t>ต้องมาอยู่แถวใหม่แล้ว เพราะเ</w:t>
      </w:r>
      <w:r w:rsidR="00581F5A" w:rsidRPr="000A61D1">
        <w:rPr>
          <w:rFonts w:ascii="Angsana New" w:hAnsi="Angsana New" w:cs="Angsana New"/>
          <w:sz w:val="48"/>
          <w:szCs w:val="48"/>
          <w:cs/>
        </w:rPr>
        <w:t>ลขโดดมีแค่ ๐ ถึง ๙ ส่วน ๑๐ ต้อง</w:t>
      </w:r>
      <w:r w:rsidR="00222BC9" w:rsidRPr="000A61D1">
        <w:rPr>
          <w:rFonts w:ascii="Angsana New" w:hAnsi="Angsana New" w:cs="Angsana New"/>
          <w:sz w:val="48"/>
          <w:szCs w:val="48"/>
          <w:cs/>
        </w:rPr>
        <w:t>มานั่งหลัง ๐</w:t>
      </w:r>
      <w:r w:rsidR="00222BC9" w:rsidRPr="000A61D1">
        <w:rPr>
          <w:rFonts w:ascii="Angsana New" w:hAnsi="Angsana New" w:cs="Angsana New"/>
          <w:sz w:val="48"/>
          <w:szCs w:val="48"/>
        </w:rPr>
        <w:t xml:space="preserve"> </w:t>
      </w:r>
      <w:r w:rsidR="00222BC9" w:rsidRPr="000A61D1">
        <w:rPr>
          <w:rFonts w:ascii="Angsana New" w:hAnsi="Angsana New" w:cs="Angsana New"/>
          <w:sz w:val="48"/>
          <w:szCs w:val="48"/>
          <w:cs/>
        </w:rPr>
        <w:t>เพราะตอนแรก ๐ มาอยู่ก่อนจึงเริ่มมาอยู่ที่ ๐ ใหม่</w:t>
      </w:r>
      <w:r w:rsidR="00222BC9" w:rsidRPr="000A61D1">
        <w:rPr>
          <w:rFonts w:ascii="Angsana New" w:hAnsi="Angsana New" w:cs="Angsana New"/>
          <w:sz w:val="48"/>
          <w:szCs w:val="48"/>
        </w:rPr>
        <w:t>”</w:t>
      </w:r>
    </w:p>
    <w:p w:rsidR="00222BC9" w:rsidRPr="000A61D1" w:rsidRDefault="00581F5A" w:rsidP="00C064C0">
      <w:pPr>
        <w:spacing w:after="0"/>
        <w:jc w:val="thaiDistribute"/>
        <w:rPr>
          <w:rFonts w:ascii="Angsana New" w:hAnsi="Angsana New" w:cs="Angsana New"/>
          <w:sz w:val="48"/>
          <w:szCs w:val="48"/>
        </w:rPr>
      </w:pPr>
      <w:r w:rsidRPr="000A61D1">
        <w:rPr>
          <w:rFonts w:ascii="Angsana New" w:hAnsi="Angsana New" w:cs="Angsana New"/>
          <w:sz w:val="48"/>
          <w:szCs w:val="48"/>
          <w:cs/>
        </w:rPr>
        <w:tab/>
      </w:r>
      <w:r w:rsidR="00222BC9" w:rsidRPr="000A61D1">
        <w:rPr>
          <w:rFonts w:ascii="Angsana New" w:hAnsi="Angsana New" w:cs="Angsana New"/>
          <w:sz w:val="48"/>
          <w:szCs w:val="48"/>
          <w:cs/>
        </w:rPr>
        <w:t>จังหวะนี้ดิฉันก็รู้สึกว่าจะเป็นไปตามเป้าหมายแล้ว พอทำกิจ</w:t>
      </w:r>
      <w:r w:rsidR="009039DE" w:rsidRPr="000A61D1">
        <w:rPr>
          <w:rFonts w:ascii="Angsana New" w:hAnsi="Angsana New" w:cs="Angsana New"/>
          <w:sz w:val="48"/>
          <w:szCs w:val="48"/>
          <w:cs/>
        </w:rPr>
        <w:t>กรรมเสร็จก็กลับเข้าห้องมาร่วมกัน</w:t>
      </w:r>
      <w:r w:rsidR="00222BC9" w:rsidRPr="000A61D1">
        <w:rPr>
          <w:rFonts w:ascii="Angsana New" w:hAnsi="Angsana New" w:cs="Angsana New"/>
          <w:sz w:val="48"/>
          <w:szCs w:val="48"/>
          <w:cs/>
        </w:rPr>
        <w:t xml:space="preserve">สรุปบทเรียน </w:t>
      </w:r>
      <w:r w:rsidR="009039DE" w:rsidRPr="000A61D1">
        <w:rPr>
          <w:rFonts w:ascii="Angsana New" w:hAnsi="Angsana New" w:cs="Angsana New"/>
          <w:sz w:val="48"/>
          <w:szCs w:val="48"/>
          <w:cs/>
        </w:rPr>
        <w:t>ซึ่งขณะนั้นเหลือเวลาอีกแค่ ๑๕ นาที ผู้เรียนก็พร้อมใจช่วยกันสรุปให้ได้ใจความที่สุด แต่ก็ยังไม่ได้ข้อสรุปที่ชัดเจน จนเหลือเวลาแค่ ๕ นาที ผู้เรียนก็ยังพยายามหาข้อสรุปให้ได้ ตอนแรกดิฉันจะถอดใจแล้วปิดคาบเรียนนั้นแล้วมาต่อใหม่ในคาบหน้า แต่เนื่องจากเห็นว่าผู้เรียนยังให้ความสนใจ จดจ่อกับการเรียนรู้อยู่ แล้วผู้เรียนก็พร้อมใจกันที่จะสรุปให้เสร็จก่อน ดิฉันจึงตัดสินใจที่จะรอคำตอบ จนมีเด็กผู้ชายคนที่นั่งฟังคำตอบของเพื่อนๆ แล้วนำมารวบรวมจนยกมือแล้วสรุปขึ้นมา</w:t>
      </w:r>
    </w:p>
    <w:p w:rsidR="009039DE" w:rsidRPr="000A61D1" w:rsidRDefault="009039DE" w:rsidP="00C064C0">
      <w:pPr>
        <w:spacing w:after="0"/>
        <w:jc w:val="thaiDistribute"/>
        <w:rPr>
          <w:rFonts w:ascii="Angsana New" w:hAnsi="Angsana New" w:cs="Angsana New"/>
          <w:sz w:val="48"/>
          <w:szCs w:val="48"/>
        </w:rPr>
      </w:pPr>
      <w:r w:rsidRPr="000A61D1">
        <w:rPr>
          <w:rFonts w:ascii="Angsana New" w:hAnsi="Angsana New" w:cs="Angsana New"/>
          <w:sz w:val="48"/>
          <w:szCs w:val="48"/>
          <w:cs/>
        </w:rPr>
        <w:tab/>
        <w:t xml:space="preserve">ตรัส บอกว่า </w:t>
      </w:r>
      <w:r w:rsidRPr="000A61D1">
        <w:rPr>
          <w:rFonts w:ascii="Angsana New" w:hAnsi="Angsana New" w:cs="Angsana New"/>
          <w:sz w:val="48"/>
          <w:szCs w:val="48"/>
        </w:rPr>
        <w:t>“</w:t>
      </w:r>
      <w:r w:rsidR="006C6B2A" w:rsidRPr="000A61D1">
        <w:rPr>
          <w:rFonts w:ascii="Angsana New" w:hAnsi="Angsana New" w:cs="Angsana New"/>
          <w:sz w:val="48"/>
          <w:szCs w:val="48"/>
          <w:cs/>
        </w:rPr>
        <w:t xml:space="preserve">หลักหน่วยมันมีตั้งแต่เลข ๐ ถึง ๙ พอหมดหลักหน่วยจะเปลี่ยนไปเป็นหลักสิบ คือเลข ๑๐ แล้วมันจะวนต่อเป็น ๑๑ ๑๒ </w:t>
      </w:r>
      <w:r w:rsidR="006C6B2A" w:rsidRPr="000A61D1">
        <w:rPr>
          <w:rFonts w:ascii="Angsana New" w:hAnsi="Angsana New" w:cs="Angsana New"/>
          <w:sz w:val="48"/>
          <w:szCs w:val="48"/>
        </w:rPr>
        <w:t>…</w:t>
      </w:r>
      <w:r w:rsidR="006C6B2A" w:rsidRPr="000A61D1">
        <w:rPr>
          <w:rFonts w:ascii="Angsana New" w:hAnsi="Angsana New" w:cs="Angsana New"/>
          <w:sz w:val="48"/>
          <w:szCs w:val="48"/>
          <w:cs/>
        </w:rPr>
        <w:t xml:space="preserve">จนถึง ๑๙ พอ ๒๐ ก็จะไปอยู่บน ๑๐ </w:t>
      </w:r>
      <w:proofErr w:type="gramStart"/>
      <w:r w:rsidR="006C6B2A" w:rsidRPr="000A61D1">
        <w:rPr>
          <w:rFonts w:ascii="Angsana New" w:hAnsi="Angsana New" w:cs="Angsana New"/>
          <w:sz w:val="48"/>
          <w:szCs w:val="48"/>
          <w:cs/>
        </w:rPr>
        <w:t xml:space="preserve">อีกที </w:t>
      </w:r>
      <w:r w:rsidRPr="000A61D1">
        <w:rPr>
          <w:rFonts w:ascii="Angsana New" w:hAnsi="Angsana New" w:cs="Angsana New"/>
          <w:sz w:val="48"/>
          <w:szCs w:val="48"/>
        </w:rPr>
        <w:t>”</w:t>
      </w:r>
      <w:proofErr w:type="gramEnd"/>
    </w:p>
    <w:p w:rsidR="006C6B2A" w:rsidRPr="000A61D1" w:rsidRDefault="00F045F2" w:rsidP="00C064C0">
      <w:pPr>
        <w:spacing w:after="0"/>
        <w:jc w:val="thaiDistribute"/>
        <w:rPr>
          <w:rFonts w:ascii="Angsana New" w:hAnsi="Angsana New" w:cs="Angsana New"/>
          <w:sz w:val="48"/>
          <w:szCs w:val="48"/>
        </w:rPr>
      </w:pPr>
      <w:r>
        <w:rPr>
          <w:rFonts w:ascii="Angsana New" w:hAnsi="Angsana New" w:cs="Angsana New"/>
          <w:noProof/>
          <w:sz w:val="48"/>
          <w:szCs w:val="48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-916940</wp:posOffset>
            </wp:positionH>
            <wp:positionV relativeFrom="paragraph">
              <wp:posOffset>683260</wp:posOffset>
            </wp:positionV>
            <wp:extent cx="10763250" cy="5958840"/>
            <wp:effectExtent l="19050" t="0" r="0" b="0"/>
            <wp:wrapNone/>
            <wp:docPr id="18" name="Picture 11" descr="http://thumb7.shutterstock.com/display_pic_with_logo/1877789/256774639/stock-photo-wet-watercolor-rainbow-paint-cloud-wet-watercolor-puddle-of-paint-rainbow-watercolor-2567746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humb7.shutterstock.com/display_pic_with_logo/1877789/256774639/stock-photo-wet-watercolor-rainbow-paint-cloud-wet-watercolor-puddle-of-paint-rainbow-watercolor-25677463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10000"/>
                    </a:blip>
                    <a:srcRect b="73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0" cy="595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1F5A" w:rsidRPr="000A61D1">
        <w:rPr>
          <w:rFonts w:ascii="Angsana New" w:hAnsi="Angsana New" w:cs="Angsana New"/>
          <w:sz w:val="48"/>
          <w:szCs w:val="48"/>
          <w:cs/>
        </w:rPr>
        <w:tab/>
      </w:r>
      <w:r w:rsidR="006C6B2A" w:rsidRPr="000A61D1">
        <w:rPr>
          <w:rFonts w:ascii="Angsana New" w:hAnsi="Angsana New" w:cs="Angsana New"/>
          <w:sz w:val="48"/>
          <w:szCs w:val="48"/>
          <w:cs/>
        </w:rPr>
        <w:t>ในตอนนี้ทำให้ดิฉันคิดว่ามันคุ้มค่ามากกับการรอคอบคำตอบของผู้เรียน แต่เราก็ต้องดูว่าผู้เรียนนั้นยังอยากที่จะเรียนรู้ต่ออยู่หรือเปล่า ถ้าในขณะนั้นภาวะของผู้เรียนไม่สนใจที่จะช่วยกันหาข้อสรุป ดิฉันคงจะปิดคาบเรียนนั้นไปเลยก็ได้ มันคุ้มกับการเปิดใจรอรับฟังความคิดเห็นของผู้เรียนจริงๆ</w:t>
      </w:r>
    </w:p>
    <w:p w:rsidR="006C6B2A" w:rsidRPr="000A61D1" w:rsidRDefault="006C6B2A" w:rsidP="006C6B2A">
      <w:pPr>
        <w:spacing w:before="240" w:after="0"/>
        <w:jc w:val="thaiDistribute"/>
        <w:rPr>
          <w:rFonts w:ascii="Angsana New" w:hAnsi="Angsana New" w:cs="Angsana New"/>
          <w:sz w:val="48"/>
          <w:szCs w:val="48"/>
          <w:cs/>
        </w:rPr>
      </w:pPr>
      <w:r w:rsidRPr="000A61D1">
        <w:rPr>
          <w:rFonts w:ascii="Angsana New" w:hAnsi="Angsana New" w:cs="Angsana New"/>
          <w:sz w:val="48"/>
          <w:szCs w:val="48"/>
          <w:cs/>
        </w:rPr>
        <w:tab/>
        <w:t>การที่เราได้เปิดใจรับฟังความคิดเห็นของผู้เรียน รอคอยในสิ่งที่เขากำลังจะพูดออกมานั้น มันทำให้เห็นว่าจริงๆ แล้ว ผู้เรียนกำลังทำความเข้าใจกับบทเรียนอยู่ แต่ตัวเราเองไปตัดสินว่าเข้าไม่เข้าใจ เขาทำไม่ได้ จึงไม่ได้แสดงศักยภาพของเขาออกมา จึงทำให้เขารู้สึกไม่อยากเรียน เพราะเขาไม่รู้ว่าคำตอบที่คิดนั้นถูกหรือเปล่า เลยเห็นด้วยว่ามันส่งผลต่อผู้เรียนจริงๆ การปรับแ</w:t>
      </w:r>
      <w:r w:rsidR="00581F5A" w:rsidRPr="000A61D1">
        <w:rPr>
          <w:rFonts w:ascii="Angsana New" w:hAnsi="Angsana New" w:cs="Angsana New"/>
          <w:sz w:val="48"/>
          <w:szCs w:val="48"/>
          <w:cs/>
        </w:rPr>
        <w:t>ผน ปรับกิจกรรมก็สำคัญ ถ้าไม่เอื้</w:t>
      </w:r>
      <w:r w:rsidRPr="000A61D1">
        <w:rPr>
          <w:rFonts w:ascii="Angsana New" w:hAnsi="Angsana New" w:cs="Angsana New"/>
          <w:sz w:val="48"/>
          <w:szCs w:val="48"/>
          <w:cs/>
        </w:rPr>
        <w:t>อต่อการเรียนรู้ของผู้เรียน ก็ยากที่จะทำให้ผู้เรียนนั้นเข้าใจ</w:t>
      </w:r>
      <w:r w:rsidR="00581F5A" w:rsidRPr="000A61D1">
        <w:rPr>
          <w:rFonts w:ascii="Angsana New" w:hAnsi="Angsana New" w:cs="Angsana New"/>
          <w:sz w:val="48"/>
          <w:szCs w:val="48"/>
          <w:cs/>
        </w:rPr>
        <w:t>ในบทเรียนนั้น มันเป็นประสบ</w:t>
      </w:r>
      <w:r w:rsidR="000D232A" w:rsidRPr="000A61D1">
        <w:rPr>
          <w:rFonts w:ascii="Angsana New" w:hAnsi="Angsana New" w:cs="Angsana New"/>
          <w:sz w:val="48"/>
          <w:szCs w:val="48"/>
          <w:cs/>
        </w:rPr>
        <w:t>การณ์ที่ทำให้เห็นปัญหาที่เกิดขึ้นกับตัวเราเองและผู้เรียน และเราก็ต้องคิดแก้ปัญหานั้น เพื่อไม่ให้เกิดข้อผิดพลาดนั้นอีก</w:t>
      </w:r>
    </w:p>
    <w:sectPr w:rsidR="006C6B2A" w:rsidRPr="000A61D1" w:rsidSect="000A61D1">
      <w:pgSz w:w="16839" w:h="23814" w:code="8"/>
      <w:pgMar w:top="1440" w:right="1530" w:bottom="993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1C1B77"/>
    <w:rsid w:val="000A61D1"/>
    <w:rsid w:val="000D232A"/>
    <w:rsid w:val="0010107F"/>
    <w:rsid w:val="00170D35"/>
    <w:rsid w:val="001C1B77"/>
    <w:rsid w:val="00222BC9"/>
    <w:rsid w:val="00270276"/>
    <w:rsid w:val="003919EB"/>
    <w:rsid w:val="004925AA"/>
    <w:rsid w:val="00561A62"/>
    <w:rsid w:val="00567EF3"/>
    <w:rsid w:val="00581F5A"/>
    <w:rsid w:val="00605D71"/>
    <w:rsid w:val="0066383D"/>
    <w:rsid w:val="006C6B2A"/>
    <w:rsid w:val="00706F2F"/>
    <w:rsid w:val="00725B42"/>
    <w:rsid w:val="00730FE4"/>
    <w:rsid w:val="007D461F"/>
    <w:rsid w:val="007F3910"/>
    <w:rsid w:val="009039DE"/>
    <w:rsid w:val="00916E15"/>
    <w:rsid w:val="009C5164"/>
    <w:rsid w:val="009F6706"/>
    <w:rsid w:val="00B5100B"/>
    <w:rsid w:val="00C064C0"/>
    <w:rsid w:val="00C76233"/>
    <w:rsid w:val="00CB7139"/>
    <w:rsid w:val="00E27E0F"/>
    <w:rsid w:val="00E81714"/>
    <w:rsid w:val="00F02C9F"/>
    <w:rsid w:val="00F045F2"/>
    <w:rsid w:val="00F76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5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027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70276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10</cp:revision>
  <dcterms:created xsi:type="dcterms:W3CDTF">2015-10-03T12:23:00Z</dcterms:created>
  <dcterms:modified xsi:type="dcterms:W3CDTF">2015-10-08T03:02:00Z</dcterms:modified>
</cp:coreProperties>
</file>