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22" w:rsidRPr="001A75D8" w:rsidRDefault="00AD421D" w:rsidP="001052FB">
      <w:pPr>
        <w:ind w:left="1440" w:firstLine="720"/>
        <w:jc w:val="center"/>
        <w:rPr>
          <w:rFonts w:ascii="Browallia New" w:hAnsi="Browallia New" w:cs="Browallia New"/>
          <w:b/>
          <w:bCs/>
          <w:sz w:val="56"/>
          <w:szCs w:val="56"/>
        </w:rPr>
      </w:pPr>
      <w:r w:rsidRPr="00AD421D">
        <w:rPr>
          <w:rFonts w:ascii="Browallia New" w:hAnsi="Browallia New" w:cs="Browallia New"/>
          <w:noProof/>
          <w:sz w:val="46"/>
          <w:szCs w:val="46"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03187" wp14:editId="0358CDCE">
                <wp:simplePos x="0" y="0"/>
                <wp:positionH relativeFrom="column">
                  <wp:posOffset>7148668</wp:posOffset>
                </wp:positionH>
                <wp:positionV relativeFrom="paragraph">
                  <wp:posOffset>-349250</wp:posOffset>
                </wp:positionV>
                <wp:extent cx="1520456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45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21D" w:rsidRPr="00AD421D" w:rsidRDefault="00AD421D" w:rsidP="00AD421D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</w:pPr>
                            <w:r w:rsidRPr="00AD421D">
                              <w:rPr>
                                <w:rFonts w:ascii="Agency FB" w:hAnsi="Agency FB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  <w:proofErr w:type="spellStart"/>
                            <w:r w:rsidRPr="00AD421D">
                              <w:rPr>
                                <w:rFonts w:ascii="Agency FB" w:hAnsi="Agency FB"/>
                                <w:sz w:val="32"/>
                                <w:szCs w:val="32"/>
                                <w:cs/>
                              </w:rPr>
                              <w:t>อภิทัย</w:t>
                            </w:r>
                            <w:proofErr w:type="spellEnd"/>
                            <w:r w:rsidRPr="00AD421D">
                              <w:rPr>
                                <w:rFonts w:ascii="Agency FB" w:hAnsi="Agency FB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 w:hint="cs"/>
                                <w:sz w:val="32"/>
                                <w:szCs w:val="32"/>
                                <w:cs/>
                              </w:rPr>
                              <w:t xml:space="preserve">      </w:t>
                            </w:r>
                            <w:r w:rsidRPr="00AD421D">
                              <w:rPr>
                                <w:rFonts w:ascii="Agency FB" w:hAnsi="Agency FB"/>
                                <w:sz w:val="32"/>
                                <w:szCs w:val="32"/>
                                <w:cs/>
                              </w:rPr>
                              <w:t>เรืองรอง</w:t>
                            </w:r>
                          </w:p>
                          <w:p w:rsidR="00AD421D" w:rsidRPr="00AD421D" w:rsidRDefault="00AD421D" w:rsidP="00AD421D">
                            <w:pPr>
                              <w:spacing w:after="0" w:line="240" w:lineRule="auto"/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</w:pPr>
                            <w:r w:rsidRPr="00AD421D">
                              <w:rPr>
                                <w:rFonts w:ascii="Agency FB" w:hAnsi="Agency FB"/>
                                <w:sz w:val="32"/>
                                <w:szCs w:val="32"/>
                                <w:cs/>
                              </w:rPr>
                              <w:t>ครูคณิตศาสตร์</w:t>
                            </w:r>
                            <w:r>
                              <w:rPr>
                                <w:rFonts w:ascii="Agency FB" w:hAnsi="Agency FB" w:hint="cs"/>
                                <w:sz w:val="32"/>
                                <w:szCs w:val="32"/>
                                <w:cs/>
                              </w:rPr>
                              <w:t xml:space="preserve">    </w:t>
                            </w:r>
                            <w:r w:rsidRPr="00AD421D">
                              <w:rPr>
                                <w:rFonts w:ascii="Agency FB" w:hAnsi="Agency FB"/>
                                <w:sz w:val="32"/>
                                <w:szCs w:val="32"/>
                                <w:cs/>
                              </w:rPr>
                              <w:t xml:space="preserve"> ชั้น 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2.9pt;margin-top:-27.5pt;width:119.7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" filled="f" stroked="f">
                <v:textbox style="mso-fit-shape-to-text:t">
                  <w:txbxContent>
                    <w:p w:rsidR="00AD421D" w:rsidRPr="00AD421D" w:rsidRDefault="00AD421D" w:rsidP="00AD421D">
                      <w:pPr>
                        <w:spacing w:after="0" w:line="240" w:lineRule="auto"/>
                        <w:rPr>
                          <w:rFonts w:ascii="Agency FB" w:hAnsi="Agency FB"/>
                          <w:sz w:val="32"/>
                          <w:szCs w:val="32"/>
                        </w:rPr>
                      </w:pPr>
                      <w:r w:rsidRPr="00AD421D">
                        <w:rPr>
                          <w:rFonts w:ascii="Agency FB" w:hAnsi="Agency FB"/>
                          <w:sz w:val="32"/>
                          <w:szCs w:val="32"/>
                          <w:cs/>
                        </w:rPr>
                        <w:t>ครู</w:t>
                      </w:r>
                      <w:proofErr w:type="spellStart"/>
                      <w:r w:rsidRPr="00AD421D">
                        <w:rPr>
                          <w:rFonts w:ascii="Agency FB" w:hAnsi="Agency FB"/>
                          <w:sz w:val="32"/>
                          <w:szCs w:val="32"/>
                          <w:cs/>
                        </w:rPr>
                        <w:t>อภิทัย</w:t>
                      </w:r>
                      <w:proofErr w:type="spellEnd"/>
                      <w:r w:rsidRPr="00AD421D">
                        <w:rPr>
                          <w:rFonts w:ascii="Agency FB" w:hAnsi="Agency FB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Agency FB" w:hAnsi="Agency FB" w:hint="cs"/>
                          <w:sz w:val="32"/>
                          <w:szCs w:val="32"/>
                          <w:cs/>
                        </w:rPr>
                        <w:t xml:space="preserve">      </w:t>
                      </w:r>
                      <w:r w:rsidRPr="00AD421D">
                        <w:rPr>
                          <w:rFonts w:ascii="Agency FB" w:hAnsi="Agency FB"/>
                          <w:sz w:val="32"/>
                          <w:szCs w:val="32"/>
                          <w:cs/>
                        </w:rPr>
                        <w:t>เรืองรอง</w:t>
                      </w:r>
                    </w:p>
                    <w:p w:rsidR="00AD421D" w:rsidRPr="00AD421D" w:rsidRDefault="00AD421D" w:rsidP="00AD421D">
                      <w:pPr>
                        <w:spacing w:after="0" w:line="240" w:lineRule="auto"/>
                        <w:rPr>
                          <w:rFonts w:ascii="Agency FB" w:hAnsi="Agency FB"/>
                          <w:sz w:val="32"/>
                          <w:szCs w:val="32"/>
                        </w:rPr>
                      </w:pPr>
                      <w:r w:rsidRPr="00AD421D">
                        <w:rPr>
                          <w:rFonts w:ascii="Agency FB" w:hAnsi="Agency FB"/>
                          <w:sz w:val="32"/>
                          <w:szCs w:val="32"/>
                          <w:cs/>
                        </w:rPr>
                        <w:t>ครูคณิตศาสตร์</w:t>
                      </w:r>
                      <w:r>
                        <w:rPr>
                          <w:rFonts w:ascii="Agency FB" w:hAnsi="Agency FB" w:hint="cs"/>
                          <w:sz w:val="32"/>
                          <w:szCs w:val="32"/>
                          <w:cs/>
                        </w:rPr>
                        <w:t xml:space="preserve">    </w:t>
                      </w:r>
                      <w:r w:rsidRPr="00AD421D">
                        <w:rPr>
                          <w:rFonts w:ascii="Agency FB" w:hAnsi="Agency FB"/>
                          <w:sz w:val="32"/>
                          <w:szCs w:val="32"/>
                          <w:cs/>
                        </w:rPr>
                        <w:t xml:space="preserve"> ชั้น ๑</w:t>
                      </w:r>
                    </w:p>
                  </w:txbxContent>
                </v:textbox>
              </v:shape>
            </w:pict>
          </mc:Fallback>
        </mc:AlternateContent>
      </w:r>
      <w:r w:rsidR="009D190E">
        <w:rPr>
          <w:noProof/>
        </w:rPr>
        <w:drawing>
          <wp:anchor distT="0" distB="0" distL="114300" distR="114300" simplePos="0" relativeHeight="251665408" behindDoc="1" locked="0" layoutInCell="1" allowOverlap="1" wp14:anchorId="2549588C" wp14:editId="09D6AB0F">
            <wp:simplePos x="0" y="0"/>
            <wp:positionH relativeFrom="column">
              <wp:posOffset>-925830</wp:posOffset>
            </wp:positionH>
            <wp:positionV relativeFrom="paragraph">
              <wp:posOffset>-792480</wp:posOffset>
            </wp:positionV>
            <wp:extent cx="10708005" cy="9624695"/>
            <wp:effectExtent l="0" t="0" r="0" b="0"/>
            <wp:wrapNone/>
            <wp:docPr id="13" name="Picture 13" descr="http://wallpaper.thaiware.com/upload/wallpaper/2012_08/medium/20906_10577_120815002936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allpaper.thaiware.com/upload/wallpaper/2012_08/medium/20906_10577_120815002936_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38"/>
                    <a:stretch/>
                  </pic:blipFill>
                  <pic:spPr bwMode="auto">
                    <a:xfrm>
                      <a:off x="0" y="0"/>
                      <a:ext cx="10708005" cy="962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D30">
        <w:rPr>
          <w:rFonts w:ascii="Browallia New" w:hAnsi="Browallia New" w:cs="Browallia New"/>
          <w:b/>
          <w:bCs/>
          <w:noProof/>
          <w:sz w:val="56"/>
          <w:szCs w:val="56"/>
        </w:rPr>
        <w:drawing>
          <wp:anchor distT="0" distB="0" distL="114300" distR="114300" simplePos="0" relativeHeight="251673600" behindDoc="1" locked="0" layoutInCell="1" allowOverlap="1" wp14:anchorId="0B6D1AC5" wp14:editId="73A8B382">
            <wp:simplePos x="0" y="0"/>
            <wp:positionH relativeFrom="column">
              <wp:posOffset>6905625</wp:posOffset>
            </wp:positionH>
            <wp:positionV relativeFrom="paragraph">
              <wp:posOffset>289560</wp:posOffset>
            </wp:positionV>
            <wp:extent cx="1876425" cy="2346325"/>
            <wp:effectExtent l="171450" t="171450" r="390525" b="3587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44725_1160159397336497_722038719462258530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4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5D8">
        <w:rPr>
          <w:noProof/>
        </w:rPr>
        <mc:AlternateContent>
          <mc:Choice Requires="wps">
            <w:drawing>
              <wp:inline distT="0" distB="0" distL="0" distR="0" wp14:anchorId="29FB680E" wp14:editId="2CD3B53B">
                <wp:extent cx="300355" cy="300355"/>
                <wp:effectExtent l="0" t="0" r="0" b="0"/>
                <wp:docPr id="6" name="Rectangle 6" descr="https://pixabay.com/static/uploads/photo/2015/10/04/11/16/blue-970860_960_7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pixabay.com/static/uploads/photo/2015/10/04/11/16/blue-970860_960_720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FE5722">
        <w:rPr>
          <w:rFonts w:ascii="Browallia New" w:hAnsi="Browallia New" w:cs="Browallia New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50DC7199" wp14:editId="33FEDA44">
            <wp:simplePos x="0" y="0"/>
            <wp:positionH relativeFrom="column">
              <wp:posOffset>6612890</wp:posOffset>
            </wp:positionH>
            <wp:positionV relativeFrom="paragraph">
              <wp:posOffset>-71755</wp:posOffset>
            </wp:positionV>
            <wp:extent cx="2185035" cy="2185035"/>
            <wp:effectExtent l="0" t="0" r="5715" b="5715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44725_1160159397336497_722038719462258530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FD4" w:rsidRPr="00C34FD4">
        <w:rPr>
          <w:rFonts w:ascii="Browallia New" w:hAnsi="Browallia New" w:cs="Browallia New" w:hint="cs"/>
          <w:b/>
          <w:bCs/>
          <w:sz w:val="56"/>
          <w:szCs w:val="56"/>
          <w:cs/>
        </w:rPr>
        <w:t>การคาดการณ์สู่การเรียนรู้</w:t>
      </w:r>
      <w:r w:rsidR="001A75D8">
        <w:rPr>
          <w:noProof/>
        </w:rPr>
        <mc:AlternateContent>
          <mc:Choice Requires="wps">
            <w:drawing>
              <wp:inline distT="0" distB="0" distL="0" distR="0" wp14:anchorId="53083AD1" wp14:editId="7DC55524">
                <wp:extent cx="300355" cy="300355"/>
                <wp:effectExtent l="0" t="0" r="0" b="0"/>
                <wp:docPr id="10" name="Rectangle 10" descr="https://pixabay.com/static/uploads/photo/2015/06/20/19/40/background-816091_960_7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s://pixabay.com/static/uploads/photo/2015/06/20/19/40/background-816091_960_720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E20CA9" w:rsidRPr="00A56430" w:rsidRDefault="000F2E22" w:rsidP="00A56430">
      <w:pPr>
        <w:spacing w:after="0"/>
        <w:jc w:val="thaiDistribute"/>
        <w:rPr>
          <w:rFonts w:ascii="Browallia New" w:hAnsi="Browallia New" w:cs="Browallia New"/>
          <w:sz w:val="46"/>
          <w:szCs w:val="46"/>
        </w:rPr>
      </w:pPr>
      <w:r>
        <w:rPr>
          <w:rFonts w:ascii="Browallia New" w:hAnsi="Browallia New" w:cs="Browallia New" w:hint="cs"/>
          <w:sz w:val="48"/>
          <w:szCs w:val="48"/>
          <w:cs/>
        </w:rPr>
        <w:tab/>
      </w:r>
      <w:r w:rsidR="00DA3102" w:rsidRPr="00A56430">
        <w:rPr>
          <w:rFonts w:ascii="Browallia New" w:hAnsi="Browallia New" w:cs="Browallia New" w:hint="cs"/>
          <w:sz w:val="46"/>
          <w:szCs w:val="46"/>
          <w:cs/>
        </w:rPr>
        <w:t>ก่อนการเรียน</w:t>
      </w:r>
      <w:r w:rsidR="004F7F37" w:rsidRPr="00A56430">
        <w:rPr>
          <w:rFonts w:ascii="Browallia New" w:hAnsi="Browallia New" w:cs="Browallia New" w:hint="cs"/>
          <w:sz w:val="46"/>
          <w:szCs w:val="46"/>
          <w:cs/>
        </w:rPr>
        <w:t>การสอนหน้าที่สำคัญของครู คือ การจัดทำแผ</w:t>
      </w:r>
      <w:r w:rsidR="00E20CA9" w:rsidRPr="00A56430">
        <w:rPr>
          <w:rFonts w:ascii="Browallia New" w:hAnsi="Browallia New" w:cs="Browallia New" w:hint="cs"/>
          <w:sz w:val="46"/>
          <w:szCs w:val="46"/>
          <w:cs/>
        </w:rPr>
        <w:t>น</w:t>
      </w:r>
      <w:r w:rsidR="004F7F37" w:rsidRPr="00A56430">
        <w:rPr>
          <w:rFonts w:ascii="Browallia New" w:hAnsi="Browallia New" w:cs="Browallia New" w:hint="cs"/>
          <w:sz w:val="46"/>
          <w:szCs w:val="46"/>
          <w:cs/>
        </w:rPr>
        <w:t xml:space="preserve">การสอน ในตอนแรกข้าพเจ้ามองว่าการเขียนแผนการสอน เพียงแค่รู้ว่าต้องสอนอะไร </w:t>
      </w:r>
      <w:r w:rsidR="002379A6" w:rsidRPr="00A56430">
        <w:rPr>
          <w:rFonts w:ascii="Browallia New" w:hAnsi="Browallia New" w:cs="Browallia New" w:hint="cs"/>
          <w:sz w:val="46"/>
          <w:szCs w:val="46"/>
          <w:cs/>
        </w:rPr>
        <w:t>เรื่องไหน และมีโจทย์อย่างไรบ้างก็เพียงพอแล้ว</w:t>
      </w:r>
      <w:r w:rsidR="00DA3102" w:rsidRPr="00A56430">
        <w:rPr>
          <w:rFonts w:ascii="Browallia New" w:hAnsi="Browallia New" w:cs="Browallia New"/>
          <w:sz w:val="46"/>
          <w:szCs w:val="46"/>
        </w:rPr>
        <w:t xml:space="preserve"> </w:t>
      </w:r>
      <w:r w:rsidR="00DE4C74" w:rsidRPr="00A56430">
        <w:rPr>
          <w:rFonts w:ascii="Browallia New" w:hAnsi="Browallia New" w:cs="Browallia New" w:hint="cs"/>
          <w:sz w:val="46"/>
          <w:szCs w:val="46"/>
          <w:cs/>
        </w:rPr>
        <w:t>ด้วยความขี้เกียจ ความทะนงตัว ความมั่นใจ หรืออะไรก็ตามแต่ ซึ่งส่งผลลัพธ์ออกมาในทางที่ผู้อ่านคงจะเดากันได้ เมื่อเข้าไปในห้</w:t>
      </w:r>
      <w:r w:rsidR="005D0100" w:rsidRPr="00A56430">
        <w:rPr>
          <w:rFonts w:ascii="Browallia New" w:hAnsi="Browallia New" w:cs="Browallia New" w:hint="cs"/>
          <w:sz w:val="46"/>
          <w:szCs w:val="46"/>
          <w:cs/>
        </w:rPr>
        <w:t xml:space="preserve">องในบางคาบเรียน </w:t>
      </w:r>
      <w:r w:rsidR="00DE4C74" w:rsidRPr="00A56430">
        <w:rPr>
          <w:rFonts w:ascii="Browallia New" w:hAnsi="Browallia New" w:cs="Browallia New" w:hint="cs"/>
          <w:sz w:val="46"/>
          <w:szCs w:val="46"/>
          <w:cs/>
        </w:rPr>
        <w:t>สอนอยู่ในขั้นแรงบันดาลใจจะไปขั้นโจทย์สถานการณ์ต่ออย่างไรดีนะ ควรจะวางโจทย์ไว้ตรงไหนของกระดานนะ</w:t>
      </w:r>
      <w:r w:rsidR="0085145A" w:rsidRPr="00A56430">
        <w:rPr>
          <w:rFonts w:ascii="Browallia New" w:hAnsi="Browallia New" w:cs="Browallia New" w:hint="cs"/>
          <w:sz w:val="46"/>
          <w:szCs w:val="46"/>
          <w:cs/>
        </w:rPr>
        <w:t xml:space="preserve"> สะดุดกับการสอนไปดื้อ</w:t>
      </w:r>
      <w:r w:rsidR="005D0100" w:rsidRPr="00A56430">
        <w:rPr>
          <w:rFonts w:ascii="Browallia New" w:hAnsi="Browallia New" w:cs="Browallia New" w:hint="cs"/>
          <w:sz w:val="46"/>
          <w:szCs w:val="46"/>
          <w:cs/>
        </w:rPr>
        <w:t xml:space="preserve">ๆ จนขณะสอนบางครั้งเดินดูแนวคิดของนักเรียน ตามองแต่สมองกลับไปไม่ได้โฟกัสที่จุดนั้น มันกลายเป็นคิดว่าต่อจากนี้จะสอนอะไร ไปในเนื้อหาแนวทางไหนต่อไป </w:t>
      </w:r>
      <w:r w:rsidR="00813687" w:rsidRPr="00A56430">
        <w:rPr>
          <w:rFonts w:ascii="Browallia New" w:hAnsi="Browallia New" w:cs="Browallia New" w:hint="cs"/>
          <w:sz w:val="46"/>
          <w:szCs w:val="46"/>
          <w:cs/>
        </w:rPr>
        <w:t xml:space="preserve">นักเรียนตอบคำถามมาแบบนี้ ไปต่อไม่เป็น นักเรียนเขียนแบบนี้ ถามแบบนี้ควรฉกฉวยโอกาสไหนให้การเรียนรู้ได้ตรงตามหลักการ  </w:t>
      </w:r>
      <w:r w:rsidR="006E33DF" w:rsidRPr="00A56430">
        <w:rPr>
          <w:rFonts w:ascii="Browallia New" w:hAnsi="Browallia New" w:cs="Browallia New" w:hint="cs"/>
          <w:sz w:val="46"/>
          <w:szCs w:val="46"/>
          <w:cs/>
        </w:rPr>
        <w:t>ครูอึกอักทำอะไรติดขัด การเรียนรู้ของนักเรียนก็</w:t>
      </w:r>
      <w:r w:rsidR="004E0F76" w:rsidRPr="00A56430">
        <w:rPr>
          <w:rFonts w:ascii="Browallia New" w:hAnsi="Browallia New" w:cs="Browallia New" w:hint="cs"/>
          <w:sz w:val="46"/>
          <w:szCs w:val="46"/>
          <w:cs/>
        </w:rPr>
        <w:t xml:space="preserve">ขาดตอนไม่ต่อเนื่อง </w:t>
      </w:r>
      <w:r w:rsidR="00813687" w:rsidRPr="00A56430">
        <w:rPr>
          <w:rFonts w:ascii="Browallia New" w:hAnsi="Browallia New" w:cs="Browallia New" w:hint="cs"/>
          <w:sz w:val="46"/>
          <w:szCs w:val="46"/>
          <w:cs/>
        </w:rPr>
        <w:t>การทำแผนการสอนจึงไม่ใช่แค่เป็นการใส่เนื้อเรื่องที่เรียนเท่านั้น จะต้องมองถึงความรู้สะสมของนักเรียนที่ผ่านมาให้ชัดเจน วางแผนกระดานที่จัดเรียงเนื้อหาได้ครบและสวยงาม หากเกิดเหตุการณ์ที่ไม่คาดฝัน ต้องทำอย่างไรจึงจะจัดการปัญหานั้นได้ การคาดการณ์แผนการสอนและปร</w:t>
      </w:r>
      <w:r w:rsidR="006862EF" w:rsidRPr="00A56430">
        <w:rPr>
          <w:rFonts w:ascii="Browallia New" w:hAnsi="Browallia New" w:cs="Browallia New" w:hint="cs"/>
          <w:sz w:val="46"/>
          <w:szCs w:val="46"/>
          <w:cs/>
        </w:rPr>
        <w:t>ะ</w:t>
      </w:r>
      <w:r w:rsidR="00813687" w:rsidRPr="00A56430">
        <w:rPr>
          <w:rFonts w:ascii="Browallia New" w:hAnsi="Browallia New" w:cs="Browallia New" w:hint="cs"/>
          <w:sz w:val="46"/>
          <w:szCs w:val="46"/>
          <w:cs/>
        </w:rPr>
        <w:t>สบการณ์จากการสอนที่ผ่านมาจึงเป็นจุดสำคัญที่จะทำให้</w:t>
      </w:r>
      <w:r w:rsidR="006862EF" w:rsidRPr="00A56430">
        <w:rPr>
          <w:rFonts w:ascii="Browallia New" w:hAnsi="Browallia New" w:cs="Browallia New" w:hint="cs"/>
          <w:sz w:val="46"/>
          <w:szCs w:val="46"/>
          <w:cs/>
        </w:rPr>
        <w:t>การเรียนรู้ในคาบเรียน</w:t>
      </w:r>
      <w:r w:rsidRPr="00A56430">
        <w:rPr>
          <w:rFonts w:ascii="Browallia New" w:hAnsi="Browallia New" w:cs="Browallia New" w:hint="cs"/>
          <w:sz w:val="46"/>
          <w:szCs w:val="46"/>
          <w:cs/>
        </w:rPr>
        <w:t>นั้นราบรื่น และนักเรียนได้เรียนรู้อย่างเต็มศักยภาพของตน</w:t>
      </w:r>
    </w:p>
    <w:p w:rsidR="00E621C7" w:rsidRPr="00A56430" w:rsidRDefault="000F2E22" w:rsidP="00A56430">
      <w:pPr>
        <w:spacing w:after="0"/>
        <w:jc w:val="thaiDistribute"/>
        <w:rPr>
          <w:rFonts w:ascii="Browallia New" w:hAnsi="Browallia New" w:cs="Browallia New"/>
          <w:sz w:val="46"/>
          <w:szCs w:val="46"/>
          <w:cs/>
        </w:rPr>
      </w:pPr>
      <w:r w:rsidRPr="00A56430">
        <w:rPr>
          <w:rFonts w:ascii="Browallia New" w:hAnsi="Browallia New" w:cs="Browallia New" w:hint="cs"/>
          <w:sz w:val="46"/>
          <w:szCs w:val="46"/>
          <w:cs/>
        </w:rPr>
        <w:tab/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>เป็นธรรมดาที่ครูต้องปรับแผนการสอน วางแผนกระดาน คาดการณ์คำตอบของนักเรียนก่อนเข้าสอน ซึ่งข้าพเจ้า</w:t>
      </w:r>
      <w:r w:rsidR="00306482" w:rsidRPr="00A56430">
        <w:rPr>
          <w:rFonts w:ascii="Browallia New" w:hAnsi="Browallia New" w:cs="Browallia New" w:hint="cs"/>
          <w:sz w:val="46"/>
          <w:szCs w:val="46"/>
          <w:cs/>
        </w:rPr>
        <w:t>ได้พัฒนาความ</w:t>
      </w:r>
      <w:r w:rsidR="00B75885" w:rsidRPr="00A56430">
        <w:rPr>
          <w:rFonts w:ascii="Browallia New" w:hAnsi="Browallia New" w:cs="Browallia New" w:hint="cs"/>
          <w:sz w:val="46"/>
          <w:szCs w:val="46"/>
          <w:cs/>
        </w:rPr>
        <w:t>สม่ำเสมอในการทำแผน โดย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>ได้ปรับแผนการสอน</w:t>
      </w:r>
      <w:r w:rsidR="0085145A" w:rsidRPr="00A56430">
        <w:rPr>
          <w:rFonts w:ascii="Browallia New" w:hAnsi="Browallia New" w:cs="Browallia New" w:hint="cs"/>
          <w:sz w:val="46"/>
          <w:szCs w:val="46"/>
          <w:cs/>
        </w:rPr>
        <w:t>และ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>ทำตามกระบวนกา</w:t>
      </w:r>
      <w:r w:rsidR="0085145A" w:rsidRPr="00A56430">
        <w:rPr>
          <w:rFonts w:ascii="Browallia New" w:hAnsi="Browallia New" w:cs="Browallia New" w:hint="cs"/>
          <w:sz w:val="46"/>
          <w:szCs w:val="46"/>
          <w:cs/>
        </w:rPr>
        <w:t>รตามแผนอย่างเคร่งครัด แต่ไม่เคยเห็นเป็นรูป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>เป็นร่างชัดเจนเท่ากับคาบเรียนที่เกิดขึ้นในภาคเรียนวิมังสา</w:t>
      </w:r>
      <w:r w:rsidR="00E621C7" w:rsidRPr="00A56430">
        <w:rPr>
          <w:rFonts w:ascii="Browallia New" w:hAnsi="Browallia New" w:cs="Browallia New" w:hint="cs"/>
          <w:sz w:val="46"/>
          <w:szCs w:val="46"/>
          <w:cs/>
        </w:rPr>
        <w:t>นี้มาก่อนเลย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 xml:space="preserve"> </w:t>
      </w:r>
    </w:p>
    <w:p w:rsidR="008B18F9" w:rsidRPr="00A56430" w:rsidRDefault="009D190E" w:rsidP="00A56430">
      <w:pPr>
        <w:spacing w:after="0"/>
        <w:jc w:val="thaiDistribute"/>
        <w:rPr>
          <w:rFonts w:ascii="Browallia New" w:hAnsi="Browallia New" w:cs="Browallia New"/>
          <w:sz w:val="46"/>
          <w:szCs w:val="46"/>
          <w: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DEC8E0C" wp14:editId="37123DEC">
            <wp:simplePos x="0" y="0"/>
            <wp:positionH relativeFrom="column">
              <wp:posOffset>-913765</wp:posOffset>
            </wp:positionH>
            <wp:positionV relativeFrom="paragraph">
              <wp:posOffset>1034415</wp:posOffset>
            </wp:positionV>
            <wp:extent cx="10708005" cy="5601335"/>
            <wp:effectExtent l="0" t="0" r="0" b="0"/>
            <wp:wrapNone/>
            <wp:docPr id="12" name="Picture 12" descr="http://wallpaper.thaiware.com/upload/wallpaper/2012_08/medium/20906_10577_120815002936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allpaper.thaiware.com/upload/wallpaper/2012_08/medium/20906_10577_120815002936_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005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D30">
        <w:rPr>
          <w:noProof/>
        </w:rPr>
        <w:drawing>
          <wp:anchor distT="0" distB="0" distL="114300" distR="114300" simplePos="0" relativeHeight="251671552" behindDoc="1" locked="0" layoutInCell="1" allowOverlap="1" wp14:anchorId="78F38912" wp14:editId="31DE72F2">
            <wp:simplePos x="0" y="0"/>
            <wp:positionH relativeFrom="column">
              <wp:posOffset>9914255</wp:posOffset>
            </wp:positionH>
            <wp:positionV relativeFrom="paragraph">
              <wp:posOffset>603250</wp:posOffset>
            </wp:positionV>
            <wp:extent cx="10708005" cy="6082030"/>
            <wp:effectExtent l="0" t="0" r="0" b="0"/>
            <wp:wrapNone/>
            <wp:docPr id="16" name="Picture 16" descr="http://wallpaper.thaiware.com/upload/wallpaper/2012_08/medium/20906_10577_120815002936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allpaper.thaiware.com/upload/wallpaper/2012_08/medium/20906_10577_120815002936_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005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F58">
        <w:rPr>
          <w:noProof/>
        </w:rPr>
        <w:drawing>
          <wp:anchor distT="0" distB="0" distL="114300" distR="114300" simplePos="0" relativeHeight="251669504" behindDoc="1" locked="0" layoutInCell="1" allowOverlap="1" wp14:anchorId="10569391" wp14:editId="6467EA94">
            <wp:simplePos x="0" y="0"/>
            <wp:positionH relativeFrom="column">
              <wp:posOffset>9817735</wp:posOffset>
            </wp:positionH>
            <wp:positionV relativeFrom="paragraph">
              <wp:posOffset>1480185</wp:posOffset>
            </wp:positionV>
            <wp:extent cx="10708005" cy="5601335"/>
            <wp:effectExtent l="0" t="0" r="0" b="0"/>
            <wp:wrapNone/>
            <wp:docPr id="15" name="Picture 15" descr="http://wallpaper.thaiware.com/upload/wallpaper/2012_08/medium/20906_10577_120815002936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allpaper.thaiware.com/upload/wallpaper/2012_08/medium/20906_10577_120815002936_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005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1C7" w:rsidRPr="00A56430">
        <w:rPr>
          <w:rFonts w:ascii="Browallia New" w:hAnsi="Browallia New" w:cs="Browallia New" w:hint="cs"/>
          <w:sz w:val="46"/>
          <w:szCs w:val="46"/>
          <w:cs/>
        </w:rPr>
        <w:tab/>
      </w:r>
      <w:r w:rsidR="00E621C7" w:rsidRPr="00A56430">
        <w:rPr>
          <w:rFonts w:ascii="Browallia New" w:hAnsi="Browallia New" w:cs="Browallia New" w:hint="cs"/>
          <w:b/>
          <w:bCs/>
          <w:sz w:val="46"/>
          <w:szCs w:val="46"/>
          <w:cs/>
        </w:rPr>
        <w:t xml:space="preserve">แผนการเรียนรู้ </w:t>
      </w:r>
      <w:r w:rsidR="00E14394" w:rsidRPr="00A56430">
        <w:rPr>
          <w:rFonts w:ascii="Browallia New" w:hAnsi="Browallia New" w:cs="Browallia New" w:hint="cs"/>
          <w:b/>
          <w:bCs/>
          <w:sz w:val="46"/>
          <w:szCs w:val="46"/>
          <w:cs/>
        </w:rPr>
        <w:t>เรื่อง การ</w:t>
      </w:r>
      <w:r w:rsidR="000F2E22" w:rsidRPr="00A56430">
        <w:rPr>
          <w:rFonts w:ascii="Browallia New" w:hAnsi="Browallia New" w:cs="Browallia New" w:hint="cs"/>
          <w:b/>
          <w:bCs/>
          <w:sz w:val="46"/>
          <w:szCs w:val="46"/>
          <w:cs/>
        </w:rPr>
        <w:t>เปรียบเทียบพื้นที่</w:t>
      </w:r>
      <w:r w:rsidR="00F17D84" w:rsidRPr="00A56430">
        <w:rPr>
          <w:rFonts w:ascii="Browallia New" w:hAnsi="Browallia New" w:cs="Browallia New" w:hint="cs"/>
          <w:b/>
          <w:bCs/>
          <w:sz w:val="46"/>
          <w:szCs w:val="46"/>
          <w:cs/>
        </w:rPr>
        <w:t>ของห้อง ป.1/4</w:t>
      </w:r>
      <w:r w:rsidR="000F2E22" w:rsidRPr="00A56430">
        <w:rPr>
          <w:rFonts w:ascii="Browallia New" w:hAnsi="Browallia New" w:cs="Browallia New" w:hint="cs"/>
          <w:sz w:val="46"/>
          <w:szCs w:val="46"/>
          <w:cs/>
        </w:rPr>
        <w:t xml:space="preserve"> 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 xml:space="preserve">ในคาบเรียนนี้นักเรียนจะนำมาเช็ดหน้ามาคนละ 1 ผืน (ขนาดเท่าใดก็ได้) และแบ่งเป็น 2 ทีม คือ ทีม </w:t>
      </w:r>
      <w:r w:rsidR="00E14394" w:rsidRPr="00A56430">
        <w:rPr>
          <w:rFonts w:ascii="Browallia New" w:hAnsi="Browallia New" w:cs="Browallia New"/>
          <w:sz w:val="46"/>
          <w:szCs w:val="46"/>
        </w:rPr>
        <w:t xml:space="preserve">A 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 xml:space="preserve">กับทีม </w:t>
      </w:r>
      <w:r w:rsidR="00E14394" w:rsidRPr="00A56430">
        <w:rPr>
          <w:rFonts w:ascii="Browallia New" w:hAnsi="Browallia New" w:cs="Browallia New"/>
          <w:sz w:val="46"/>
          <w:szCs w:val="46"/>
        </w:rPr>
        <w:t xml:space="preserve">B 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 xml:space="preserve">ให้ส่งตัวแทนออกมาทีมละ 1 คน พร้อมกับโจทย์ที่บอกว่า </w:t>
      </w:r>
      <w:r w:rsidR="00E14394" w:rsidRPr="00A56430">
        <w:rPr>
          <w:rFonts w:ascii="Browallia New" w:hAnsi="Browallia New" w:cs="Browallia New"/>
          <w:sz w:val="46"/>
          <w:szCs w:val="46"/>
        </w:rPr>
        <w:t>“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>ใครมีพื้นที่มากกว่าชนะ</w:t>
      </w:r>
      <w:r w:rsidR="00E14394" w:rsidRPr="00A56430">
        <w:rPr>
          <w:rFonts w:ascii="Browallia New" w:hAnsi="Browallia New" w:cs="Browallia New"/>
          <w:sz w:val="46"/>
          <w:szCs w:val="46"/>
        </w:rPr>
        <w:t xml:space="preserve">” 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>หรือ</w:t>
      </w:r>
      <w:r w:rsidR="00E14394" w:rsidRPr="00A56430">
        <w:rPr>
          <w:rFonts w:ascii="Browallia New" w:hAnsi="Browallia New" w:cs="Browallia New"/>
          <w:sz w:val="46"/>
          <w:szCs w:val="46"/>
        </w:rPr>
        <w:t xml:space="preserve"> “</w:t>
      </w:r>
      <w:r w:rsidR="00E14394" w:rsidRPr="00A56430">
        <w:rPr>
          <w:rFonts w:ascii="Browallia New" w:hAnsi="Browallia New" w:cs="Browallia New" w:hint="cs"/>
          <w:sz w:val="46"/>
          <w:szCs w:val="46"/>
          <w:cs/>
        </w:rPr>
        <w:t>ใครมีพื้นที่น้อยกว่าชนะ</w:t>
      </w:r>
      <w:r w:rsidR="00E14394" w:rsidRPr="00A56430">
        <w:rPr>
          <w:rFonts w:ascii="Browallia New" w:hAnsi="Browallia New" w:cs="Browallia New"/>
          <w:sz w:val="46"/>
          <w:szCs w:val="46"/>
        </w:rPr>
        <w:t>”</w:t>
      </w:r>
      <w:r w:rsidR="00F17D84" w:rsidRPr="00A56430">
        <w:rPr>
          <w:rFonts w:ascii="Browallia New" w:hAnsi="Browallia New" w:cs="Browallia New" w:hint="cs"/>
          <w:sz w:val="46"/>
          <w:szCs w:val="46"/>
          <w:cs/>
        </w:rPr>
        <w:t xml:space="preserve"> นักเรียนจะคิดหาวิธีการแก้ปัญหาด้วยตนเอง โดยการนำผ้าเช็ดหน้ามาซ้อนกัน</w:t>
      </w:r>
      <w:r w:rsidR="00C96CA7" w:rsidRPr="00A56430">
        <w:rPr>
          <w:rFonts w:ascii="Browallia New" w:hAnsi="Browallia New" w:cs="Browallia New" w:hint="cs"/>
          <w:sz w:val="46"/>
          <w:szCs w:val="46"/>
          <w:cs/>
        </w:rPr>
        <w:t xml:space="preserve"> แต่สิ่งที่ไม่คาดฝัน คือ คู่แรกที่แต่ละกลุ่มเลือกออกมาเพื่อวัดขนาดกัน กลับกลายเป็นผ้าเช็ดหน้า 2 ผืนที่มีรูปทรงต่างกัน ทีมหนึ่งเป็นสี่เหลี่ยมผืนผ้า อีกทีมเป็นรูปทรงสี่เหล</w:t>
      </w:r>
      <w:r w:rsidR="00E621C7" w:rsidRPr="00A56430">
        <w:rPr>
          <w:rFonts w:ascii="Browallia New" w:hAnsi="Browallia New" w:cs="Browallia New" w:hint="cs"/>
          <w:sz w:val="46"/>
          <w:szCs w:val="46"/>
          <w:cs/>
        </w:rPr>
        <w:t>ี่ยมจัตุรัส ยอมรับเลยว่าหากเป็นเมื่อ</w:t>
      </w:r>
      <w:r w:rsidR="00C96CA7" w:rsidRPr="00A56430">
        <w:rPr>
          <w:rFonts w:ascii="Browallia New" w:hAnsi="Browallia New" w:cs="Browallia New" w:hint="cs"/>
          <w:sz w:val="46"/>
          <w:szCs w:val="46"/>
          <w:cs/>
        </w:rPr>
        <w:t>ก่อนคงอึ้ง</w:t>
      </w:r>
      <w:r w:rsidR="00E621C7" w:rsidRPr="00A56430">
        <w:rPr>
          <w:rFonts w:ascii="Browallia New" w:hAnsi="Browallia New" w:cs="Browallia New" w:hint="cs"/>
          <w:sz w:val="46"/>
          <w:szCs w:val="46"/>
          <w:cs/>
        </w:rPr>
        <w:t>ไปสักพัก</w:t>
      </w:r>
      <w:r w:rsidR="00C96CA7" w:rsidRPr="00A56430">
        <w:rPr>
          <w:rFonts w:ascii="Browallia New" w:hAnsi="Browallia New" w:cs="Browallia New" w:hint="cs"/>
          <w:sz w:val="46"/>
          <w:szCs w:val="46"/>
          <w:cs/>
        </w:rPr>
        <w:t>หนึ่ง แต่จากประสบการณ์ที่ผ่านมา และการคาดการณ์คำตอบของนักเรียนล่วงหน้าแล้ว ครูจึงได้เก็บคู่ของ 2 คนนี้ไว้วัดกันท้ายคาบ ด้วยการที่มองเห็นความเชื่อมโยงว่า นักเรียนหลังจากวัดผ้าเช็ดหน้าเสร็จต้องสรุปว่าถ้าจะวัดพื้นที่ของ 2 สิ่งด้วยตาเปล่า ของนั้นต้องเป็นรูปทรงเดียวกัน แล้วนักเรียนจะไปเจอโจทย์สถานการณ์ที่มีของ 2 สิ่งรูปทรงต่างกัน</w:t>
      </w:r>
      <w:r w:rsidR="000B4510" w:rsidRPr="00A56430">
        <w:rPr>
          <w:rFonts w:ascii="Browallia New" w:hAnsi="Browallia New" w:cs="Browallia New" w:hint="cs"/>
          <w:sz w:val="46"/>
          <w:szCs w:val="46"/>
          <w:cs/>
        </w:rPr>
        <w:t xml:space="preserve"> (</w:t>
      </w:r>
      <w:proofErr w:type="spellStart"/>
      <w:r w:rsidR="000B4510" w:rsidRPr="00A56430">
        <w:rPr>
          <w:rFonts w:ascii="Browallia New" w:hAnsi="Browallia New" w:cs="Browallia New" w:hint="cs"/>
          <w:sz w:val="46"/>
          <w:szCs w:val="46"/>
          <w:cs/>
        </w:rPr>
        <w:t>ฟิวเจอร์</w:t>
      </w:r>
      <w:proofErr w:type="spellEnd"/>
      <w:r w:rsidR="000B4510" w:rsidRPr="00A56430">
        <w:rPr>
          <w:rFonts w:ascii="Browallia New" w:hAnsi="Browallia New" w:cs="Browallia New" w:hint="cs"/>
          <w:sz w:val="46"/>
          <w:szCs w:val="46"/>
          <w:cs/>
        </w:rPr>
        <w:t>บอร์ดทรงสี่เหลี่ยมจัตุรัสและสี่เหลี่ยมผืนผ้า)</w:t>
      </w:r>
      <w:r w:rsidR="00C96CA7" w:rsidRPr="00A56430">
        <w:rPr>
          <w:rFonts w:ascii="Browallia New" w:hAnsi="Browallia New" w:cs="Browallia New" w:hint="cs"/>
          <w:sz w:val="46"/>
          <w:szCs w:val="46"/>
          <w:cs/>
        </w:rPr>
        <w:t xml:space="preserve"> แต่ครูจะให้บัตรตัวเลขไปด้วย เพื่อใช้เป็นหน่วยกลางในการวัด</w:t>
      </w:r>
      <w:r w:rsidR="00927F42" w:rsidRPr="00A56430">
        <w:rPr>
          <w:rFonts w:ascii="Browallia New" w:hAnsi="Browallia New" w:cs="Browallia New" w:hint="cs"/>
          <w:sz w:val="46"/>
          <w:szCs w:val="46"/>
          <w:cs/>
        </w:rPr>
        <w:t xml:space="preserve"> คือ </w:t>
      </w:r>
      <w:r w:rsidR="000B4510" w:rsidRPr="00A56430">
        <w:rPr>
          <w:rFonts w:ascii="Browallia New" w:hAnsi="Browallia New" w:cs="Browallia New" w:hint="cs"/>
          <w:sz w:val="46"/>
          <w:szCs w:val="46"/>
          <w:cs/>
        </w:rPr>
        <w:t>นักเรียนต้องวางบัตรตัวเลขลงไปบน</w:t>
      </w:r>
      <w:proofErr w:type="spellStart"/>
      <w:r w:rsidR="000B4510" w:rsidRPr="00A56430">
        <w:rPr>
          <w:rFonts w:ascii="Browallia New" w:hAnsi="Browallia New" w:cs="Browallia New" w:hint="cs"/>
          <w:sz w:val="46"/>
          <w:szCs w:val="46"/>
          <w:cs/>
        </w:rPr>
        <w:t>ฟิวเจอร์</w:t>
      </w:r>
      <w:proofErr w:type="spellEnd"/>
      <w:r w:rsidR="000B4510" w:rsidRPr="00A56430">
        <w:rPr>
          <w:rFonts w:ascii="Browallia New" w:hAnsi="Browallia New" w:cs="Browallia New" w:hint="cs"/>
          <w:sz w:val="46"/>
          <w:szCs w:val="46"/>
          <w:cs/>
        </w:rPr>
        <w:t xml:space="preserve">บอร์ดและบอกว่าแต่ละอันวางบัตรได้กี่ใบ จึงค่อยสรุปว่า สิ่งของ 2 สิ่งที่รูปทรงต่างกันวัดขนาดได้โดยใช้หน่วยกลางที่เหมือนกัน แล้วครูจึงค่อยกลับมาให้นักเรียนวัดผ้าเช็ดหน้าที่ต่างกันอีกครั้งหนึ่ง </w:t>
      </w:r>
      <w:r w:rsidR="006E4496" w:rsidRPr="00A56430">
        <w:rPr>
          <w:rFonts w:ascii="Browallia New" w:hAnsi="Browallia New" w:cs="Browallia New" w:hint="cs"/>
          <w:sz w:val="46"/>
          <w:szCs w:val="46"/>
          <w:cs/>
        </w:rPr>
        <w:t>สิ่งที่เกิดขึ้นในห้องเรียน</w:t>
      </w:r>
      <w:r w:rsidR="00B813F9" w:rsidRPr="00A56430">
        <w:rPr>
          <w:rFonts w:ascii="Browallia New" w:hAnsi="Browallia New" w:cs="Browallia New" w:hint="cs"/>
          <w:sz w:val="46"/>
          <w:szCs w:val="46"/>
          <w:cs/>
        </w:rPr>
        <w:t>ในขั้นแรงบันดาลใจ กิจกรรมเปรียบเทียบขนาดผ้าเช็ดหน้า</w:t>
      </w:r>
      <w:r w:rsidR="006E4496" w:rsidRPr="00A56430">
        <w:rPr>
          <w:rFonts w:ascii="Browallia New" w:hAnsi="Browallia New" w:cs="Browallia New" w:hint="cs"/>
          <w:sz w:val="46"/>
          <w:szCs w:val="46"/>
          <w:cs/>
        </w:rPr>
        <w:t>นั้น</w:t>
      </w:r>
      <w:r w:rsidR="00B813F9" w:rsidRPr="00A56430">
        <w:rPr>
          <w:rFonts w:ascii="Browallia New" w:hAnsi="Browallia New" w:cs="Browallia New" w:hint="cs"/>
          <w:sz w:val="46"/>
          <w:szCs w:val="46"/>
          <w:cs/>
        </w:rPr>
        <w:t xml:space="preserve"> </w:t>
      </w:r>
      <w:r w:rsidR="006E4496" w:rsidRPr="00A56430">
        <w:rPr>
          <w:rFonts w:ascii="Browallia New" w:hAnsi="Browallia New" w:cs="Browallia New" w:hint="cs"/>
          <w:sz w:val="46"/>
          <w:szCs w:val="46"/>
          <w:cs/>
        </w:rPr>
        <w:t>นักเรียนต่างเพลิดเพลินและจดจ่อ</w:t>
      </w:r>
      <w:r w:rsidR="006E4496" w:rsidRPr="00A56430">
        <w:rPr>
          <w:rFonts w:ascii="Browallia New" w:hAnsi="Browallia New" w:cs="Browallia New"/>
          <w:sz w:val="46"/>
          <w:szCs w:val="46"/>
        </w:rPr>
        <w:t xml:space="preserve"> </w:t>
      </w:r>
      <w:r w:rsidR="006E4496" w:rsidRPr="00A56430">
        <w:rPr>
          <w:rFonts w:ascii="Browallia New" w:hAnsi="Browallia New" w:cs="Browallia New" w:hint="cs"/>
          <w:sz w:val="46"/>
          <w:szCs w:val="46"/>
          <w:cs/>
        </w:rPr>
        <w:t>เรียกได้ว่าลุ้นทุกครั้งที่เพื่อนออกมาวัดขนาดผ้าเช็ดหน้า</w:t>
      </w:r>
      <w:r w:rsidR="007B61D8" w:rsidRPr="00A56430">
        <w:rPr>
          <w:rFonts w:ascii="Browallia New" w:hAnsi="Browallia New" w:cs="Browallia New" w:hint="cs"/>
          <w:sz w:val="46"/>
          <w:szCs w:val="46"/>
          <w:cs/>
        </w:rPr>
        <w:t xml:space="preserve"> ครูก็ลุ้นไปด้วยว่าทีมไหนจะเป็นฝ่ายชนะในแต่ละ</w:t>
      </w:r>
      <w:r w:rsidR="007B61D8" w:rsidRPr="00A56430">
        <w:rPr>
          <w:rFonts w:ascii="Browallia New" w:hAnsi="Browallia New" w:cs="Browallia New" w:hint="cs"/>
          <w:sz w:val="46"/>
          <w:szCs w:val="46"/>
          <w:cs/>
        </w:rPr>
        <w:lastRenderedPageBreak/>
        <w:t>รอบ การเก็บ บัง ปกปิด ซ่อนผ้าเช็ดหน้าของตนไม่ให้เพื่อนอีกฝ่ายเห็น รอลุ้นและคาดเดาต่างๆ ว่า</w:t>
      </w:r>
      <w:r w:rsidR="00B813F9" w:rsidRPr="00A56430">
        <w:rPr>
          <w:rFonts w:ascii="Browallia New" w:hAnsi="Browallia New" w:cs="Browallia New" w:hint="cs"/>
          <w:sz w:val="46"/>
          <w:szCs w:val="46"/>
          <w:cs/>
        </w:rPr>
        <w:t>ผ้าเช็ดหน้า</w:t>
      </w:r>
      <w:r w:rsidR="007B61D8" w:rsidRPr="00A56430">
        <w:rPr>
          <w:rFonts w:ascii="Browallia New" w:hAnsi="Browallia New" w:cs="Browallia New" w:hint="cs"/>
          <w:sz w:val="46"/>
          <w:szCs w:val="46"/>
          <w:cs/>
        </w:rPr>
        <w:t xml:space="preserve">ของเพื่อนในทีมจะส่งใครออกไปดีนะ </w:t>
      </w:r>
      <w:r w:rsidR="00B813F9" w:rsidRPr="00A56430">
        <w:rPr>
          <w:rFonts w:ascii="Browallia New" w:hAnsi="Browallia New" w:cs="Browallia New" w:hint="cs"/>
          <w:sz w:val="46"/>
          <w:szCs w:val="46"/>
          <w:cs/>
        </w:rPr>
        <w:t xml:space="preserve">โดยครูไม่ได้เป็นคนเลือกนักเรียนเลย </w:t>
      </w:r>
      <w:r w:rsidR="007B61D8" w:rsidRPr="00A56430">
        <w:rPr>
          <w:rFonts w:ascii="Browallia New" w:hAnsi="Browallia New" w:cs="Browallia New" w:hint="cs"/>
          <w:sz w:val="46"/>
          <w:szCs w:val="46"/>
          <w:cs/>
        </w:rPr>
        <w:t xml:space="preserve">นี่แหละที่เรียกว่า เด็กเป็นเจ้าของการเรียนรู้อย่างแท้จริง เพราะ ครูไม่ได้มีบทบาทในการบอกเนื้อหา เพียงแค่เป็นคนคอยดำเนินรายการ ให้นักเรียนได้แก้ปัญหาอย่างเต็มที่จนสร้างเป็นความรู้ของตนเอง </w:t>
      </w:r>
      <w:r w:rsidR="008B18F9" w:rsidRPr="00A56430">
        <w:rPr>
          <w:rFonts w:ascii="Browallia New" w:hAnsi="Browallia New" w:cs="Browallia New" w:hint="cs"/>
          <w:sz w:val="46"/>
          <w:szCs w:val="46"/>
          <w:cs/>
        </w:rPr>
        <w:t>จากกิจกรรมที่ตื่นเต้นนี้นักเรียนมีความเข้าใจในเรื่องการเปรียบเทียบพื้นที่ของสิ่งของที่รูปทรงเดียวกันชัดเจน โดยครูไม่ต้องพูดหรือบอกอะไรเลย เด็กเข้าใจ ครูยิ้มได้ ทั้งชั้นเรียนก็ดึงดูด เจตคติที่ดีต่อวิชาคณิตศาสตร์มากขึ้นไปด้วย</w:t>
      </w:r>
    </w:p>
    <w:p w:rsidR="0047792C" w:rsidRPr="00A56430" w:rsidRDefault="00FE7D30" w:rsidP="000F2E22">
      <w:pPr>
        <w:jc w:val="thaiDistribute"/>
        <w:rPr>
          <w:rFonts w:ascii="Browallia New" w:hAnsi="Browallia New" w:cs="Browallia New"/>
          <w:sz w:val="46"/>
          <w:szCs w:val="46"/>
        </w:rPr>
      </w:pPr>
      <w:r w:rsidRPr="00FE7D30">
        <w:rPr>
          <w:rFonts w:ascii="Browallia New" w:hAnsi="Browallia New" w:cs="Browallia New"/>
          <w:b/>
          <w:bCs/>
          <w:sz w:val="56"/>
          <w:szCs w:val="56"/>
          <w:cs/>
        </w:rPr>
        <w:drawing>
          <wp:anchor distT="0" distB="0" distL="114300" distR="114300" simplePos="0" relativeHeight="251676672" behindDoc="1" locked="0" layoutInCell="1" allowOverlap="1" wp14:anchorId="34F3B9EA" wp14:editId="053028D8">
            <wp:simplePos x="0" y="0"/>
            <wp:positionH relativeFrom="column">
              <wp:posOffset>-929707</wp:posOffset>
            </wp:positionH>
            <wp:positionV relativeFrom="paragraph">
              <wp:posOffset>-3321050</wp:posOffset>
            </wp:positionV>
            <wp:extent cx="10708005" cy="9624695"/>
            <wp:effectExtent l="0" t="0" r="0" b="0"/>
            <wp:wrapNone/>
            <wp:docPr id="19" name="Picture 19" descr="http://wallpaper.thaiware.com/upload/wallpaper/2012_08/medium/20906_10577_120815002936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allpaper.thaiware.com/upload/wallpaper/2012_08/medium/20906_10577_120815002936_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38"/>
                    <a:stretch/>
                  </pic:blipFill>
                  <pic:spPr bwMode="auto">
                    <a:xfrm>
                      <a:off x="0" y="0"/>
                      <a:ext cx="10708005" cy="962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510" w:rsidRPr="00A56430">
        <w:rPr>
          <w:rFonts w:ascii="Browallia New" w:hAnsi="Browallia New" w:cs="Browallia New" w:hint="cs"/>
          <w:sz w:val="46"/>
          <w:szCs w:val="46"/>
          <w:cs/>
        </w:rPr>
        <w:tab/>
      </w:r>
      <w:r w:rsidR="005F08C0" w:rsidRPr="00A56430">
        <w:rPr>
          <w:rFonts w:ascii="Browallia New" w:hAnsi="Browallia New" w:cs="Browallia New" w:hint="cs"/>
          <w:sz w:val="46"/>
          <w:szCs w:val="46"/>
          <w:cs/>
        </w:rPr>
        <w:t>การคาดการณ์ล่วงหน้าไม่ได้อยู่ที่แค่คำตอบที่ออกมาจากนักเ</w:t>
      </w:r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รียนเท่านั้น แต่ในหัวของครูต้อง</w:t>
      </w:r>
      <w:r w:rsidR="005F08C0" w:rsidRPr="00A56430">
        <w:rPr>
          <w:rFonts w:ascii="Browallia New" w:hAnsi="Browallia New" w:cs="Browallia New" w:hint="cs"/>
          <w:sz w:val="46"/>
          <w:szCs w:val="46"/>
          <w:cs/>
        </w:rPr>
        <w:t xml:space="preserve">คาดการณ์ทุกอย่างที่สามารถจะเกิดขึ้นกับห้องเรียนของตน </w:t>
      </w:r>
      <w:r w:rsidR="00E621C7" w:rsidRPr="00A56430">
        <w:rPr>
          <w:rFonts w:ascii="Browallia New" w:hAnsi="Browallia New" w:cs="Browallia New" w:hint="cs"/>
          <w:sz w:val="46"/>
          <w:szCs w:val="46"/>
          <w:cs/>
        </w:rPr>
        <w:t>เช่น ผ้าเช็ดหน้าที่ให้นักเรียนนำมา อย่างไรก็ตาม</w:t>
      </w:r>
      <w:r w:rsidR="005F08C0" w:rsidRPr="00A56430">
        <w:rPr>
          <w:rFonts w:ascii="Browallia New" w:hAnsi="Browallia New" w:cs="Browallia New" w:hint="cs"/>
          <w:sz w:val="46"/>
          <w:szCs w:val="46"/>
          <w:cs/>
        </w:rPr>
        <w:t>ในห้อง</w:t>
      </w:r>
      <w:r w:rsidR="00E621C7" w:rsidRPr="00A56430">
        <w:rPr>
          <w:rFonts w:ascii="Browallia New" w:hAnsi="Browallia New" w:cs="Browallia New" w:hint="cs"/>
          <w:sz w:val="46"/>
          <w:szCs w:val="46"/>
          <w:cs/>
        </w:rPr>
        <w:t>คง</w:t>
      </w:r>
      <w:r w:rsidR="005F08C0" w:rsidRPr="00A56430">
        <w:rPr>
          <w:rFonts w:ascii="Browallia New" w:hAnsi="Browallia New" w:cs="Browallia New" w:hint="cs"/>
          <w:sz w:val="46"/>
          <w:szCs w:val="46"/>
          <w:cs/>
        </w:rPr>
        <w:t>ต้องมีนักเรียนที่ลืมบ้าง 1 คน 2 คน หรือมากกว่านั้นก็ว่ากันไป แต่จะทำอย่างไรละ</w:t>
      </w:r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 xml:space="preserve"> </w:t>
      </w:r>
      <w:r w:rsidR="005F08C0" w:rsidRPr="00A56430">
        <w:rPr>
          <w:rFonts w:ascii="Browallia New" w:hAnsi="Browallia New" w:cs="Browallia New" w:hint="cs"/>
          <w:sz w:val="46"/>
          <w:szCs w:val="46"/>
          <w:cs/>
        </w:rPr>
        <w:t>ให้แต่ละคนสามารถทำกิจกรรม</w:t>
      </w:r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ได้</w:t>
      </w:r>
      <w:r w:rsidR="005F08C0" w:rsidRPr="00A56430">
        <w:rPr>
          <w:rFonts w:ascii="Browallia New" w:hAnsi="Browallia New" w:cs="Browallia New" w:hint="cs"/>
          <w:sz w:val="46"/>
          <w:szCs w:val="46"/>
          <w:cs/>
        </w:rPr>
        <w:t>เหมือน ๆ กัน เกิดการเรียนรู้ให้ใกล้เคียงกันมาก</w:t>
      </w:r>
      <w:r w:rsidR="008F1CB0" w:rsidRPr="00A56430">
        <w:rPr>
          <w:rFonts w:ascii="Browallia New" w:hAnsi="Browallia New" w:cs="Browallia New" w:hint="cs"/>
          <w:sz w:val="46"/>
          <w:szCs w:val="46"/>
          <w:cs/>
        </w:rPr>
        <w:t>ที่สุด</w:t>
      </w:r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 xml:space="preserve"> </w:t>
      </w:r>
      <w:r w:rsidR="005F08C0" w:rsidRPr="00A56430">
        <w:rPr>
          <w:rFonts w:ascii="Browallia New" w:hAnsi="Browallia New" w:cs="Browallia New" w:hint="cs"/>
          <w:sz w:val="46"/>
          <w:szCs w:val="46"/>
          <w:cs/>
        </w:rPr>
        <w:t>ซึ่งข้าพเจ้ายอมรับว่าคาดการ</w:t>
      </w:r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ณ์แบบนี้ทำได้น้อยมากในการทำแผนแต่ละครั้ง ในคาบเรียนนี้ของใกล้ตัวที่มีอยู่ในห้อง ที่ครูมองเห็นและใช้ คือ กระดาษ</w:t>
      </w:r>
      <w:proofErr w:type="spellStart"/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ทิชชู่</w:t>
      </w:r>
      <w:proofErr w:type="spellEnd"/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 xml:space="preserve"> ที่มีอยู่แล้วในแต่ละห้อง กระดาษ</w:t>
      </w:r>
      <w:proofErr w:type="spellStart"/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ทิชชู่</w:t>
      </w:r>
      <w:proofErr w:type="spellEnd"/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เป็นทรงสี่เหลี่ยมผืนผ้า ซึ่งเป็นการดีหากห้องนั้นไม่มีคนนำผ้าเช็ดหน้ารูปทรงนี้มาเลย เพราะ ครูจะได้ให้โจทย์สถานการณ์ที่ให้นักเรียนกระตุ้นการคิดต่อว่า กระดาษ</w:t>
      </w:r>
      <w:proofErr w:type="spellStart"/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ทิชชู่</w:t>
      </w:r>
      <w:proofErr w:type="spellEnd"/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รูปทรงที่แตกต่างกับผ้าเช็ดหน้าจะวัดได้อย่างไรนะ</w:t>
      </w:r>
      <w:r w:rsidR="008F1CB0" w:rsidRPr="00A56430">
        <w:rPr>
          <w:rFonts w:ascii="Browallia New" w:hAnsi="Browallia New" w:cs="Browallia New" w:hint="cs"/>
          <w:sz w:val="46"/>
          <w:szCs w:val="46"/>
          <w:cs/>
        </w:rPr>
        <w:t xml:space="preserve"> </w:t>
      </w:r>
      <w:r w:rsidR="0047792C" w:rsidRPr="00A56430">
        <w:rPr>
          <w:rFonts w:ascii="Browallia New" w:hAnsi="Browallia New" w:cs="Browallia New" w:hint="cs"/>
          <w:sz w:val="46"/>
          <w:szCs w:val="46"/>
          <w:cs/>
        </w:rPr>
        <w:t>การคาดการณ์คำตอบจึงเป็นส่วนสำคัญ ในการสร้างแผนการเรียนรู้ขึ้นมา</w:t>
      </w:r>
      <w:r w:rsidR="008F1CB0" w:rsidRPr="00A56430">
        <w:rPr>
          <w:rFonts w:ascii="Browallia New" w:hAnsi="Browallia New" w:cs="Browallia New" w:hint="cs"/>
          <w:sz w:val="46"/>
          <w:szCs w:val="46"/>
          <w:cs/>
        </w:rPr>
        <w:t xml:space="preserve"> โดยยึดตัวนักเรียนเป็นศูนย์กลาง เป็นไปเพื่อการเรียนรู้อย่างราบรื่นทั้งต่อตัวนักเรียน และต่อตัวครูผู้สอนเอง</w:t>
      </w:r>
    </w:p>
    <w:p w:rsidR="008B18F9" w:rsidRPr="00A56430" w:rsidRDefault="008B18F9" w:rsidP="00A56430">
      <w:pPr>
        <w:spacing w:after="0"/>
        <w:jc w:val="thaiDistribute"/>
        <w:rPr>
          <w:rFonts w:ascii="Browallia New" w:hAnsi="Browallia New" w:cs="Browallia New"/>
          <w:b/>
          <w:bCs/>
          <w:sz w:val="46"/>
          <w:szCs w:val="46"/>
        </w:rPr>
      </w:pPr>
      <w:r w:rsidRPr="00A56430">
        <w:rPr>
          <w:rFonts w:ascii="Browallia New" w:hAnsi="Browallia New" w:cs="Browallia New" w:hint="cs"/>
          <w:b/>
          <w:bCs/>
          <w:sz w:val="46"/>
          <w:szCs w:val="46"/>
          <w:cs/>
        </w:rPr>
        <w:tab/>
        <w:t xml:space="preserve">การเรียนรู้ที่เกิดจากแผนการเรียนรู้นี้ </w:t>
      </w:r>
    </w:p>
    <w:p w:rsidR="008B18F9" w:rsidRPr="00A56430" w:rsidRDefault="009D190E" w:rsidP="00A56430">
      <w:pPr>
        <w:spacing w:after="0"/>
        <w:jc w:val="thaiDistribute"/>
        <w:rPr>
          <w:rFonts w:ascii="Browallia New" w:hAnsi="Browallia New" w:cs="Browallia New"/>
          <w:sz w:val="46"/>
          <w:szCs w:val="46"/>
        </w:rPr>
      </w:pPr>
      <w:r w:rsidRPr="00FE7D30">
        <w:rPr>
          <w:rFonts w:ascii="Browallia New" w:hAnsi="Browallia New" w:cs="Browallia New"/>
          <w:b/>
          <w:bCs/>
          <w:sz w:val="56"/>
          <w:szCs w:val="56"/>
          <w:cs/>
        </w:rPr>
        <w:drawing>
          <wp:anchor distT="0" distB="0" distL="114300" distR="114300" simplePos="0" relativeHeight="251675648" behindDoc="1" locked="0" layoutInCell="1" allowOverlap="1" wp14:anchorId="3A38A3D7" wp14:editId="29F2304B">
            <wp:simplePos x="0" y="0"/>
            <wp:positionH relativeFrom="column">
              <wp:posOffset>-929640</wp:posOffset>
            </wp:positionH>
            <wp:positionV relativeFrom="paragraph">
              <wp:posOffset>1538605</wp:posOffset>
            </wp:positionV>
            <wp:extent cx="10708005" cy="5601335"/>
            <wp:effectExtent l="0" t="0" r="0" b="0"/>
            <wp:wrapNone/>
            <wp:docPr id="18" name="Picture 18" descr="http://wallpaper.thaiware.com/upload/wallpaper/2012_08/medium/20906_10577_120815002936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allpaper.thaiware.com/upload/wallpaper/2012_08/medium/20906_10577_120815002936_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005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F9" w:rsidRPr="00A56430">
        <w:rPr>
          <w:rFonts w:ascii="Browallia New" w:hAnsi="Browallia New" w:cs="Browallia New" w:hint="cs"/>
          <w:sz w:val="46"/>
          <w:szCs w:val="46"/>
          <w:cs/>
        </w:rPr>
        <w:tab/>
      </w:r>
      <w:r w:rsidR="008B18F9" w:rsidRPr="00A56430">
        <w:rPr>
          <w:rFonts w:ascii="Browallia New" w:hAnsi="Browallia New" w:cs="Browallia New" w:hint="cs"/>
          <w:sz w:val="46"/>
          <w:szCs w:val="46"/>
          <w:cs/>
        </w:rPr>
        <w:tab/>
      </w:r>
      <w:r w:rsidR="008B18F9" w:rsidRPr="00A56430">
        <w:rPr>
          <w:rFonts w:ascii="Browallia New" w:hAnsi="Browallia New" w:cs="Browallia New" w:hint="cs"/>
          <w:b/>
          <w:bCs/>
          <w:sz w:val="46"/>
          <w:szCs w:val="46"/>
          <w:cs/>
        </w:rPr>
        <w:t>ด้านแผนการเรียนรู้</w:t>
      </w:r>
      <w:r w:rsidR="008B18F9" w:rsidRPr="00A56430">
        <w:rPr>
          <w:rFonts w:ascii="Browallia New" w:hAnsi="Browallia New" w:cs="Browallia New" w:hint="cs"/>
          <w:sz w:val="46"/>
          <w:szCs w:val="46"/>
          <w:cs/>
        </w:rPr>
        <w:t xml:space="preserve"> รักษากิจกรรมที่สำเร็จจากภาคเรียนที่ผ่านมานำมาใช้ต่ออีกครั้ง นั่นคือ กิจกรรมผ้าเช็ดหน้าที่ใช้ในปีการศึกษา 2558 ก็ยังสามารถนำมากระตุ้นเร้าให้นักเรียนเกิดการเรียนรู้ได้ดีอีกในปีการศึกษา 2558 ซึ่งทำให้เรียนรู้ว่านักเรียนชอบกิจกรรมที่ใช้ร่างกาย และมีการแข่งขัน รวมไปถึงการคาดการณ์พฤติกรรมและการเรียนรู้ในแต่ละคาบเป็นสิ่งที่จะขาดไม่ได้เลย</w:t>
      </w:r>
    </w:p>
    <w:p w:rsidR="008B18F9" w:rsidRPr="00A56430" w:rsidRDefault="001052FB" w:rsidP="000F2E22">
      <w:pPr>
        <w:jc w:val="thaiDistribute"/>
        <w:rPr>
          <w:rFonts w:ascii="Browallia New" w:hAnsi="Browallia New" w:cs="Browallia New"/>
          <w:sz w:val="46"/>
          <w:szCs w:val="46"/>
        </w:rPr>
      </w:pPr>
      <w:r w:rsidRPr="00AE5AB0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71AF38" wp14:editId="595BB9CE">
            <wp:simplePos x="0" y="0"/>
            <wp:positionH relativeFrom="column">
              <wp:posOffset>4474845</wp:posOffset>
            </wp:positionH>
            <wp:positionV relativeFrom="paragraph">
              <wp:posOffset>806450</wp:posOffset>
            </wp:positionV>
            <wp:extent cx="4603115" cy="2942590"/>
            <wp:effectExtent l="171450" t="171450" r="387985" b="3530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อามสอนผ้าเช็ดหน้า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942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F9" w:rsidRPr="00A56430">
        <w:rPr>
          <w:rFonts w:ascii="Browallia New" w:hAnsi="Browallia New" w:cs="Browallia New" w:hint="cs"/>
          <w:sz w:val="46"/>
          <w:szCs w:val="46"/>
          <w:cs/>
        </w:rPr>
        <w:tab/>
      </w:r>
      <w:r w:rsidR="008B18F9" w:rsidRPr="00A56430">
        <w:rPr>
          <w:rFonts w:ascii="Browallia New" w:hAnsi="Browallia New" w:cs="Browallia New" w:hint="cs"/>
          <w:sz w:val="46"/>
          <w:szCs w:val="46"/>
          <w:cs/>
        </w:rPr>
        <w:tab/>
      </w:r>
      <w:r w:rsidR="008B18F9" w:rsidRPr="00A56430">
        <w:rPr>
          <w:rFonts w:ascii="Browallia New" w:hAnsi="Browallia New" w:cs="Browallia New" w:hint="cs"/>
          <w:b/>
          <w:bCs/>
          <w:sz w:val="46"/>
          <w:szCs w:val="46"/>
          <w:cs/>
        </w:rPr>
        <w:t xml:space="preserve">ด้านการเรียนรู้ของเด็ก </w:t>
      </w:r>
      <w:r w:rsidR="008B18F9" w:rsidRPr="00A56430">
        <w:rPr>
          <w:rFonts w:ascii="Browallia New" w:hAnsi="Browallia New" w:cs="Browallia New" w:hint="cs"/>
          <w:sz w:val="46"/>
          <w:szCs w:val="46"/>
          <w:cs/>
        </w:rPr>
        <w:t>นักเรียนมีความสุขในการเรียนวิชาคณิตศาสตร์ หากได้รับแรงบันดาลใจที่</w:t>
      </w:r>
      <w:bookmarkStart w:id="0" w:name="_GoBack"/>
      <w:bookmarkEnd w:id="0"/>
      <w:r w:rsidR="008B18F9" w:rsidRPr="00A56430">
        <w:rPr>
          <w:rFonts w:ascii="Browallia New" w:hAnsi="Browallia New" w:cs="Browallia New" w:hint="cs"/>
          <w:sz w:val="46"/>
          <w:szCs w:val="46"/>
          <w:cs/>
        </w:rPr>
        <w:t>เหมาะสม และให้ตัวนักเรียนเป็นผู้ตัดสิน ผู้นำ ค้นหาความรู้ในแต่ละคาบเรียนด้วยตนเอง จะทำให้แต่ละคนสามารถรับความรู้ หรือสร้างความรู้ได้ใกล้เคียงกัน</w:t>
      </w:r>
    </w:p>
    <w:p w:rsidR="00DE4124" w:rsidRPr="00A56430" w:rsidRDefault="008B18F9" w:rsidP="000F2E22">
      <w:pPr>
        <w:jc w:val="thaiDistribute"/>
        <w:rPr>
          <w:rFonts w:ascii="Browallia New" w:hAnsi="Browallia New" w:cs="Browallia New"/>
          <w:sz w:val="46"/>
          <w:szCs w:val="46"/>
          <w:cs/>
        </w:rPr>
      </w:pPr>
      <w:r w:rsidRPr="00A56430">
        <w:rPr>
          <w:rFonts w:ascii="Browallia New" w:hAnsi="Browallia New" w:cs="Browallia New" w:hint="cs"/>
          <w:sz w:val="46"/>
          <w:szCs w:val="46"/>
          <w:cs/>
        </w:rPr>
        <w:tab/>
      </w:r>
      <w:r w:rsidRPr="00A56430">
        <w:rPr>
          <w:rFonts w:ascii="Browallia New" w:hAnsi="Browallia New" w:cs="Browallia New" w:hint="cs"/>
          <w:b/>
          <w:bCs/>
          <w:sz w:val="46"/>
          <w:szCs w:val="46"/>
          <w:cs/>
        </w:rPr>
        <w:tab/>
        <w:t xml:space="preserve">ด้านการเรียนรู้ของครู </w:t>
      </w:r>
      <w:r w:rsidRPr="00A56430">
        <w:rPr>
          <w:rFonts w:ascii="Browallia New" w:hAnsi="Browallia New" w:cs="Browallia New" w:hint="cs"/>
          <w:sz w:val="46"/>
          <w:szCs w:val="46"/>
          <w:cs/>
        </w:rPr>
        <w:t xml:space="preserve">หากครูมีใจที่จะทำแผนที่สมบูรณ์ พร้อมรักษา ปรับเปลี่ยนพัฒนาแผนการเรียนรู้ให้มีความชัดเจน และศึกษาแผนการเรียนรู้จนมีความเข้าใจ </w:t>
      </w:r>
      <w:r w:rsidR="00A56430" w:rsidRPr="00A56430">
        <w:rPr>
          <w:rFonts w:ascii="Browallia New" w:hAnsi="Browallia New" w:cs="Browallia New" w:hint="cs"/>
          <w:sz w:val="46"/>
          <w:szCs w:val="46"/>
          <w:cs/>
        </w:rPr>
        <w:t>โดยยึดตามการเรียนรู้ของนักเรียน ผ่านประสบการณ์ที่พร้อมนำมาใช้ จะทำให้การเรียนรู้ร่วมกันของเด็กและครูมีความสุขมากยิ่งขึ้น</w:t>
      </w:r>
    </w:p>
    <w:sectPr w:rsidR="00DE4124" w:rsidRPr="00A56430" w:rsidSect="00FE7D30">
      <w:pgSz w:w="16839" w:h="23814" w:code="8"/>
      <w:pgMar w:top="1135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956" w:rsidRDefault="00851956" w:rsidP="00C34FD4">
      <w:pPr>
        <w:spacing w:after="0" w:line="240" w:lineRule="auto"/>
      </w:pPr>
      <w:r>
        <w:separator/>
      </w:r>
    </w:p>
  </w:endnote>
  <w:endnote w:type="continuationSeparator" w:id="0">
    <w:p w:rsidR="00851956" w:rsidRDefault="00851956" w:rsidP="00C3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956" w:rsidRDefault="00851956" w:rsidP="00C34FD4">
      <w:pPr>
        <w:spacing w:after="0" w:line="240" w:lineRule="auto"/>
      </w:pPr>
      <w:r>
        <w:separator/>
      </w:r>
    </w:p>
  </w:footnote>
  <w:footnote w:type="continuationSeparator" w:id="0">
    <w:p w:rsidR="00851956" w:rsidRDefault="00851956" w:rsidP="00C34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30"/>
    <w:rsid w:val="00065E0A"/>
    <w:rsid w:val="000B4510"/>
    <w:rsid w:val="000F2E22"/>
    <w:rsid w:val="001052FB"/>
    <w:rsid w:val="00126E0D"/>
    <w:rsid w:val="00144463"/>
    <w:rsid w:val="001A75D8"/>
    <w:rsid w:val="001E4170"/>
    <w:rsid w:val="002051DA"/>
    <w:rsid w:val="002379A6"/>
    <w:rsid w:val="00306482"/>
    <w:rsid w:val="003742FD"/>
    <w:rsid w:val="0047792C"/>
    <w:rsid w:val="004E0F76"/>
    <w:rsid w:val="004F7F37"/>
    <w:rsid w:val="00570C5A"/>
    <w:rsid w:val="005D0100"/>
    <w:rsid w:val="005F08C0"/>
    <w:rsid w:val="006862EF"/>
    <w:rsid w:val="006E33DF"/>
    <w:rsid w:val="006E4496"/>
    <w:rsid w:val="006E5287"/>
    <w:rsid w:val="007B61D8"/>
    <w:rsid w:val="00813687"/>
    <w:rsid w:val="00822B00"/>
    <w:rsid w:val="0085145A"/>
    <w:rsid w:val="00851956"/>
    <w:rsid w:val="008B18F9"/>
    <w:rsid w:val="008F1CB0"/>
    <w:rsid w:val="00927F42"/>
    <w:rsid w:val="009865D7"/>
    <w:rsid w:val="009D190E"/>
    <w:rsid w:val="00A17F99"/>
    <w:rsid w:val="00A56430"/>
    <w:rsid w:val="00AD421D"/>
    <w:rsid w:val="00B75885"/>
    <w:rsid w:val="00B813F9"/>
    <w:rsid w:val="00C34FD4"/>
    <w:rsid w:val="00C96CA7"/>
    <w:rsid w:val="00DA3102"/>
    <w:rsid w:val="00DC73FF"/>
    <w:rsid w:val="00DE4124"/>
    <w:rsid w:val="00DE4C74"/>
    <w:rsid w:val="00DE694D"/>
    <w:rsid w:val="00E13508"/>
    <w:rsid w:val="00E14394"/>
    <w:rsid w:val="00E20CA9"/>
    <w:rsid w:val="00E54C30"/>
    <w:rsid w:val="00E621C7"/>
    <w:rsid w:val="00E65F58"/>
    <w:rsid w:val="00F17D84"/>
    <w:rsid w:val="00F90356"/>
    <w:rsid w:val="00FE5722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D4"/>
  </w:style>
  <w:style w:type="paragraph" w:styleId="Footer">
    <w:name w:val="footer"/>
    <w:basedOn w:val="Normal"/>
    <w:link w:val="FooterChar"/>
    <w:uiPriority w:val="99"/>
    <w:unhideWhenUsed/>
    <w:rsid w:val="00C34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D4"/>
  </w:style>
  <w:style w:type="paragraph" w:styleId="BalloonText">
    <w:name w:val="Balloon Text"/>
    <w:basedOn w:val="Normal"/>
    <w:link w:val="BalloonTextChar"/>
    <w:uiPriority w:val="99"/>
    <w:semiHidden/>
    <w:unhideWhenUsed/>
    <w:rsid w:val="00FE57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2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D4"/>
  </w:style>
  <w:style w:type="paragraph" w:styleId="Footer">
    <w:name w:val="footer"/>
    <w:basedOn w:val="Normal"/>
    <w:link w:val="FooterChar"/>
    <w:uiPriority w:val="99"/>
    <w:unhideWhenUsed/>
    <w:rsid w:val="00C34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D4"/>
  </w:style>
  <w:style w:type="paragraph" w:styleId="BalloonText">
    <w:name w:val="Balloon Text"/>
    <w:basedOn w:val="Normal"/>
    <w:link w:val="BalloonTextChar"/>
    <w:uiPriority w:val="99"/>
    <w:semiHidden/>
    <w:unhideWhenUsed/>
    <w:rsid w:val="00FE57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2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cp:lastPrinted>2016-03-23T07:31:00Z</cp:lastPrinted>
  <dcterms:created xsi:type="dcterms:W3CDTF">2016-03-23T07:31:00Z</dcterms:created>
  <dcterms:modified xsi:type="dcterms:W3CDTF">2016-03-23T07:31:00Z</dcterms:modified>
</cp:coreProperties>
</file>