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5C" w:rsidRPr="00A83A5C" w:rsidRDefault="00A83A5C" w:rsidP="00A83A5C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A83A5C">
        <w:rPr>
          <w:rFonts w:asciiTheme="minorBidi" w:hAnsiTheme="minorBidi" w:hint="cs"/>
          <w:b/>
          <w:bCs/>
          <w:sz w:val="36"/>
          <w:szCs w:val="36"/>
          <w:cs/>
        </w:rPr>
        <w:t>เราต่างเรียนรู้ไปด้วยกัน</w:t>
      </w:r>
    </w:p>
    <w:p w:rsidR="00562935" w:rsidRPr="00F10898" w:rsidRDefault="00450F0F" w:rsidP="000D6FA7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28"/>
          <w:cs/>
        </w:rPr>
        <w:tab/>
      </w:r>
      <w:r w:rsidR="002D08E6" w:rsidRPr="00F10898">
        <w:rPr>
          <w:rFonts w:asciiTheme="minorBidi" w:hAnsiTheme="minorBidi"/>
          <w:sz w:val="32"/>
          <w:szCs w:val="32"/>
        </w:rPr>
        <w:t>“</w:t>
      </w:r>
      <w:r w:rsidR="002D08E6" w:rsidRPr="00F10898">
        <w:rPr>
          <w:rFonts w:asciiTheme="minorBidi" w:hAnsiTheme="minorBidi" w:hint="cs"/>
          <w:sz w:val="32"/>
          <w:szCs w:val="32"/>
          <w:cs/>
        </w:rPr>
        <w:t xml:space="preserve">การเรียนรู้นั้นเป็นสิ่งที่ไม่ได้เกิดขึ้นเพียงแค่ในช่วงวัยเด็กหรือช่วงใดช่วงหนึ่งของชีวิตเท่านั้น </w:t>
      </w:r>
      <w:r w:rsidR="002A5E79">
        <w:rPr>
          <w:rFonts w:asciiTheme="minorBidi" w:hAnsiTheme="minorBidi"/>
          <w:sz w:val="32"/>
          <w:szCs w:val="32"/>
          <w:cs/>
        </w:rPr>
        <w:br/>
      </w:r>
      <w:r w:rsidR="002D08E6" w:rsidRPr="00F10898">
        <w:rPr>
          <w:rFonts w:asciiTheme="minorBidi" w:hAnsiTheme="minorBidi" w:hint="cs"/>
          <w:sz w:val="32"/>
          <w:szCs w:val="32"/>
          <w:cs/>
        </w:rPr>
        <w:t>แต่การเรียนรู้เป็นสิ่งที่เกิดขึ้นในตลอดทั้งชีวิตของคนทุกคน</w:t>
      </w:r>
      <w:r w:rsidR="002D08E6" w:rsidRPr="00F10898">
        <w:rPr>
          <w:rFonts w:asciiTheme="minorBidi" w:hAnsiTheme="minorBidi"/>
          <w:sz w:val="32"/>
          <w:szCs w:val="32"/>
        </w:rPr>
        <w:t>”</w:t>
      </w:r>
      <w:r w:rsidR="002D08E6" w:rsidRPr="00F10898">
        <w:rPr>
          <w:rFonts w:asciiTheme="minorBidi" w:hAnsiTheme="minorBidi" w:hint="cs"/>
          <w:sz w:val="32"/>
          <w:szCs w:val="32"/>
          <w:cs/>
        </w:rPr>
        <w:t xml:space="preserve">  ฉัน</w:t>
      </w:r>
      <w:r w:rsidR="00E86A64">
        <w:rPr>
          <w:rFonts w:asciiTheme="minorBidi" w:hAnsiTheme="minorBidi" w:hint="cs"/>
          <w:sz w:val="32"/>
          <w:szCs w:val="32"/>
          <w:cs/>
        </w:rPr>
        <w:t>ยกข้อ</w:t>
      </w:r>
      <w:r w:rsidR="002D08E6" w:rsidRPr="00F10898">
        <w:rPr>
          <w:rFonts w:asciiTheme="minorBidi" w:hAnsiTheme="minorBidi" w:hint="cs"/>
          <w:sz w:val="32"/>
          <w:szCs w:val="32"/>
          <w:cs/>
        </w:rPr>
        <w:t>ความ</w:t>
      </w:r>
      <w:r w:rsidR="00E86A64">
        <w:rPr>
          <w:rFonts w:asciiTheme="minorBidi" w:hAnsiTheme="minorBidi" w:hint="cs"/>
          <w:sz w:val="32"/>
          <w:szCs w:val="32"/>
          <w:cs/>
        </w:rPr>
        <w:t>ข้างต้นนี้มา</w:t>
      </w:r>
      <w:r w:rsidR="002D08E6" w:rsidRPr="00F10898">
        <w:rPr>
          <w:rFonts w:asciiTheme="minorBidi" w:hAnsiTheme="minorBidi" w:hint="cs"/>
          <w:sz w:val="32"/>
          <w:szCs w:val="32"/>
          <w:cs/>
        </w:rPr>
        <w:t>จากบทสัมภาษณ์ของนักเขียนคนหนึ่ง</w:t>
      </w:r>
      <w:r w:rsidR="004A6E85" w:rsidRPr="00F10898">
        <w:rPr>
          <w:rFonts w:asciiTheme="minorBidi" w:hAnsiTheme="minorBidi" w:hint="cs"/>
          <w:sz w:val="32"/>
          <w:szCs w:val="32"/>
          <w:cs/>
        </w:rPr>
        <w:t>ซึ่งเขามักจะแนะนำตัวเองว่านอกจากจะเป็นนักเขียนแล้วเขายังเป็นนักเรียนและนักศึกษาอยู่เสมอ คำแนะนำตัวของเขาน่าสนใจ</w:t>
      </w:r>
      <w:r w:rsidR="00E86A64">
        <w:rPr>
          <w:rFonts w:asciiTheme="minorBidi" w:hAnsiTheme="minorBidi" w:hint="cs"/>
          <w:sz w:val="32"/>
          <w:szCs w:val="32"/>
          <w:cs/>
        </w:rPr>
        <w:t xml:space="preserve"> </w:t>
      </w:r>
      <w:r w:rsidR="004A6E85" w:rsidRPr="00F10898">
        <w:rPr>
          <w:rFonts w:asciiTheme="minorBidi" w:hAnsiTheme="minorBidi" w:hint="cs"/>
          <w:sz w:val="32"/>
          <w:szCs w:val="32"/>
          <w:cs/>
        </w:rPr>
        <w:t>และฉันก็เห็นด้วยกับคำกล่าวนั้น มันสะท้อนว่า</w:t>
      </w:r>
      <w:r w:rsidR="00965143">
        <w:rPr>
          <w:rFonts w:asciiTheme="minorBidi" w:hAnsiTheme="minorBidi" w:hint="cs"/>
          <w:sz w:val="32"/>
          <w:szCs w:val="32"/>
          <w:cs/>
        </w:rPr>
        <w:t>เมื่อเราออกจากห้องเรียน</w:t>
      </w:r>
      <w:r w:rsidR="00D650E2" w:rsidRPr="00F10898">
        <w:rPr>
          <w:rFonts w:asciiTheme="minorBidi" w:hAnsiTheme="minorBidi" w:hint="cs"/>
          <w:sz w:val="32"/>
          <w:szCs w:val="32"/>
          <w:cs/>
        </w:rPr>
        <w:t>แล้วไม่ได้หมายความว่าเราจะยุติบทบาทการเป็นนักเรียน</w:t>
      </w:r>
      <w:r w:rsidR="00F00059">
        <w:rPr>
          <w:rFonts w:asciiTheme="minorBidi" w:hAnsiTheme="minorBidi" w:hint="cs"/>
          <w:sz w:val="32"/>
          <w:szCs w:val="32"/>
          <w:cs/>
        </w:rPr>
        <w:t>ทิ้ง</w:t>
      </w:r>
      <w:r w:rsidR="00D650E2" w:rsidRPr="00F10898">
        <w:rPr>
          <w:rFonts w:asciiTheme="minorBidi" w:hAnsiTheme="minorBidi" w:hint="cs"/>
          <w:sz w:val="32"/>
          <w:szCs w:val="32"/>
          <w:cs/>
        </w:rPr>
        <w:t>ไป</w:t>
      </w:r>
      <w:r w:rsidR="00F00059">
        <w:rPr>
          <w:rFonts w:asciiTheme="minorBidi" w:hAnsiTheme="minorBidi" w:hint="cs"/>
          <w:sz w:val="32"/>
          <w:szCs w:val="32"/>
          <w:cs/>
        </w:rPr>
        <w:t xml:space="preserve"> แต่</w:t>
      </w:r>
      <w:r w:rsidR="00D650E2" w:rsidRPr="00F10898">
        <w:rPr>
          <w:rFonts w:asciiTheme="minorBidi" w:hAnsiTheme="minorBidi" w:hint="cs"/>
          <w:sz w:val="32"/>
          <w:szCs w:val="32"/>
          <w:cs/>
        </w:rPr>
        <w:t>เมื่อเราออกจากห้องเรียนหรือไม่ได้อยู่ในช่วงวัยเรียนเราแล้วทุกคนยังคงสามารถเป็นนักเรียนรู้ในโอกาสอื่นๆได้อีกมากมาย</w:t>
      </w:r>
      <w:r w:rsidR="00F00059">
        <w:rPr>
          <w:rFonts w:asciiTheme="minorBidi" w:hAnsiTheme="minorBidi" w:hint="cs"/>
          <w:sz w:val="32"/>
          <w:szCs w:val="32"/>
          <w:cs/>
        </w:rPr>
        <w:t xml:space="preserve"> </w:t>
      </w:r>
      <w:r w:rsidR="00562935" w:rsidRPr="00F10898">
        <w:rPr>
          <w:rFonts w:asciiTheme="minorBidi" w:hAnsiTheme="minorBidi" w:hint="cs"/>
          <w:sz w:val="32"/>
          <w:szCs w:val="32"/>
          <w:cs/>
        </w:rPr>
        <w:t>ข้อดีของการเป็นนักเรียนรู้อยู่เสมอคือเขาจะเปิดใจให้กับสิ่งใหม่</w:t>
      </w:r>
      <w:r w:rsidR="00B3352F" w:rsidRPr="00F10898">
        <w:rPr>
          <w:rFonts w:asciiTheme="minorBidi" w:hAnsiTheme="minorBidi" w:hint="cs"/>
          <w:sz w:val="32"/>
          <w:szCs w:val="32"/>
          <w:cs/>
        </w:rPr>
        <w:t>ที่ไม่เคยรู้มาก่อนหรือแม้กระทั่ง</w:t>
      </w:r>
      <w:r w:rsidR="00F00059">
        <w:rPr>
          <w:rFonts w:asciiTheme="minorBidi" w:hAnsiTheme="minorBidi" w:hint="cs"/>
          <w:sz w:val="32"/>
          <w:szCs w:val="32"/>
          <w:cs/>
        </w:rPr>
        <w:t>การเรียนรู้</w:t>
      </w:r>
      <w:r w:rsidR="00B3352F" w:rsidRPr="00F10898">
        <w:rPr>
          <w:rFonts w:asciiTheme="minorBidi" w:hAnsiTheme="minorBidi" w:hint="cs"/>
          <w:sz w:val="32"/>
          <w:szCs w:val="32"/>
          <w:cs/>
        </w:rPr>
        <w:t>ข้อผิดพลาดต่</w:t>
      </w:r>
      <w:r w:rsidR="00037683" w:rsidRPr="00F10898">
        <w:rPr>
          <w:rFonts w:asciiTheme="minorBidi" w:hAnsiTheme="minorBidi" w:hint="cs"/>
          <w:sz w:val="32"/>
          <w:szCs w:val="32"/>
          <w:cs/>
        </w:rPr>
        <w:t>า</w:t>
      </w:r>
      <w:r w:rsidR="00B3352F" w:rsidRPr="00F10898">
        <w:rPr>
          <w:rFonts w:asciiTheme="minorBidi" w:hAnsiTheme="minorBidi" w:hint="cs"/>
          <w:sz w:val="32"/>
          <w:szCs w:val="32"/>
          <w:cs/>
        </w:rPr>
        <w:t>งๆที่เกิดขึ้น</w:t>
      </w:r>
      <w:r w:rsidR="00037683" w:rsidRPr="00F10898"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F56348" w:rsidRPr="00F10898" w:rsidRDefault="00F56348" w:rsidP="000D6FA7">
      <w:pPr>
        <w:spacing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F10898">
        <w:rPr>
          <w:rFonts w:asciiTheme="minorBidi" w:hAnsiTheme="minorBidi" w:hint="cs"/>
          <w:sz w:val="32"/>
          <w:szCs w:val="32"/>
          <w:cs/>
        </w:rPr>
        <w:tab/>
      </w:r>
      <w:r w:rsidR="00D95D4E" w:rsidRPr="00F10898">
        <w:rPr>
          <w:rFonts w:asciiTheme="minorBidi" w:hAnsiTheme="minorBidi" w:hint="cs"/>
          <w:sz w:val="32"/>
          <w:szCs w:val="32"/>
          <w:cs/>
        </w:rPr>
        <w:t>สิ่งที่เราได้เรียนรู้เหล่า</w:t>
      </w:r>
      <w:r w:rsidR="00743BC8" w:rsidRPr="00F10898">
        <w:rPr>
          <w:rFonts w:asciiTheme="minorBidi" w:hAnsiTheme="minorBidi" w:hint="cs"/>
          <w:sz w:val="32"/>
          <w:szCs w:val="32"/>
          <w:cs/>
        </w:rPr>
        <w:t>นั้นจะเป็นประโยชน์กับเรามากเมื่อเราได้บันทึกมุมมองความคิดหรือสิ่งที่เราเรียนรู้ลงไปเพื่อเป็น</w:t>
      </w:r>
      <w:r w:rsidR="00965143">
        <w:rPr>
          <w:rFonts w:asciiTheme="minorBidi" w:hAnsiTheme="minorBidi" w:hint="cs"/>
          <w:sz w:val="32"/>
          <w:szCs w:val="32"/>
          <w:cs/>
        </w:rPr>
        <w:t>การทบทวนและปรับปรุงแก้ไข</w:t>
      </w:r>
      <w:r w:rsidR="00743BC8" w:rsidRPr="00F10898">
        <w:rPr>
          <w:rFonts w:asciiTheme="minorBidi" w:hAnsiTheme="minorBidi" w:hint="cs"/>
          <w:sz w:val="32"/>
          <w:szCs w:val="32"/>
          <w:cs/>
        </w:rPr>
        <w:t>ต่อไป ซึ่งบันทึกนั้นเมื่อรวมกันเข้าก็คล้ายกับเป็นหนังสือคู่มือหนึ่งเล่ม</w:t>
      </w:r>
      <w:r w:rsidRPr="00F10898">
        <w:rPr>
          <w:rFonts w:asciiTheme="minorBidi" w:hAnsiTheme="minorBidi" w:hint="cs"/>
          <w:sz w:val="32"/>
          <w:szCs w:val="32"/>
          <w:cs/>
        </w:rPr>
        <w:t xml:space="preserve"> </w:t>
      </w:r>
      <w:r w:rsidR="00E06F71" w:rsidRPr="00F10898">
        <w:rPr>
          <w:rFonts w:asciiTheme="minorBidi" w:hAnsiTheme="minorBidi" w:hint="cs"/>
          <w:sz w:val="32"/>
          <w:szCs w:val="32"/>
          <w:cs/>
        </w:rPr>
        <w:t>ที่เมื่อหยิบ</w:t>
      </w:r>
      <w:r w:rsidR="00965143">
        <w:rPr>
          <w:rFonts w:asciiTheme="minorBidi" w:hAnsiTheme="minorBidi" w:hint="cs"/>
          <w:sz w:val="32"/>
          <w:szCs w:val="32"/>
          <w:cs/>
        </w:rPr>
        <w:t>ขึ้นมาอ่าน</w:t>
      </w:r>
      <w:r w:rsidR="00E06F71" w:rsidRPr="00F10898">
        <w:rPr>
          <w:rFonts w:asciiTheme="minorBidi" w:hAnsiTheme="minorBidi" w:hint="cs"/>
          <w:sz w:val="32"/>
          <w:szCs w:val="32"/>
          <w:cs/>
        </w:rPr>
        <w:t>ก็เป็นเหมือน</w:t>
      </w:r>
      <w:r w:rsidRPr="00F10898">
        <w:rPr>
          <w:rFonts w:asciiTheme="minorBidi" w:hAnsiTheme="minorBidi" w:hint="cs"/>
          <w:sz w:val="32"/>
          <w:szCs w:val="32"/>
          <w:cs/>
        </w:rPr>
        <w:t>เครื่องย้ำเตือนตัวตนหรือข้อความบางอย่างที่จะสะกิดให้เราระล</w:t>
      </w:r>
      <w:r w:rsidR="00E06F71" w:rsidRPr="00F10898">
        <w:rPr>
          <w:rFonts w:asciiTheme="minorBidi" w:hAnsiTheme="minorBidi" w:hint="cs"/>
          <w:sz w:val="32"/>
          <w:szCs w:val="32"/>
          <w:cs/>
        </w:rPr>
        <w:t>ึกถึงเรื่องราวที่ผ่านมา</w:t>
      </w:r>
      <w:r w:rsidR="00F10898" w:rsidRPr="00F10898">
        <w:rPr>
          <w:rFonts w:asciiTheme="minorBidi" w:hAnsiTheme="minorBidi" w:hint="cs"/>
          <w:sz w:val="32"/>
          <w:szCs w:val="32"/>
          <w:cs/>
        </w:rPr>
        <w:t xml:space="preserve"> </w:t>
      </w:r>
      <w:r w:rsidR="00F10898" w:rsidRPr="00F10898">
        <w:rPr>
          <w:rFonts w:asciiTheme="minorBidi" w:hAnsiTheme="minorBidi"/>
          <w:sz w:val="32"/>
          <w:szCs w:val="32"/>
        </w:rPr>
        <w:t>LS</w:t>
      </w:r>
      <w:r w:rsidR="00F10898" w:rsidRPr="00F10898">
        <w:rPr>
          <w:rFonts w:asciiTheme="minorBidi" w:hAnsiTheme="minorBidi" w:hint="cs"/>
          <w:sz w:val="32"/>
          <w:szCs w:val="32"/>
          <w:cs/>
        </w:rPr>
        <w:t>ก็เช่นกัน</w:t>
      </w:r>
    </w:p>
    <w:p w:rsidR="00F857AA" w:rsidRPr="00F10898" w:rsidRDefault="003723C1" w:rsidP="000D6FA7">
      <w:pPr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F10898">
        <w:rPr>
          <w:rFonts w:asciiTheme="minorBidi" w:hAnsiTheme="minorBidi" w:hint="cs"/>
          <w:sz w:val="32"/>
          <w:szCs w:val="32"/>
          <w:cs/>
        </w:rPr>
        <w:t xml:space="preserve">การทำบันทึก </w:t>
      </w:r>
      <w:r w:rsidRPr="00F10898">
        <w:rPr>
          <w:rFonts w:asciiTheme="minorBidi" w:hAnsiTheme="minorBidi"/>
          <w:sz w:val="32"/>
          <w:szCs w:val="32"/>
        </w:rPr>
        <w:t xml:space="preserve">LS </w:t>
      </w:r>
      <w:r w:rsidRPr="00F10898">
        <w:rPr>
          <w:rFonts w:asciiTheme="minorBidi" w:hAnsiTheme="minorBidi" w:hint="cs"/>
          <w:sz w:val="32"/>
          <w:szCs w:val="32"/>
          <w:cs/>
        </w:rPr>
        <w:t>ก็เหมือนกับการ</w:t>
      </w:r>
      <w:r w:rsidR="00E34B19" w:rsidRPr="00F10898">
        <w:rPr>
          <w:rFonts w:asciiTheme="minorBidi" w:hAnsiTheme="minorBidi" w:hint="cs"/>
          <w:sz w:val="32"/>
          <w:szCs w:val="32"/>
          <w:cs/>
        </w:rPr>
        <w:t>เ</w:t>
      </w:r>
      <w:r w:rsidRPr="00F10898">
        <w:rPr>
          <w:rFonts w:asciiTheme="minorBidi" w:hAnsiTheme="minorBidi" w:hint="cs"/>
          <w:sz w:val="32"/>
          <w:szCs w:val="32"/>
          <w:cs/>
        </w:rPr>
        <w:t>ขียน</w:t>
      </w:r>
      <w:r w:rsidR="00886320">
        <w:rPr>
          <w:rFonts w:asciiTheme="minorBidi" w:hAnsiTheme="minorBidi" w:hint="cs"/>
          <w:sz w:val="32"/>
          <w:szCs w:val="32"/>
          <w:cs/>
        </w:rPr>
        <w:t>บันทึก</w:t>
      </w:r>
      <w:r w:rsidRPr="00F10898">
        <w:rPr>
          <w:rFonts w:asciiTheme="minorBidi" w:hAnsiTheme="minorBidi" w:hint="cs"/>
          <w:sz w:val="32"/>
          <w:szCs w:val="32"/>
          <w:cs/>
        </w:rPr>
        <w:t>ที่เป็นระบบมากกว่าการเขียน</w:t>
      </w:r>
      <w:r w:rsidR="00886320">
        <w:rPr>
          <w:rFonts w:asciiTheme="minorBidi" w:hAnsiTheme="minorBidi" w:hint="cs"/>
          <w:sz w:val="32"/>
          <w:szCs w:val="32"/>
          <w:cs/>
        </w:rPr>
        <w:t>บันทึก</w:t>
      </w:r>
      <w:r w:rsidRPr="00F10898">
        <w:rPr>
          <w:rFonts w:asciiTheme="minorBidi" w:hAnsiTheme="minorBidi" w:hint="cs"/>
          <w:sz w:val="32"/>
          <w:szCs w:val="32"/>
          <w:cs/>
        </w:rPr>
        <w:t>ประจำวัน เนื่องจากมีกระบวนการที่เป็นระบบมากกว่า (</w:t>
      </w:r>
      <w:r w:rsidR="002F6D19" w:rsidRPr="00F10898">
        <w:rPr>
          <w:rFonts w:asciiTheme="minorBidi" w:hAnsiTheme="minorBidi" w:hint="cs"/>
          <w:sz w:val="32"/>
          <w:szCs w:val="32"/>
          <w:cs/>
        </w:rPr>
        <w:t>เปรียบเทียบในมุมมองส่วนตัวของผู้เขียนเนื่องจากเป็นคนที่ชอบเขียนบันทึกแต่บ่อยครั้งที่ไม่ได้ให้เวลา ทำให้ความคิดที่จะบันทึกนั้นหายไป เวลาคิดความเห็นใดขึ้นมาก็จะจำได้อย่างสะเปะสะปะ</w:t>
      </w:r>
      <w:r w:rsidR="00E34B19" w:rsidRPr="00F10898">
        <w:rPr>
          <w:rFonts w:asciiTheme="minorBidi" w:hAnsiTheme="minorBidi" w:hint="cs"/>
          <w:sz w:val="32"/>
          <w:szCs w:val="32"/>
          <w:cs/>
        </w:rPr>
        <w:t xml:space="preserve"> ซึ่ง</w:t>
      </w:r>
      <w:r w:rsidRPr="00F10898">
        <w:rPr>
          <w:rFonts w:asciiTheme="minorBidi" w:hAnsiTheme="minorBidi" w:hint="cs"/>
          <w:sz w:val="32"/>
          <w:szCs w:val="32"/>
          <w:cs/>
        </w:rPr>
        <w:t>ถ้าในชีวิตจริงเราสามารถ</w:t>
      </w:r>
      <w:r w:rsidR="00886320">
        <w:rPr>
          <w:rFonts w:asciiTheme="minorBidi" w:hAnsiTheme="minorBidi" w:hint="cs"/>
          <w:sz w:val="32"/>
          <w:szCs w:val="32"/>
          <w:cs/>
        </w:rPr>
        <w:t>เขียน</w:t>
      </w:r>
      <w:r w:rsidRPr="00F10898">
        <w:rPr>
          <w:rFonts w:asciiTheme="minorBidi" w:hAnsiTheme="minorBidi" w:hint="cs"/>
          <w:sz w:val="32"/>
          <w:szCs w:val="32"/>
          <w:cs/>
        </w:rPr>
        <w:t>บันทึกของตัวเองได้อย่างเป็นระบบก็จะ</w:t>
      </w:r>
      <w:r w:rsidR="00D371B0">
        <w:rPr>
          <w:rFonts w:asciiTheme="minorBidi" w:hAnsiTheme="minorBidi" w:hint="cs"/>
          <w:sz w:val="32"/>
          <w:szCs w:val="32"/>
          <w:cs/>
        </w:rPr>
        <w:t>เป็นประโยชน์</w:t>
      </w:r>
      <w:r w:rsidRPr="00F10898">
        <w:rPr>
          <w:rFonts w:asciiTheme="minorBidi" w:hAnsiTheme="minorBidi" w:hint="cs"/>
          <w:sz w:val="32"/>
          <w:szCs w:val="32"/>
          <w:cs/>
        </w:rPr>
        <w:t xml:space="preserve">มาก) </w:t>
      </w:r>
      <w:r w:rsidR="00E34B19" w:rsidRPr="00F10898">
        <w:rPr>
          <w:rFonts w:asciiTheme="minorBidi" w:hAnsiTheme="minorBidi" w:hint="cs"/>
          <w:sz w:val="32"/>
          <w:szCs w:val="32"/>
          <w:cs/>
        </w:rPr>
        <w:t xml:space="preserve"> </w:t>
      </w:r>
      <w:r w:rsidR="00F857AA" w:rsidRPr="00F10898">
        <w:rPr>
          <w:rFonts w:asciiTheme="minorBidi" w:hAnsiTheme="minorBidi"/>
          <w:sz w:val="32"/>
          <w:szCs w:val="32"/>
        </w:rPr>
        <w:t xml:space="preserve">LS </w:t>
      </w:r>
      <w:r w:rsidR="00F857AA" w:rsidRPr="00F10898">
        <w:rPr>
          <w:rFonts w:asciiTheme="minorBidi" w:hAnsiTheme="minorBidi" w:hint="cs"/>
          <w:sz w:val="32"/>
          <w:szCs w:val="32"/>
          <w:cs/>
        </w:rPr>
        <w:t>เปรียบเหมือนไดอารี่การทำงานของครูเพลินเป็นบันทึกที่คอยช่วยเหลือ สนับสนุนและย้ำเตือนถึงการทำงานของเรา</w:t>
      </w:r>
      <w:r w:rsidR="003772D7" w:rsidRPr="00F10898">
        <w:rPr>
          <w:rFonts w:asciiTheme="minorBidi" w:hAnsiTheme="minorBidi" w:hint="cs"/>
          <w:sz w:val="32"/>
          <w:szCs w:val="32"/>
          <w:cs/>
        </w:rPr>
        <w:t xml:space="preserve"> ตามขั้นตอนตั้งแต่การเตรียมแผนการสอนในการทำแผนรายคาบ</w:t>
      </w:r>
    </w:p>
    <w:p w:rsidR="00707F9D" w:rsidRDefault="00707F9D" w:rsidP="000D6FA7">
      <w:pPr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F10898">
        <w:rPr>
          <w:rFonts w:asciiTheme="minorBidi" w:hAnsiTheme="minorBidi" w:hint="cs"/>
          <w:sz w:val="32"/>
          <w:szCs w:val="32"/>
          <w:cs/>
        </w:rPr>
        <w:t>ในวิชามาน</w:t>
      </w:r>
      <w:r w:rsidR="006B2299">
        <w:rPr>
          <w:rFonts w:asciiTheme="minorBidi" w:hAnsiTheme="minorBidi" w:hint="cs"/>
          <w:sz w:val="32"/>
          <w:szCs w:val="32"/>
          <w:cs/>
        </w:rPr>
        <w:t>ุษและสังคม ภาควิริยะ เด็กๆ</w:t>
      </w:r>
      <w:r w:rsidR="00A970AF">
        <w:rPr>
          <w:rFonts w:asciiTheme="minorBidi" w:hAnsiTheme="minorBidi" w:hint="cs"/>
          <w:sz w:val="32"/>
          <w:szCs w:val="32"/>
          <w:cs/>
        </w:rPr>
        <w:t xml:space="preserve"> </w:t>
      </w:r>
      <w:r w:rsidR="006B2299">
        <w:rPr>
          <w:rFonts w:asciiTheme="minorBidi" w:hAnsiTheme="minorBidi" w:hint="cs"/>
          <w:sz w:val="32"/>
          <w:szCs w:val="32"/>
          <w:cs/>
        </w:rPr>
        <w:t xml:space="preserve">ชั้น </w:t>
      </w:r>
      <w:r w:rsidR="006B2299">
        <w:rPr>
          <w:rFonts w:asciiTheme="minorBidi" w:hAnsiTheme="minorBidi"/>
          <w:sz w:val="32"/>
          <w:szCs w:val="32"/>
        </w:rPr>
        <w:t>6</w:t>
      </w:r>
      <w:r w:rsidRPr="00F10898">
        <w:rPr>
          <w:rFonts w:asciiTheme="minorBidi" w:hAnsiTheme="minorBidi" w:hint="cs"/>
          <w:sz w:val="32"/>
          <w:szCs w:val="32"/>
          <w:cs/>
        </w:rPr>
        <w:t xml:space="preserve"> ได้เรียนเรื่องของวิถีชีวิตและสังคมวัฒนธรรมในเขตอากาศที่ต่างกัน</w:t>
      </w:r>
      <w:r w:rsidR="00E12EEF">
        <w:rPr>
          <w:rFonts w:asciiTheme="minorBidi" w:hAnsiTheme="minorBidi" w:hint="cs"/>
          <w:sz w:val="32"/>
          <w:szCs w:val="32"/>
          <w:cs/>
        </w:rPr>
        <w:t xml:space="preserve"> ซึ่งโจทย์หลักที่เกิดขึ้นในห้องเรียนคือการให้เด็กๆ</w:t>
      </w:r>
      <w:r w:rsidR="00A970AF">
        <w:rPr>
          <w:rFonts w:asciiTheme="minorBidi" w:hAnsiTheme="minorBidi" w:hint="cs"/>
          <w:sz w:val="32"/>
          <w:szCs w:val="32"/>
          <w:cs/>
        </w:rPr>
        <w:t xml:space="preserve"> </w:t>
      </w:r>
      <w:r w:rsidR="00E12EEF">
        <w:rPr>
          <w:rFonts w:asciiTheme="minorBidi" w:hAnsiTheme="minorBidi" w:hint="cs"/>
          <w:sz w:val="32"/>
          <w:szCs w:val="32"/>
          <w:cs/>
        </w:rPr>
        <w:t>ได้ลองคาดเดาสภาพวิถีชีวิต</w:t>
      </w:r>
      <w:r w:rsidR="000F539E">
        <w:rPr>
          <w:rFonts w:asciiTheme="minorBidi" w:hAnsiTheme="minorBidi" w:hint="cs"/>
          <w:sz w:val="32"/>
          <w:szCs w:val="32"/>
          <w:cs/>
        </w:rPr>
        <w:t>สังคมและวัฒนธรรม</w:t>
      </w:r>
      <w:r w:rsidR="00E12EEF">
        <w:rPr>
          <w:rFonts w:asciiTheme="minorBidi" w:hAnsiTheme="minorBidi" w:hint="cs"/>
          <w:sz w:val="32"/>
          <w:szCs w:val="32"/>
          <w:cs/>
        </w:rPr>
        <w:t xml:space="preserve">ของคนในเขตอากาศต่างๆ เช่น ในเขตหนาวมีอุณหภูมิต่ำ ผู้คนจะแต่งกายด้วยผ้าหนา รับประทานอาหารที่มีไขมันสูง </w:t>
      </w:r>
      <w:r w:rsidR="000F539E">
        <w:rPr>
          <w:rFonts w:asciiTheme="minorBidi" w:hAnsiTheme="minorBidi" w:hint="cs"/>
          <w:sz w:val="32"/>
          <w:szCs w:val="32"/>
          <w:cs/>
        </w:rPr>
        <w:t>ในเขตอบอุ่น ที่อยู่อาศัยจะมีปล่องไฟและเตาผิง มีอาหารที่หลากหลายมากกว่าในเขตหนาว และเขตร้อน</w:t>
      </w:r>
      <w:r w:rsidR="00DF0CFD">
        <w:rPr>
          <w:rFonts w:asciiTheme="minorBidi" w:hAnsiTheme="minorBidi" w:hint="cs"/>
          <w:sz w:val="32"/>
          <w:szCs w:val="32"/>
          <w:cs/>
        </w:rPr>
        <w:t xml:space="preserve"> มีอุณหภูมิสูง วิถีชีวิตของผู้คนจะอิงอยู่กับธรรมชาติ ซึ่งเป็นทั้งแหล่งอาหารและที่อยู่อาศัย จากการคาดเดาคำตอบแล้ว ครูจะให้เด็กๆ</w:t>
      </w:r>
      <w:r w:rsidR="00A970AF">
        <w:rPr>
          <w:rFonts w:asciiTheme="minorBidi" w:hAnsiTheme="minorBidi" w:hint="cs"/>
          <w:sz w:val="32"/>
          <w:szCs w:val="32"/>
          <w:cs/>
        </w:rPr>
        <w:t xml:space="preserve"> </w:t>
      </w:r>
      <w:r w:rsidR="00DF0CFD">
        <w:rPr>
          <w:rFonts w:asciiTheme="minorBidi" w:hAnsiTheme="minorBidi" w:hint="cs"/>
          <w:sz w:val="32"/>
          <w:szCs w:val="32"/>
          <w:cs/>
        </w:rPr>
        <w:t xml:space="preserve">ได้ดูภาพวิถีชีวิต ชนพื้นเมือง อาหาร ที่อยู่อาศัยของคนในเขตอากาศต่างๆ </w:t>
      </w:r>
      <w:r w:rsidR="00676F11">
        <w:rPr>
          <w:rFonts w:asciiTheme="minorBidi" w:hAnsiTheme="minorBidi" w:hint="cs"/>
          <w:sz w:val="32"/>
          <w:szCs w:val="32"/>
          <w:cs/>
        </w:rPr>
        <w:t>ซึ่งล้วนแล้วแต่เป็นกลุ่มชนพื้นเมืองที่มีเอกลักษณ์ที่น่าสนใจ</w:t>
      </w:r>
      <w:r w:rsidR="005B5497">
        <w:rPr>
          <w:rFonts w:asciiTheme="minorBidi" w:hAnsiTheme="minorBidi" w:hint="cs"/>
          <w:sz w:val="32"/>
          <w:szCs w:val="32"/>
          <w:cs/>
        </w:rPr>
        <w:t xml:space="preserve"> เช่น </w:t>
      </w:r>
      <w:r w:rsidR="005B246A">
        <w:rPr>
          <w:rFonts w:asciiTheme="minorBidi" w:hAnsiTheme="minorBidi"/>
          <w:sz w:val="32"/>
          <w:szCs w:val="32"/>
          <w:cs/>
        </w:rPr>
        <w:br/>
      </w:r>
      <w:r w:rsidR="005B5497">
        <w:rPr>
          <w:rFonts w:asciiTheme="minorBidi" w:hAnsiTheme="minorBidi" w:hint="cs"/>
          <w:sz w:val="32"/>
          <w:szCs w:val="32"/>
          <w:cs/>
        </w:rPr>
        <w:t>ชาวมองโกล ชาวอามิซ ชาวฮาวาย เป็นต้น</w:t>
      </w:r>
    </w:p>
    <w:p w:rsidR="005B246A" w:rsidRDefault="005B246A" w:rsidP="006B2299">
      <w:pPr>
        <w:ind w:firstLine="720"/>
        <w:jc w:val="thaiDistribute"/>
        <w:rPr>
          <w:rFonts w:asciiTheme="minorBidi" w:hAnsiTheme="minorBidi"/>
          <w:sz w:val="32"/>
          <w:szCs w:val="32"/>
        </w:rPr>
      </w:pPr>
    </w:p>
    <w:p w:rsidR="001C586E" w:rsidRDefault="00DB491B" w:rsidP="007B5420">
      <w:pPr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คว</w:t>
      </w:r>
      <w:r w:rsidR="001C586E">
        <w:rPr>
          <w:rFonts w:asciiTheme="minorBidi" w:hAnsiTheme="minorBidi" w:hint="cs"/>
          <w:sz w:val="32"/>
          <w:szCs w:val="32"/>
          <w:cs/>
        </w:rPr>
        <w:t>ามสนุกที่มาพร้อมกับการเรียนรู้ของครูอยู่</w:t>
      </w:r>
      <w:r w:rsidR="005C4D24">
        <w:rPr>
          <w:rFonts w:asciiTheme="minorBidi" w:hAnsiTheme="minorBidi" w:hint="cs"/>
          <w:sz w:val="32"/>
          <w:szCs w:val="32"/>
          <w:cs/>
        </w:rPr>
        <w:t>ที่การได้ค้นหาข้อมูลของกลุ่มชนพื้</w:t>
      </w:r>
      <w:r w:rsidR="001C586E">
        <w:rPr>
          <w:rFonts w:asciiTheme="minorBidi" w:hAnsiTheme="minorBidi" w:hint="cs"/>
          <w:sz w:val="32"/>
          <w:szCs w:val="32"/>
          <w:cs/>
        </w:rPr>
        <w:t xml:space="preserve">นเมืองต่างๆ </w:t>
      </w:r>
      <w:r w:rsidR="007B0F54">
        <w:rPr>
          <w:rFonts w:asciiTheme="minorBidi" w:hAnsiTheme="minorBidi"/>
          <w:sz w:val="32"/>
          <w:szCs w:val="32"/>
          <w:cs/>
        </w:rPr>
        <w:br/>
      </w:r>
      <w:r w:rsidR="001C586E">
        <w:rPr>
          <w:rFonts w:asciiTheme="minorBidi" w:hAnsiTheme="minorBidi" w:hint="cs"/>
          <w:sz w:val="32"/>
          <w:szCs w:val="32"/>
          <w:cs/>
        </w:rPr>
        <w:t>เพื่อนำไปเล่า</w:t>
      </w:r>
      <w:r w:rsidR="003A251D">
        <w:rPr>
          <w:rFonts w:asciiTheme="minorBidi" w:hAnsiTheme="minorBidi" w:hint="cs"/>
          <w:sz w:val="32"/>
          <w:szCs w:val="32"/>
          <w:cs/>
        </w:rPr>
        <w:t>และอธิบายประกอบภาพ</w:t>
      </w:r>
      <w:r w:rsidR="001C586E">
        <w:rPr>
          <w:rFonts w:asciiTheme="minorBidi" w:hAnsiTheme="minorBidi" w:hint="cs"/>
          <w:sz w:val="32"/>
          <w:szCs w:val="32"/>
          <w:cs/>
        </w:rPr>
        <w:t xml:space="preserve"> เนื่</w:t>
      </w:r>
      <w:r w:rsidR="00997DF7">
        <w:rPr>
          <w:rFonts w:asciiTheme="minorBidi" w:hAnsiTheme="minorBidi" w:hint="cs"/>
          <w:sz w:val="32"/>
          <w:szCs w:val="32"/>
          <w:cs/>
        </w:rPr>
        <w:t xml:space="preserve">องจากว่าบางเรื่องที่เราต้องถ่ายทอดนั้นเราก็ยังไม่เคยรู้มาก่อน </w:t>
      </w:r>
      <w:r w:rsidR="0037589D">
        <w:rPr>
          <w:rFonts w:asciiTheme="minorBidi" w:hAnsiTheme="minorBidi" w:hint="cs"/>
          <w:sz w:val="32"/>
          <w:szCs w:val="32"/>
          <w:cs/>
        </w:rPr>
        <w:t>หรือไม่ก็เป็นเรื่องที่เคยอ่านหรือค้นคว้ามาก่อนแล้วยิ่งมาค้นหาเพิ่มเติมยิ่งรู้สึกสนุกมากขึ้น</w:t>
      </w:r>
      <w:r w:rsidR="001077B9">
        <w:rPr>
          <w:rFonts w:asciiTheme="minorBidi" w:hAnsiTheme="minorBidi" w:hint="cs"/>
          <w:sz w:val="32"/>
          <w:szCs w:val="32"/>
          <w:cs/>
        </w:rPr>
        <w:t xml:space="preserve"> เช่น เรื่องของกลุ่มชาวอามิซ ครูเคยดูสารคดีที่เกี่</w:t>
      </w:r>
      <w:r w:rsidR="002E5837">
        <w:rPr>
          <w:rFonts w:asciiTheme="minorBidi" w:hAnsiTheme="minorBidi" w:hint="cs"/>
          <w:sz w:val="32"/>
          <w:szCs w:val="32"/>
          <w:cs/>
        </w:rPr>
        <w:t>ยวกับคนกลุ่มนี้แล้วมีความสนใจ</w:t>
      </w:r>
      <w:r w:rsidR="001077B9">
        <w:rPr>
          <w:rFonts w:asciiTheme="minorBidi" w:hAnsiTheme="minorBidi" w:hint="cs"/>
          <w:sz w:val="32"/>
          <w:szCs w:val="32"/>
          <w:cs/>
        </w:rPr>
        <w:t>ถึงวิถีชีวิต</w:t>
      </w:r>
      <w:r w:rsidR="002E5837">
        <w:rPr>
          <w:rFonts w:asciiTheme="minorBidi" w:hAnsiTheme="minorBidi" w:hint="cs"/>
          <w:sz w:val="32"/>
          <w:szCs w:val="32"/>
          <w:cs/>
        </w:rPr>
        <w:t>ที่ยังคงความเป็นตัวตน</w:t>
      </w:r>
      <w:r w:rsidR="00060970">
        <w:rPr>
          <w:rFonts w:asciiTheme="minorBidi" w:hAnsiTheme="minorBidi" w:hint="cs"/>
          <w:sz w:val="32"/>
          <w:szCs w:val="32"/>
          <w:cs/>
        </w:rPr>
        <w:t>ตามวิถีดั้งเดิม</w:t>
      </w:r>
      <w:r w:rsidR="002E5837">
        <w:rPr>
          <w:rFonts w:asciiTheme="minorBidi" w:hAnsiTheme="minorBidi" w:hint="cs"/>
          <w:sz w:val="32"/>
          <w:szCs w:val="32"/>
          <w:cs/>
        </w:rPr>
        <w:t>ของตนเองในประเทศที่มีความเสรีทาง</w:t>
      </w:r>
      <w:r w:rsidR="00060970">
        <w:rPr>
          <w:rFonts w:asciiTheme="minorBidi" w:hAnsiTheme="minorBidi" w:hint="cs"/>
          <w:sz w:val="32"/>
          <w:szCs w:val="32"/>
          <w:cs/>
        </w:rPr>
        <w:t>ความคิดสูงอย่าง</w:t>
      </w:r>
      <w:r w:rsidR="002E5837">
        <w:rPr>
          <w:rFonts w:asciiTheme="minorBidi" w:hAnsiTheme="minorBidi" w:hint="cs"/>
          <w:sz w:val="32"/>
          <w:szCs w:val="32"/>
          <w:cs/>
        </w:rPr>
        <w:t>สหรัฐอเมริกา</w:t>
      </w:r>
      <w:r w:rsidR="00060970">
        <w:rPr>
          <w:rFonts w:asciiTheme="minorBidi" w:hAnsiTheme="minorBidi" w:hint="cs"/>
          <w:sz w:val="32"/>
          <w:szCs w:val="32"/>
          <w:cs/>
        </w:rPr>
        <w:t xml:space="preserve"> </w:t>
      </w:r>
      <w:r w:rsidR="00DE218E">
        <w:rPr>
          <w:rFonts w:asciiTheme="minorBidi" w:hAnsiTheme="minorBidi" w:hint="cs"/>
          <w:sz w:val="32"/>
          <w:szCs w:val="32"/>
          <w:cs/>
        </w:rPr>
        <w:t>และตอนที่ได้เล่าเรื่องของชาวอามิซซึ่งครูบอกว่าครูเคยดูสารคดีเกี่ยวกับคนกลุ่มนี้แล้วนำเอามาเล่า</w:t>
      </w:r>
      <w:r w:rsidR="00B93B79">
        <w:rPr>
          <w:rFonts w:asciiTheme="minorBidi" w:hAnsiTheme="minorBidi" w:hint="cs"/>
          <w:sz w:val="32"/>
          <w:szCs w:val="32"/>
          <w:cs/>
        </w:rPr>
        <w:t>นี้ให้เด็กๆฟัง ครูก็มี</w:t>
      </w:r>
      <w:r w:rsidR="002B3551">
        <w:rPr>
          <w:rFonts w:asciiTheme="minorBidi" w:hAnsiTheme="minorBidi" w:hint="cs"/>
          <w:sz w:val="32"/>
          <w:szCs w:val="32"/>
          <w:cs/>
        </w:rPr>
        <w:t>ความมั่นใจและรู้สึกสนุกอีกทั้งกำลังสอดแทรกนัยยะว่า</w:t>
      </w:r>
      <w:r w:rsidR="00BE6AB1">
        <w:rPr>
          <w:rFonts w:asciiTheme="minorBidi" w:hAnsiTheme="minorBidi" w:hint="cs"/>
          <w:sz w:val="32"/>
          <w:szCs w:val="32"/>
          <w:cs/>
        </w:rPr>
        <w:t>สารคดีก็มีเรื่</w:t>
      </w:r>
      <w:r w:rsidR="00EC482D">
        <w:rPr>
          <w:rFonts w:asciiTheme="minorBidi" w:hAnsiTheme="minorBidi" w:hint="cs"/>
          <w:sz w:val="32"/>
          <w:szCs w:val="32"/>
          <w:cs/>
        </w:rPr>
        <w:t>องราวที่สนุกและน่าสนใจอยู่ไม่น้อย</w:t>
      </w:r>
      <w:r w:rsidR="00BE6AB1">
        <w:rPr>
          <w:rFonts w:asciiTheme="minorBidi" w:hAnsiTheme="minorBidi" w:hint="cs"/>
          <w:sz w:val="32"/>
          <w:szCs w:val="32"/>
          <w:cs/>
        </w:rPr>
        <w:t>เพื่อจะเป็นแรงบันดาลใจให้เด็กๆ</w:t>
      </w:r>
      <w:r w:rsidR="00EC482D">
        <w:rPr>
          <w:rFonts w:asciiTheme="minorBidi" w:hAnsiTheme="minorBidi" w:hint="cs"/>
          <w:sz w:val="32"/>
          <w:szCs w:val="32"/>
          <w:cs/>
        </w:rPr>
        <w:t xml:space="preserve"> </w:t>
      </w:r>
      <w:r w:rsidR="00BE6AB1">
        <w:rPr>
          <w:rFonts w:asciiTheme="minorBidi" w:hAnsiTheme="minorBidi" w:hint="cs"/>
          <w:sz w:val="32"/>
          <w:szCs w:val="32"/>
          <w:cs/>
        </w:rPr>
        <w:t>ได้สืบค้นต่อไป</w:t>
      </w:r>
      <w:r w:rsidR="00134E1B">
        <w:rPr>
          <w:rFonts w:asciiTheme="minorBidi" w:hAnsiTheme="minorBidi" w:hint="cs"/>
          <w:sz w:val="32"/>
          <w:szCs w:val="32"/>
          <w:cs/>
        </w:rPr>
        <w:t>อีกด้วย</w:t>
      </w:r>
    </w:p>
    <w:p w:rsidR="00DA43B2" w:rsidRDefault="00D159DF" w:rsidP="007B5420">
      <w:pPr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ในสัปดาห์ที่ห้าซึ่งจะเป็นการสรุป</w:t>
      </w:r>
      <w:r w:rsidR="001C4FD2">
        <w:rPr>
          <w:rFonts w:asciiTheme="minorBidi" w:hAnsiTheme="minorBidi" w:hint="cs"/>
          <w:sz w:val="32"/>
          <w:szCs w:val="32"/>
          <w:cs/>
        </w:rPr>
        <w:t>สิ่งที่ได้เ</w:t>
      </w:r>
      <w:r w:rsidR="002542C6">
        <w:rPr>
          <w:rFonts w:asciiTheme="minorBidi" w:hAnsiTheme="minorBidi" w:hint="cs"/>
          <w:sz w:val="32"/>
          <w:szCs w:val="32"/>
          <w:cs/>
        </w:rPr>
        <w:t>ร</w:t>
      </w:r>
      <w:r w:rsidR="001C4FD2">
        <w:rPr>
          <w:rFonts w:asciiTheme="minorBidi" w:hAnsiTheme="minorBidi" w:hint="cs"/>
          <w:sz w:val="32"/>
          <w:szCs w:val="32"/>
          <w:cs/>
        </w:rPr>
        <w:t>ียนมานั้น ครูได้ให้เด็กๆ</w:t>
      </w:r>
      <w:r w:rsidR="00457162">
        <w:rPr>
          <w:rFonts w:asciiTheme="minorBidi" w:hAnsiTheme="minorBidi" w:hint="cs"/>
          <w:sz w:val="32"/>
          <w:szCs w:val="32"/>
          <w:cs/>
        </w:rPr>
        <w:t xml:space="preserve"> </w:t>
      </w:r>
      <w:r w:rsidR="001C4FD2">
        <w:rPr>
          <w:rFonts w:asciiTheme="minorBidi" w:hAnsiTheme="minorBidi" w:hint="cs"/>
          <w:sz w:val="32"/>
          <w:szCs w:val="32"/>
          <w:cs/>
        </w:rPr>
        <w:t>จับกลุ่มๆ</w:t>
      </w:r>
      <w:r w:rsidR="00457162">
        <w:rPr>
          <w:rFonts w:asciiTheme="minorBidi" w:hAnsiTheme="minorBidi" w:hint="cs"/>
          <w:sz w:val="32"/>
          <w:szCs w:val="32"/>
          <w:cs/>
        </w:rPr>
        <w:t xml:space="preserve"> </w:t>
      </w:r>
      <w:r w:rsidR="001C4FD2">
        <w:rPr>
          <w:rFonts w:asciiTheme="minorBidi" w:hAnsiTheme="minorBidi" w:hint="cs"/>
          <w:sz w:val="32"/>
          <w:szCs w:val="32"/>
          <w:cs/>
        </w:rPr>
        <w:t xml:space="preserve">ละประมาณ </w:t>
      </w:r>
      <w:r w:rsidR="001C4FD2">
        <w:rPr>
          <w:rFonts w:asciiTheme="minorBidi" w:hAnsiTheme="minorBidi"/>
          <w:sz w:val="32"/>
          <w:szCs w:val="32"/>
        </w:rPr>
        <w:t xml:space="preserve">5-6 </w:t>
      </w:r>
      <w:r w:rsidR="001C4FD2">
        <w:rPr>
          <w:rFonts w:asciiTheme="minorBidi" w:hAnsiTheme="minorBidi" w:hint="cs"/>
          <w:sz w:val="32"/>
          <w:szCs w:val="32"/>
          <w:cs/>
        </w:rPr>
        <w:t xml:space="preserve">คน เพื่อวาดภาพสรุปวิถีชีวิตสังคมและวัฒนธรรมของกลุ่มคนในเขตอากาศทั้ง </w:t>
      </w:r>
      <w:r w:rsidR="001C4FD2">
        <w:rPr>
          <w:rFonts w:asciiTheme="minorBidi" w:hAnsiTheme="minorBidi"/>
          <w:sz w:val="32"/>
          <w:szCs w:val="32"/>
        </w:rPr>
        <w:t xml:space="preserve">3 </w:t>
      </w:r>
      <w:r w:rsidR="001C4FD2">
        <w:rPr>
          <w:rFonts w:asciiTheme="minorBidi" w:hAnsiTheme="minorBidi" w:hint="cs"/>
          <w:sz w:val="32"/>
          <w:szCs w:val="32"/>
          <w:cs/>
        </w:rPr>
        <w:t xml:space="preserve">เขต </w:t>
      </w:r>
      <w:r w:rsidR="00B84398">
        <w:rPr>
          <w:rFonts w:asciiTheme="minorBidi" w:hAnsiTheme="minorBidi" w:hint="cs"/>
          <w:sz w:val="32"/>
          <w:szCs w:val="32"/>
          <w:cs/>
        </w:rPr>
        <w:t xml:space="preserve">ให้เวลาประมาณ </w:t>
      </w:r>
      <w:r w:rsidR="00B84398">
        <w:rPr>
          <w:rFonts w:asciiTheme="minorBidi" w:hAnsiTheme="minorBidi"/>
          <w:sz w:val="32"/>
          <w:szCs w:val="32"/>
        </w:rPr>
        <w:t xml:space="preserve">40 </w:t>
      </w:r>
      <w:r w:rsidR="00B84398">
        <w:rPr>
          <w:rFonts w:asciiTheme="minorBidi" w:hAnsiTheme="minorBidi" w:hint="cs"/>
          <w:sz w:val="32"/>
          <w:szCs w:val="32"/>
          <w:cs/>
        </w:rPr>
        <w:t xml:space="preserve">นาทีในการวาดภาพ และช่วยกันมองภาพของทุกกลุ่มว่าแต่ละกลุ่มได้สื่อสิ่งที่ตนได้เรียนรู้ผ่านภาพเหล่านั้น </w:t>
      </w:r>
      <w:r w:rsidR="001C4FD2">
        <w:rPr>
          <w:rFonts w:asciiTheme="minorBidi" w:hAnsiTheme="minorBidi" w:hint="cs"/>
          <w:sz w:val="32"/>
          <w:szCs w:val="32"/>
          <w:cs/>
        </w:rPr>
        <w:t>สิ่งที่ได้เห็นก็คือ</w:t>
      </w:r>
      <w:r w:rsidR="00AD5CC7">
        <w:rPr>
          <w:rFonts w:asciiTheme="minorBidi" w:hAnsiTheme="minorBidi" w:hint="cs"/>
          <w:sz w:val="32"/>
          <w:szCs w:val="32"/>
          <w:cs/>
        </w:rPr>
        <w:t xml:space="preserve"> มีเด็กหลายคนที่อาจจะหลุดในเวลาเรียนแต่ตอนที่ได้เห็นพวกเขาจับดินสอสีแล้ววาดภาพระบายสีลงบนกระดาษแล้วรู้สึกว่า</w:t>
      </w:r>
      <w:r w:rsidR="00EA3350">
        <w:rPr>
          <w:rFonts w:asciiTheme="minorBidi" w:hAnsiTheme="minorBidi" w:hint="cs"/>
          <w:sz w:val="32"/>
          <w:szCs w:val="32"/>
          <w:cs/>
        </w:rPr>
        <w:t xml:space="preserve">พวกเขามีความสุขที่ได้ลงมานั่งที่พื้นได้จินตนาการสิ่งที่เป็นวิถีชีวิตตามเขตต่างๆตามที่เขาได้เรียนรู้ </w:t>
      </w:r>
      <w:r w:rsidR="00464B87">
        <w:rPr>
          <w:rFonts w:asciiTheme="minorBidi" w:hAnsiTheme="minorBidi" w:hint="cs"/>
          <w:sz w:val="32"/>
          <w:szCs w:val="32"/>
          <w:cs/>
        </w:rPr>
        <w:t xml:space="preserve">บางกลุ่มวาดภาพ สาวฮาวาย มีต้นมะพร้าวในเขตร้อน </w:t>
      </w:r>
      <w:r w:rsidR="00042F36">
        <w:rPr>
          <w:rFonts w:asciiTheme="minorBidi" w:hAnsiTheme="minorBidi" w:hint="cs"/>
          <w:sz w:val="32"/>
          <w:szCs w:val="32"/>
          <w:cs/>
        </w:rPr>
        <w:t>บ้างวาดภาพ</w:t>
      </w:r>
      <w:r w:rsidR="00B84398">
        <w:rPr>
          <w:rFonts w:asciiTheme="minorBidi" w:hAnsiTheme="minorBidi" w:hint="cs"/>
          <w:sz w:val="32"/>
          <w:szCs w:val="32"/>
          <w:cs/>
        </w:rPr>
        <w:t>ภูมิประเทศภูเขาและสภาพอากาศอันหนาวเหน็บ</w:t>
      </w:r>
      <w:r w:rsidR="00587EA4">
        <w:rPr>
          <w:rFonts w:asciiTheme="minorBidi" w:hAnsiTheme="minorBidi" w:hint="cs"/>
          <w:sz w:val="32"/>
          <w:szCs w:val="32"/>
          <w:cs/>
        </w:rPr>
        <w:t>และการล่าสัตว์เพื่อเป็นอาหารในเขต</w:t>
      </w:r>
      <w:r w:rsidR="00B84398">
        <w:rPr>
          <w:rFonts w:asciiTheme="minorBidi" w:hAnsiTheme="minorBidi" w:hint="cs"/>
          <w:sz w:val="32"/>
          <w:szCs w:val="32"/>
          <w:cs/>
        </w:rPr>
        <w:t>หนาว</w:t>
      </w:r>
      <w:r w:rsidR="00217AFB">
        <w:rPr>
          <w:rFonts w:asciiTheme="minorBidi" w:hAnsiTheme="minorBidi" w:hint="cs"/>
          <w:sz w:val="32"/>
          <w:szCs w:val="32"/>
          <w:cs/>
        </w:rPr>
        <w:t xml:space="preserve"> หรือวาดภาพวิถีชีวิตของเกษตรกรในเขตอบอุ่น </w:t>
      </w:r>
      <w:r w:rsidR="00F869C2">
        <w:rPr>
          <w:rFonts w:asciiTheme="minorBidi" w:hAnsiTheme="minorBidi" w:hint="cs"/>
          <w:sz w:val="32"/>
          <w:szCs w:val="32"/>
          <w:cs/>
        </w:rPr>
        <w:t>เป็นต้น</w:t>
      </w:r>
    </w:p>
    <w:p w:rsidR="007660D5" w:rsidRPr="00F10898" w:rsidRDefault="007B0F54" w:rsidP="002D08E6">
      <w:pPr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1468120</wp:posOffset>
            </wp:positionV>
            <wp:extent cx="1905000" cy="1905000"/>
            <wp:effectExtent l="19050" t="0" r="0" b="0"/>
            <wp:wrapSquare wrapText="bothSides"/>
            <wp:docPr id="3" name="รูปภาพ 2" descr="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1464945</wp:posOffset>
            </wp:positionV>
            <wp:extent cx="1918970" cy="1924050"/>
            <wp:effectExtent l="19050" t="0" r="5080" b="0"/>
            <wp:wrapSquare wrapText="bothSides"/>
            <wp:docPr id="2" name="รูปภาพ 1" descr="IMG_3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041.JPG"/>
                    <pic:cNvPicPr/>
                  </pic:nvPicPr>
                  <pic:blipFill>
                    <a:blip r:embed="rId8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189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7AA" w:rsidRPr="00F10898"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ความสำเร็จที่เกิดขึ้นไม่ได้เกิดจาก</w:t>
      </w:r>
      <w:r w:rsidR="00DE218E">
        <w:rPr>
          <w:rFonts w:asciiTheme="minorBidi" w:hAnsiTheme="minorBidi" w:hint="cs"/>
          <w:sz w:val="32"/>
          <w:szCs w:val="32"/>
          <w:cs/>
        </w:rPr>
        <w:t>ผู้เรียนเท่านั้น</w:t>
      </w:r>
      <w:r w:rsidR="005E1A95">
        <w:rPr>
          <w:rFonts w:asciiTheme="minorBidi" w:hAnsiTheme="minorBidi" w:hint="cs"/>
          <w:sz w:val="32"/>
          <w:szCs w:val="32"/>
          <w:cs/>
        </w:rPr>
        <w:t xml:space="preserve"> </w:t>
      </w:r>
      <w:r w:rsidR="00DE218E">
        <w:rPr>
          <w:rFonts w:asciiTheme="minorBidi" w:hAnsiTheme="minorBidi" w:hint="cs"/>
          <w:sz w:val="32"/>
          <w:szCs w:val="32"/>
          <w:cs/>
        </w:rPr>
        <w:t>แต่ผู้สอนเองก็ได้เรียนรู้</w:t>
      </w:r>
      <w:r>
        <w:rPr>
          <w:rFonts w:asciiTheme="minorBidi" w:hAnsiTheme="minorBidi" w:hint="cs"/>
          <w:sz w:val="32"/>
          <w:szCs w:val="32"/>
          <w:cs/>
        </w:rPr>
        <w:t>ทำความเข้าใจเนื้อหาข้อมูล รวมทั้ง</w:t>
      </w:r>
      <w:r w:rsidR="00DE218E">
        <w:rPr>
          <w:rFonts w:asciiTheme="minorBidi" w:hAnsiTheme="minorBidi" w:hint="cs"/>
          <w:sz w:val="32"/>
          <w:szCs w:val="32"/>
          <w:cs/>
        </w:rPr>
        <w:t xml:space="preserve">ความรู้สึกและอารมณ์ของผู้เรียนผ่านกิจกรรมในชั้นเรียน </w:t>
      </w:r>
      <w:r>
        <w:rPr>
          <w:rFonts w:asciiTheme="minorBidi" w:hAnsiTheme="minorBidi" w:hint="cs"/>
          <w:sz w:val="32"/>
          <w:szCs w:val="32"/>
          <w:cs/>
        </w:rPr>
        <w:t>อีกทั้ง</w:t>
      </w:r>
      <w:r w:rsidR="005E1A95">
        <w:rPr>
          <w:rFonts w:asciiTheme="minorBidi" w:hAnsiTheme="minorBidi" w:hint="cs"/>
          <w:sz w:val="32"/>
          <w:szCs w:val="32"/>
          <w:cs/>
        </w:rPr>
        <w:t>ยังต้องหยิบยกคำถามที่เด็กๆสงสัยมา</w:t>
      </w:r>
      <w:r>
        <w:rPr>
          <w:rFonts w:asciiTheme="minorBidi" w:hAnsiTheme="minorBidi" w:hint="cs"/>
          <w:sz w:val="32"/>
          <w:szCs w:val="32"/>
          <w:cs/>
        </w:rPr>
        <w:t>ชวนให้</w:t>
      </w:r>
      <w:r w:rsidR="005E1A95">
        <w:rPr>
          <w:rFonts w:asciiTheme="minorBidi" w:hAnsiTheme="minorBidi" w:hint="cs"/>
          <w:sz w:val="32"/>
          <w:szCs w:val="32"/>
          <w:cs/>
        </w:rPr>
        <w:t>เพื่อนๆในห้องช่วยกัน</w:t>
      </w:r>
      <w:r>
        <w:rPr>
          <w:rFonts w:asciiTheme="minorBidi" w:hAnsiTheme="minorBidi" w:hint="cs"/>
          <w:sz w:val="32"/>
          <w:szCs w:val="32"/>
          <w:cs/>
        </w:rPr>
        <w:t>ขบคิดและแลกเปลี่ยนความคิดเห็น</w:t>
      </w:r>
      <w:r w:rsidR="005E1A95">
        <w:rPr>
          <w:rFonts w:asciiTheme="minorBidi" w:hAnsiTheme="minorBidi" w:hint="cs"/>
          <w:sz w:val="32"/>
          <w:szCs w:val="32"/>
          <w:cs/>
        </w:rPr>
        <w:t>ต่อ</w:t>
      </w:r>
      <w:r>
        <w:rPr>
          <w:rFonts w:asciiTheme="minorBidi" w:hAnsiTheme="minorBidi" w:hint="cs"/>
          <w:sz w:val="32"/>
          <w:szCs w:val="32"/>
          <w:cs/>
        </w:rPr>
        <w:t>กันอย่างสนุกสนาน  ซึ่งสิ่งต่างๆเหล่านี้เกิด</w:t>
      </w:r>
      <w:r w:rsidR="005E1A95">
        <w:rPr>
          <w:rFonts w:asciiTheme="minorBidi" w:hAnsiTheme="minorBidi" w:hint="cs"/>
          <w:sz w:val="32"/>
          <w:szCs w:val="32"/>
          <w:cs/>
        </w:rPr>
        <w:t>ขึ้นได้</w:t>
      </w:r>
      <w:r>
        <w:rPr>
          <w:rFonts w:asciiTheme="minorBidi" w:hAnsiTheme="minorBidi" w:hint="cs"/>
          <w:sz w:val="32"/>
          <w:szCs w:val="32"/>
          <w:cs/>
        </w:rPr>
        <w:t>จากการเปิดใจเรียนรู้ไปด้วยกันนั่นเอง</w:t>
      </w:r>
    </w:p>
    <w:p w:rsidR="00450F0F" w:rsidRPr="00F10898" w:rsidRDefault="007B0F54" w:rsidP="00E86A64">
      <w:pPr>
        <w:ind w:firstLine="720"/>
        <w:jc w:val="right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45720</wp:posOffset>
            </wp:positionV>
            <wp:extent cx="1905000" cy="1905000"/>
            <wp:effectExtent l="19050" t="0" r="0" b="0"/>
            <wp:wrapTight wrapText="bothSides">
              <wp:wrapPolygon edited="0">
                <wp:start x="0" y="21816"/>
                <wp:lineTo x="21384" y="21816"/>
                <wp:lineTo x="21384" y="0"/>
                <wp:lineTo x="0" y="0"/>
                <wp:lineTo x="0" y="21816"/>
              </wp:wrapPolygon>
            </wp:wrapTight>
            <wp:docPr id="1" name="รูปภาพ 0" descr="IMG_3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04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035" w:rsidRPr="00F10898">
        <w:rPr>
          <w:rFonts w:asciiTheme="minorBidi" w:hAnsiTheme="minorBidi" w:hint="cs"/>
          <w:sz w:val="32"/>
          <w:szCs w:val="32"/>
          <w:cs/>
        </w:rPr>
        <w:tab/>
      </w:r>
      <w:r w:rsidR="00B76DCF">
        <w:rPr>
          <w:rFonts w:asciiTheme="minorBidi" w:hAnsiTheme="minorBidi" w:hint="cs"/>
          <w:sz w:val="32"/>
          <w:szCs w:val="32"/>
          <w:cs/>
        </w:rPr>
        <w:t xml:space="preserve">ครูจริง </w:t>
      </w:r>
      <w:r w:rsidR="00B76DCF" w:rsidRPr="00B307CB">
        <w:rPr>
          <w:rFonts w:asciiTheme="minorBidi" w:hAnsiTheme="minorBidi"/>
          <w:sz w:val="32"/>
          <w:szCs w:val="32"/>
        </w:rPr>
        <w:sym w:font="Wingdings" w:char="F04A"/>
      </w:r>
      <w:r w:rsidR="00B76DCF">
        <w:rPr>
          <w:rFonts w:asciiTheme="minorBidi" w:hAnsiTheme="minorBidi"/>
          <w:sz w:val="32"/>
          <w:szCs w:val="32"/>
        </w:rPr>
        <w:t xml:space="preserve"> </w:t>
      </w:r>
    </w:p>
    <w:sectPr w:rsidR="00450F0F" w:rsidRPr="00F10898" w:rsidSect="006B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DD5" w:rsidRDefault="00275DD5" w:rsidP="005B246A">
      <w:pPr>
        <w:spacing w:after="0" w:line="240" w:lineRule="auto"/>
      </w:pPr>
      <w:r>
        <w:separator/>
      </w:r>
    </w:p>
  </w:endnote>
  <w:endnote w:type="continuationSeparator" w:id="1">
    <w:p w:rsidR="00275DD5" w:rsidRDefault="00275DD5" w:rsidP="005B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DD5" w:rsidRDefault="00275DD5" w:rsidP="005B246A">
      <w:pPr>
        <w:spacing w:after="0" w:line="240" w:lineRule="auto"/>
      </w:pPr>
      <w:r>
        <w:separator/>
      </w:r>
    </w:p>
  </w:footnote>
  <w:footnote w:type="continuationSeparator" w:id="1">
    <w:p w:rsidR="00275DD5" w:rsidRDefault="00275DD5" w:rsidP="005B2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83498"/>
    <w:rsid w:val="00037683"/>
    <w:rsid w:val="00042F36"/>
    <w:rsid w:val="00060970"/>
    <w:rsid w:val="000816CA"/>
    <w:rsid w:val="00081C30"/>
    <w:rsid w:val="000D6FA7"/>
    <w:rsid w:val="000F539E"/>
    <w:rsid w:val="001077B9"/>
    <w:rsid w:val="00134E1B"/>
    <w:rsid w:val="001C4FD2"/>
    <w:rsid w:val="001C586E"/>
    <w:rsid w:val="001E761B"/>
    <w:rsid w:val="00217AFB"/>
    <w:rsid w:val="002542C6"/>
    <w:rsid w:val="00275DD5"/>
    <w:rsid w:val="002A5E79"/>
    <w:rsid w:val="002B3551"/>
    <w:rsid w:val="002D08E6"/>
    <w:rsid w:val="002E5837"/>
    <w:rsid w:val="002F6D19"/>
    <w:rsid w:val="003257FC"/>
    <w:rsid w:val="00361575"/>
    <w:rsid w:val="003723C1"/>
    <w:rsid w:val="0037589D"/>
    <w:rsid w:val="003772D7"/>
    <w:rsid w:val="003A251D"/>
    <w:rsid w:val="00450F0F"/>
    <w:rsid w:val="00457162"/>
    <w:rsid w:val="00464B87"/>
    <w:rsid w:val="004A6E85"/>
    <w:rsid w:val="004B4CE9"/>
    <w:rsid w:val="00562935"/>
    <w:rsid w:val="00583498"/>
    <w:rsid w:val="00587EA4"/>
    <w:rsid w:val="005B246A"/>
    <w:rsid w:val="005B5497"/>
    <w:rsid w:val="005C4D24"/>
    <w:rsid w:val="005E1A95"/>
    <w:rsid w:val="00614A32"/>
    <w:rsid w:val="006568D9"/>
    <w:rsid w:val="00665583"/>
    <w:rsid w:val="00676F11"/>
    <w:rsid w:val="006B2299"/>
    <w:rsid w:val="00707F9D"/>
    <w:rsid w:val="00742586"/>
    <w:rsid w:val="00743BC8"/>
    <w:rsid w:val="007660D5"/>
    <w:rsid w:val="007B0F54"/>
    <w:rsid w:val="007B5420"/>
    <w:rsid w:val="008501C7"/>
    <w:rsid w:val="00861319"/>
    <w:rsid w:val="00886320"/>
    <w:rsid w:val="00965143"/>
    <w:rsid w:val="00997DF7"/>
    <w:rsid w:val="009C6297"/>
    <w:rsid w:val="00A64035"/>
    <w:rsid w:val="00A83A5C"/>
    <w:rsid w:val="00A970AF"/>
    <w:rsid w:val="00AB3D48"/>
    <w:rsid w:val="00AB5000"/>
    <w:rsid w:val="00AD5CC7"/>
    <w:rsid w:val="00AF0B19"/>
    <w:rsid w:val="00AF4EDE"/>
    <w:rsid w:val="00B307CB"/>
    <w:rsid w:val="00B3352F"/>
    <w:rsid w:val="00B76DCF"/>
    <w:rsid w:val="00B84398"/>
    <w:rsid w:val="00B93B79"/>
    <w:rsid w:val="00BE6AB1"/>
    <w:rsid w:val="00D124B7"/>
    <w:rsid w:val="00D159DF"/>
    <w:rsid w:val="00D371B0"/>
    <w:rsid w:val="00D650E2"/>
    <w:rsid w:val="00D95D4E"/>
    <w:rsid w:val="00DA3C49"/>
    <w:rsid w:val="00DA43B2"/>
    <w:rsid w:val="00DB491B"/>
    <w:rsid w:val="00DD1A45"/>
    <w:rsid w:val="00DE218E"/>
    <w:rsid w:val="00DF0CFD"/>
    <w:rsid w:val="00E06F71"/>
    <w:rsid w:val="00E12EEF"/>
    <w:rsid w:val="00E34B19"/>
    <w:rsid w:val="00E86A64"/>
    <w:rsid w:val="00EA3350"/>
    <w:rsid w:val="00EC482D"/>
    <w:rsid w:val="00F00059"/>
    <w:rsid w:val="00F10898"/>
    <w:rsid w:val="00F56348"/>
    <w:rsid w:val="00F70A98"/>
    <w:rsid w:val="00F857AA"/>
    <w:rsid w:val="00F86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7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C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B2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46A"/>
  </w:style>
  <w:style w:type="paragraph" w:styleId="Footer">
    <w:name w:val="footer"/>
    <w:basedOn w:val="Normal"/>
    <w:link w:val="FooterChar"/>
    <w:uiPriority w:val="99"/>
    <w:semiHidden/>
    <w:unhideWhenUsed/>
    <w:rsid w:val="005B2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349A4-46AD-4D2D-97F8-D2CF8A51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user</cp:lastModifiedBy>
  <cp:revision>5</cp:revision>
  <dcterms:created xsi:type="dcterms:W3CDTF">2015-10-13T17:34:00Z</dcterms:created>
  <dcterms:modified xsi:type="dcterms:W3CDTF">2015-10-13T17:38:00Z</dcterms:modified>
</cp:coreProperties>
</file>