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6CF" w:rsidRPr="003855C5" w:rsidRDefault="00812130" w:rsidP="003B3BAA">
      <w:pPr>
        <w:jc w:val="center"/>
        <w:rPr>
          <w:rFonts w:ascii="4805KwangMD_Influenza" w:hAnsi="4805KwangMD_Influenza" w:cs="4805KwangMD_Influenza"/>
          <w:b/>
          <w:bCs/>
          <w:sz w:val="36"/>
          <w:szCs w:val="36"/>
        </w:rPr>
      </w:pPr>
      <w:r w:rsidRPr="00812130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514.15pt;margin-top:-36pt;width:213.7pt;height:64.65pt;z-index:251673600;mso-width-relative:margin;mso-height-relative:margin" stroked="f">
            <v:textbox>
              <w:txbxContent>
                <w:p w:rsidR="003F1D51" w:rsidRPr="003855C5" w:rsidRDefault="003F1D51" w:rsidP="003F1D51">
                  <w:pPr>
                    <w:spacing w:after="0" w:line="240" w:lineRule="auto"/>
                    <w:ind w:firstLine="720"/>
                    <w:rPr>
                      <w:rFonts w:ascii="4805KwangMD_Influenza" w:hAnsi="4805KwangMD_Influenza" w:cs="4805KwangMD_Influenza"/>
                      <w:sz w:val="36"/>
                      <w:szCs w:val="36"/>
                    </w:rPr>
                  </w:pPr>
                  <w:r>
                    <w:rPr>
                      <w:rFonts w:hint="cs"/>
                      <w:sz w:val="32"/>
                      <w:szCs w:val="32"/>
                      <w:cs/>
                    </w:rPr>
                    <w:t xml:space="preserve">               </w:t>
                  </w:r>
                  <w:r w:rsidRPr="003855C5">
                    <w:rPr>
                      <w:rFonts w:ascii="4805KwangMD_Influenza" w:hAnsi="4805KwangMD_Influenza" w:cs="4805KwangMD_Influenza"/>
                      <w:sz w:val="36"/>
                      <w:szCs w:val="36"/>
                      <w:cs/>
                    </w:rPr>
                    <w:t xml:space="preserve">ครูจริง       </w:t>
                  </w:r>
                </w:p>
                <w:p w:rsidR="003F1D51" w:rsidRPr="003855C5" w:rsidRDefault="003F1D51" w:rsidP="003F1D51">
                  <w:pPr>
                    <w:spacing w:after="0" w:line="240" w:lineRule="auto"/>
                    <w:rPr>
                      <w:rFonts w:ascii="4805KwangMD_Influenza" w:hAnsi="4805KwangMD_Influenza" w:cs="4805KwangMD_Influenza"/>
                      <w:sz w:val="36"/>
                      <w:szCs w:val="36"/>
                      <w:cs/>
                    </w:rPr>
                  </w:pPr>
                  <w:r w:rsidRPr="003855C5">
                    <w:rPr>
                      <w:rFonts w:ascii="4805KwangMD_Influenza" w:hAnsi="4805KwangMD_Influenza" w:cs="4805KwangMD_Influenza"/>
                      <w:sz w:val="36"/>
                      <w:szCs w:val="36"/>
                      <w:cs/>
                    </w:rPr>
                    <w:t xml:space="preserve">       วิชามานุษและสังคมศึกษา ชั้น ๖</w:t>
                  </w:r>
                </w:p>
                <w:p w:rsidR="003F1D51" w:rsidRDefault="003F1D51"/>
              </w:txbxContent>
            </v:textbox>
          </v:shape>
        </w:pict>
      </w:r>
      <w:r>
        <w:rPr>
          <w:rFonts w:ascii="4805KwangMD_Influenza" w:hAnsi="4805KwangMD_Influenza" w:cs="4805KwangMD_Influenza"/>
          <w:b/>
          <w:bCs/>
          <w:noProof/>
          <w:sz w:val="36"/>
          <w:szCs w:val="36"/>
        </w:rPr>
        <w:pict>
          <v:rect id="_x0000_s1034" style="position:absolute;left:0;text-align:left;margin-left:-43.85pt;margin-top:-44.6pt;width:789.7pt;height:1137.9pt;z-index:-251641856" strokecolor="#4bacc6 [3208]" strokeweight="3pt">
            <v:stroke dashstyle="1 1" endcap="round"/>
          </v:rect>
        </w:pict>
      </w:r>
      <w:r w:rsidR="0011123A" w:rsidRPr="003855C5">
        <w:rPr>
          <w:rFonts w:ascii="4805KwangMD_Influenza" w:hAnsi="4805KwangMD_Influenza" w:cs="4805KwangMD_Influenza"/>
          <w:b/>
          <w:bCs/>
          <w:sz w:val="36"/>
          <w:szCs w:val="36"/>
          <w:cs/>
        </w:rPr>
        <w:t>เข้าใจผู้เรียน</w:t>
      </w:r>
      <w:r w:rsidR="008806CF" w:rsidRPr="003855C5">
        <w:rPr>
          <w:rFonts w:ascii="4805KwangMD_Influenza" w:hAnsi="4805KwangMD_Influenza" w:cs="4805KwangMD_Influenza"/>
          <w:b/>
          <w:bCs/>
          <w:sz w:val="36"/>
          <w:szCs w:val="36"/>
          <w:cs/>
        </w:rPr>
        <w:t>...ปรับเปลี่ยนกระบวนการ</w:t>
      </w:r>
    </w:p>
    <w:p w:rsidR="006B4FE6" w:rsidRPr="00A0225A" w:rsidRDefault="00F906C0" w:rsidP="006B4FE6">
      <w:pPr>
        <w:jc w:val="thaiDistribute"/>
        <w:rPr>
          <w:rFonts w:ascii="4805KwangMD_Influenza" w:hAnsi="4805KwangMD_Influenza" w:cs="4805KwangMD_Influenza"/>
          <w:color w:val="0D0D0D" w:themeColor="text1" w:themeTint="F2"/>
          <w:sz w:val="36"/>
          <w:szCs w:val="36"/>
        </w:rPr>
      </w:pPr>
      <w:r>
        <w:rPr>
          <w:rFonts w:hint="cs"/>
          <w:noProof/>
          <w:sz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-2749727</wp:posOffset>
            </wp:positionH>
            <wp:positionV relativeFrom="paragraph">
              <wp:posOffset>1188897</wp:posOffset>
            </wp:positionV>
            <wp:extent cx="14395804" cy="9919970"/>
            <wp:effectExtent l="0" t="2228850" r="0" b="2233930"/>
            <wp:wrapNone/>
            <wp:docPr id="2" name="รูปภาพ 1" descr="abstraction_geometry_shapes_colors_93400_1280x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ion_geometry_shapes_colors_93400_1280x900.jpg"/>
                    <pic:cNvPicPr/>
                  </pic:nvPicPr>
                  <pic:blipFill>
                    <a:blip r:embed="rId4" cstate="print">
                      <a:lum bright="30000" contrast="-30000"/>
                    </a:blip>
                    <a:srcRect l="185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395804" cy="991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FC7" w:rsidRPr="00862628">
        <w:rPr>
          <w:rFonts w:hint="cs"/>
          <w:sz w:val="28"/>
          <w:cs/>
        </w:rPr>
        <w:tab/>
      </w:r>
      <w:r w:rsidR="00926FC7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ในภาคเรียนวิริยะ วิชามานุษและสังคม</w:t>
      </w:r>
      <w:r w:rsidR="008F715B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ศึกษา</w:t>
      </w:r>
      <w:r w:rsidR="00926FC7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ของเด็กๆ</w:t>
      </w:r>
      <w:r w:rsidR="008F715B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 xml:space="preserve"> </w:t>
      </w:r>
      <w:r w:rsidR="00926FC7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ชั้น ๖ จะได้เรียนเกี่ยวกับเรื่องวิถีชีวิตของผู้คนในแต่ละเขตอากาศรวมทั้งภัยพิบัต</w:t>
      </w:r>
      <w:r w:rsidR="006B4FE6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ิที่เกิดขึ้นโดยครูจะยก</w:t>
      </w:r>
      <w:r w:rsidR="00926FC7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พื้นที่ที่เกิดภัยพิบัติ</w:t>
      </w:r>
      <w:r w:rsidR="006B4FE6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ขึ้นมาเป็นกรณีศึกษา โดย</w:t>
      </w:r>
      <w:r w:rsidR="00373AA5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จะศึกษา</w:t>
      </w:r>
      <w:r w:rsidR="006B4FE6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 xml:space="preserve"> ๓ เขตอากาศ ดังนี้ เขตหนาว ใช้กรณีศึกษาภัยพิบัติพายุหิมะถล่มที่รัฐอลาสก้า ประเทศสหรัฐอเมริกา เขตอบอุ่น กรณีศึกษาภัยพิบัติไฟป่าที่รัฐนิวเซาธ์เวลส์ ประเทศออสเตรเลีย และเขตร้อน ศึกษาเหตุการณ์น้ำท่วมที่หมู่บ้านคีรีวง ประเทศไทย </w:t>
      </w:r>
      <w:r w:rsidR="00851C25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ในภาค</w:t>
      </w:r>
      <w:r w:rsidR="000A073A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เรียน</w:t>
      </w:r>
      <w:r w:rsidR="00851C25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ที่แล้ว ในขั้นนำครูจะใช้สื่อการสอนเป็นรูปภาพที่แสดงถึงวิถีชีวิตของผู้คนในเขตอากาศต่างๆ</w:t>
      </w:r>
      <w:r w:rsidR="00BE7A8D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 xml:space="preserve"> </w:t>
      </w:r>
      <w:r w:rsidR="001D52F7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เพื่อให้เด็กๆ สังเกตภาพและบันทึกข้อมูลลงในตาราง</w:t>
      </w:r>
      <w:r w:rsidR="00BE7A8D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 xml:space="preserve"> </w:t>
      </w:r>
      <w:r w:rsidR="00B302DC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ภาพสื่อเหล่านี้เด็กๆ ให้ความสนใจและมักจะซักถามเกี่ยวกับเกร็ดความรู้ของภาพที่ครูนำมาให้ดู ซึ่งในบางครั้ง</w:t>
      </w:r>
      <w:r w:rsidR="007A2904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 xml:space="preserve"> </w:t>
      </w:r>
      <w:r w:rsidR="00370A62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ครูไม่สามารถ</w:t>
      </w:r>
      <w:r w:rsidR="00731508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เล่าเรื่องประกอบภาพบางภาพ</w:t>
      </w:r>
      <w:r w:rsidR="00B302DC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ได้อย่างชัดเจน</w:t>
      </w:r>
      <w:r w:rsidR="00F325CC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 xml:space="preserve"> ในภาคเรียนนี้</w:t>
      </w:r>
      <w:r w:rsidR="00B302DC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จึงได้มีการปรับรูปแบบการใช้สื่อ</w:t>
      </w:r>
      <w:r w:rsidR="00F325CC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ที่หลากหลายและชัดเจนมากยิ่งขึ้น เนื่องจากครูเห็นว่านักเรียนเรียนรู้ได้ดีจากการได้เห็นภาพในรูปแบบต่างๆ</w:t>
      </w:r>
      <w:r w:rsidR="00370A62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 xml:space="preserve"> </w:t>
      </w:r>
      <w:r w:rsidR="000D2639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มี</w:t>
      </w:r>
      <w:r w:rsidR="00B302DC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 xml:space="preserve">ภาพแผนที่ </w:t>
      </w:r>
      <w:r w:rsidR="000D2639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ภาพ</w:t>
      </w:r>
      <w:r w:rsidR="006B4FE6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ภูมิศาสตร์และ</w:t>
      </w:r>
      <w:r w:rsidR="000D2639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ภาพ</w:t>
      </w:r>
      <w:r w:rsidR="006B4FE6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วิถีชีวิต</w:t>
      </w:r>
      <w:r w:rsidR="000D2639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ของพื้นที่ที่ใช้ในการศึกษา</w:t>
      </w:r>
      <w:r w:rsidR="00373B6D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 xml:space="preserve"> เพื่อ</w:t>
      </w:r>
      <w:r w:rsidR="006B4FE6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ให้นักเรียนบันทึกข้อมูลลงในตาราง จากนั้นครูจะเปิดคลิปวีดีโอภัยพิบัติที่เกิดในแต่ละพื้นที่เพื่อให้เด็กๆ</w:t>
      </w:r>
      <w:r w:rsidR="008520DD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 xml:space="preserve"> </w:t>
      </w:r>
      <w:r w:rsidR="006B4FE6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ได้สังเกตถึง</w:t>
      </w:r>
      <w:r w:rsidR="00CD3917" w:rsidRPr="00A0225A">
        <w:rPr>
          <w:rFonts w:ascii="4805KwangMD_Influenza" w:hAnsi="4805KwangMD_Influenza" w:cs="4805KwangMD_Influenza"/>
          <w:color w:val="0D0D0D" w:themeColor="text1" w:themeTint="F2"/>
          <w:sz w:val="36"/>
          <w:szCs w:val="36"/>
          <w:cs/>
        </w:rPr>
        <w:t>ความเสียหาย การปรับตัวของผู้คนและการใช้พลังชุมชนในการผ่านพ้นวิกฤต</w:t>
      </w:r>
    </w:p>
    <w:p w:rsidR="00385C75" w:rsidRPr="003855C5" w:rsidRDefault="00CD3917" w:rsidP="00D7558A">
      <w:pPr>
        <w:jc w:val="thaiDistribute"/>
        <w:rPr>
          <w:rFonts w:ascii="4805KwangMD_Influenza" w:hAnsi="4805KwangMD_Influenza" w:cs="4805KwangMD_Influenza"/>
          <w:sz w:val="36"/>
          <w:szCs w:val="36"/>
          <w:cs/>
        </w:rPr>
      </w:pPr>
      <w:r w:rsidRPr="00DD25AA">
        <w:rPr>
          <w:rFonts w:asciiTheme="minorBidi" w:hAnsiTheme="minorBidi"/>
          <w:sz w:val="28"/>
          <w:cs/>
        </w:rPr>
        <w:tab/>
      </w:r>
      <w:r w:rsidR="00E61AE3" w:rsidRPr="003855C5">
        <w:rPr>
          <w:rFonts w:ascii="4805KwangMD_Influenza" w:hAnsi="4805KwangMD_Influenza" w:cs="4805KwangMD_Influenza"/>
          <w:sz w:val="36"/>
          <w:szCs w:val="36"/>
          <w:cs/>
        </w:rPr>
        <w:t>นอกจาก</w:t>
      </w:r>
      <w:r w:rsidR="00BA69F2" w:rsidRPr="003855C5">
        <w:rPr>
          <w:rFonts w:ascii="4805KwangMD_Influenza" w:hAnsi="4805KwangMD_Influenza" w:cs="4805KwangMD_Influenza"/>
          <w:sz w:val="36"/>
          <w:szCs w:val="36"/>
          <w:cs/>
        </w:rPr>
        <w:t>การปรับมาใช้สื่อใหม่ในภาคการศึกษานี้</w:t>
      </w:r>
      <w:r w:rsidR="00E61AE3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แล้ว </w:t>
      </w:r>
      <w:r w:rsidRPr="003855C5">
        <w:rPr>
          <w:rFonts w:ascii="4805KwangMD_Influenza" w:hAnsi="4805KwangMD_Influenza" w:cs="4805KwangMD_Influenza"/>
          <w:sz w:val="36"/>
          <w:szCs w:val="36"/>
          <w:cs/>
        </w:rPr>
        <w:t>ครู</w:t>
      </w:r>
      <w:r w:rsidR="00BA69F2" w:rsidRPr="003855C5">
        <w:rPr>
          <w:rFonts w:ascii="4805KwangMD_Influenza" w:hAnsi="4805KwangMD_Influenza" w:cs="4805KwangMD_Influenza"/>
          <w:sz w:val="36"/>
          <w:szCs w:val="36"/>
          <w:cs/>
        </w:rPr>
        <w:t>ผู้สอน</w:t>
      </w:r>
      <w:r w:rsidR="00E61AE3" w:rsidRPr="003855C5">
        <w:rPr>
          <w:rFonts w:ascii="4805KwangMD_Influenza" w:hAnsi="4805KwangMD_Influenza" w:cs="4805KwangMD_Influenza"/>
          <w:sz w:val="36"/>
          <w:szCs w:val="36"/>
          <w:cs/>
        </w:rPr>
        <w:t>ยัง</w:t>
      </w:r>
      <w:r w:rsidR="00BA69F2" w:rsidRPr="003855C5">
        <w:rPr>
          <w:rFonts w:ascii="4805KwangMD_Influenza" w:hAnsi="4805KwangMD_Influenza" w:cs="4805KwangMD_Influenza"/>
          <w:sz w:val="36"/>
          <w:szCs w:val="36"/>
          <w:cs/>
        </w:rPr>
        <w:t>ได้เสริม</w:t>
      </w:r>
      <w:r w:rsidRPr="003855C5">
        <w:rPr>
          <w:rFonts w:ascii="4805KwangMD_Influenza" w:hAnsi="4805KwangMD_Influenza" w:cs="4805KwangMD_Influenza"/>
          <w:sz w:val="36"/>
          <w:szCs w:val="36"/>
          <w:cs/>
        </w:rPr>
        <w:t>วิธีการสร้างแรงจูงใจให้กับเด็กๆ</w:t>
      </w:r>
      <w:r w:rsidR="00E61AE3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Pr="003855C5">
        <w:rPr>
          <w:rFonts w:ascii="4805KwangMD_Influenza" w:hAnsi="4805KwangMD_Influenza" w:cs="4805KwangMD_Influenza"/>
          <w:sz w:val="36"/>
          <w:szCs w:val="36"/>
          <w:cs/>
        </w:rPr>
        <w:t>ด้วยการ</w:t>
      </w:r>
      <w:r w:rsidR="00E61AE3" w:rsidRPr="003855C5">
        <w:rPr>
          <w:rFonts w:ascii="4805KwangMD_Influenza" w:hAnsi="4805KwangMD_Influenza" w:cs="4805KwangMD_Influenza"/>
          <w:sz w:val="36"/>
          <w:szCs w:val="36"/>
          <w:cs/>
        </w:rPr>
        <w:t>ศึกษาข้อมูลเกี่ยวกับภาพที่นำมาใช้</w:t>
      </w:r>
      <w:r w:rsidR="00EA27F5" w:rsidRPr="003855C5">
        <w:rPr>
          <w:rFonts w:ascii="4805KwangMD_Influenza" w:hAnsi="4805KwangMD_Influenza" w:cs="4805KwangMD_Influenza"/>
          <w:sz w:val="36"/>
          <w:szCs w:val="36"/>
          <w:cs/>
        </w:rPr>
        <w:t>และเพิ่มความน่าสนใจของ</w:t>
      </w:r>
      <w:r w:rsidR="006645E3" w:rsidRPr="003855C5">
        <w:rPr>
          <w:rFonts w:ascii="4805KwangMD_Influenza" w:hAnsi="4805KwangMD_Influenza" w:cs="4805KwangMD_Influenza"/>
          <w:sz w:val="36"/>
          <w:szCs w:val="36"/>
          <w:cs/>
        </w:rPr>
        <w:t>ภาพด้วยเรื่อง</w:t>
      </w:r>
      <w:r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เล่า </w:t>
      </w:r>
      <w:r w:rsidR="00385C75" w:rsidRPr="003855C5">
        <w:rPr>
          <w:rFonts w:ascii="4805KwangMD_Influenza" w:hAnsi="4805KwangMD_Influenza" w:cs="4805KwangMD_Influenza"/>
          <w:sz w:val="36"/>
          <w:szCs w:val="36"/>
          <w:cs/>
        </w:rPr>
        <w:t>โดยมีรูปแบบในการนำเสนอเป็นเรื่องราวของการเดินทาง</w:t>
      </w:r>
      <w:r w:rsidR="008C3EC3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 มีครู</w:t>
      </w:r>
      <w:r w:rsidR="00385C75" w:rsidRPr="003855C5">
        <w:rPr>
          <w:rFonts w:ascii="4805KwangMD_Influenza" w:hAnsi="4805KwangMD_Influenza" w:cs="4805KwangMD_Influenza"/>
          <w:sz w:val="36"/>
          <w:szCs w:val="36"/>
          <w:cs/>
        </w:rPr>
        <w:t>เป็นผู้นำทัวร์ที่จะพาเด็กๆ</w:t>
      </w:r>
      <w:r w:rsidR="008C3EC3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="00385C75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ไปรู้จักกับพื้นที่นั้นๆ ตัวอย่างเช่น ในคาบเรียนเรื่องวิถีชีวิตของผู้คนและการจัดการภัยพิบัติในเขตร้อน กรณีที่ใช้ศึกษาคือ หมู่บ้านคีรีวง จังหวัดนครศรีธรรมราช ครูใช้สื่อ </w:t>
      </w:r>
      <w:r w:rsidR="00385C75" w:rsidRPr="003855C5">
        <w:rPr>
          <w:rFonts w:ascii="4805KwangMD_Influenza" w:hAnsi="4805KwangMD_Influenza" w:cs="4805KwangMD_Influenza"/>
          <w:sz w:val="36"/>
          <w:szCs w:val="36"/>
        </w:rPr>
        <w:t xml:space="preserve">Power point </w:t>
      </w:r>
      <w:r w:rsidR="00385C75" w:rsidRPr="003855C5">
        <w:rPr>
          <w:rFonts w:ascii="4805KwangMD_Influenza" w:hAnsi="4805KwangMD_Influenza" w:cs="4805KwangMD_Influenza"/>
          <w:sz w:val="36"/>
          <w:szCs w:val="36"/>
          <w:cs/>
        </w:rPr>
        <w:t>ในการดำเนินเรื่อง โดยจะเริ่มต้นทำความรู้จักพื้นที่จาก</w:t>
      </w:r>
      <w:r w:rsidR="008C3EC3" w:rsidRPr="003855C5">
        <w:rPr>
          <w:rFonts w:ascii="4805KwangMD_Influenza" w:hAnsi="4805KwangMD_Influenza" w:cs="4805KwangMD_Influenza"/>
          <w:sz w:val="36"/>
          <w:szCs w:val="36"/>
          <w:cs/>
        </w:rPr>
        <w:t>แผนที่ฉายเป็น</w:t>
      </w:r>
      <w:r w:rsidR="00385C75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ภาพใหญ่ก่อนที่จะเจาะลึกลงไปในพื้นที่เฉพาะ </w:t>
      </w:r>
      <w:r w:rsidR="000C5CA1" w:rsidRPr="003855C5">
        <w:rPr>
          <w:rFonts w:ascii="4805KwangMD_Influenza" w:hAnsi="4805KwangMD_Influenza" w:cs="4805KwangMD_Influenza"/>
          <w:sz w:val="36"/>
          <w:szCs w:val="36"/>
          <w:cs/>
        </w:rPr>
        <w:t>โดย</w:t>
      </w:r>
      <w:r w:rsidR="00385C75" w:rsidRPr="003855C5">
        <w:rPr>
          <w:rFonts w:ascii="4805KwangMD_Influenza" w:hAnsi="4805KwangMD_Influenza" w:cs="4805KwangMD_Influenza"/>
          <w:sz w:val="36"/>
          <w:szCs w:val="36"/>
          <w:cs/>
        </w:rPr>
        <w:t>เริ่มจากแผนที่ทวีปเอเชีย แ</w:t>
      </w:r>
      <w:r w:rsidR="000C5CA1" w:rsidRPr="003855C5">
        <w:rPr>
          <w:rFonts w:ascii="4805KwangMD_Influenza" w:hAnsi="4805KwangMD_Influenza" w:cs="4805KwangMD_Influenza"/>
          <w:sz w:val="36"/>
          <w:szCs w:val="36"/>
          <w:cs/>
        </w:rPr>
        <w:t>สดงให้เห็นว่าประเทศไทยอยู่บริเวณใดของเอเชีย</w:t>
      </w:r>
      <w:r w:rsidR="00385C75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 จากนั้นจึงค่อยๆ</w:t>
      </w:r>
      <w:r w:rsidR="006048D6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="00385C75" w:rsidRPr="003855C5">
        <w:rPr>
          <w:rFonts w:ascii="4805KwangMD_Influenza" w:hAnsi="4805KwangMD_Influenza" w:cs="4805KwangMD_Influenza"/>
          <w:sz w:val="36"/>
          <w:szCs w:val="36"/>
          <w:cs/>
        </w:rPr>
        <w:t>ซูมภาพในส่วนของประเทศไทยบริเวณเอเ</w:t>
      </w:r>
      <w:r w:rsidR="00862628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ชียตะวันออกเฉียงใต้ เจาะลงไปในแผนที่ประเทศไทย ก่อนจะถึงแผนที่จังหวัดที่จะใช้เป็นกรณีศึกษา </w:t>
      </w:r>
    </w:p>
    <w:p w:rsidR="00385C75" w:rsidRPr="00862628" w:rsidRDefault="00E97E71" w:rsidP="00385C75">
      <w:pPr>
        <w:rPr>
          <w:sz w:val="28"/>
          <w:cs/>
        </w:rPr>
      </w:pP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6657975</wp:posOffset>
            </wp:positionH>
            <wp:positionV relativeFrom="paragraph">
              <wp:posOffset>53340</wp:posOffset>
            </wp:positionV>
            <wp:extent cx="1480820" cy="1428750"/>
            <wp:effectExtent l="19050" t="0" r="5080" b="0"/>
            <wp:wrapSquare wrapText="bothSides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53340</wp:posOffset>
            </wp:positionV>
            <wp:extent cx="1233170" cy="1428750"/>
            <wp:effectExtent l="19050" t="0" r="5080" b="0"/>
            <wp:wrapSquare wrapText="bothSides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100965</wp:posOffset>
            </wp:positionV>
            <wp:extent cx="1462405" cy="1438275"/>
            <wp:effectExtent l="19050" t="0" r="4445" b="0"/>
            <wp:wrapSquare wrapText="bothSides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53340</wp:posOffset>
            </wp:positionV>
            <wp:extent cx="1485900" cy="1438275"/>
            <wp:effectExtent l="19050" t="0" r="0" b="0"/>
            <wp:wrapSquare wrapText="bothSides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58A" w:rsidRDefault="00812130" w:rsidP="00A17997">
      <w:pPr>
        <w:ind w:firstLine="720"/>
        <w:jc w:val="thaiDistribute"/>
        <w:rPr>
          <w:rFonts w:asciiTheme="minorBidi" w:hAnsiTheme="minorBidi"/>
          <w:sz w:val="28"/>
        </w:rPr>
      </w:pPr>
      <w:r w:rsidRPr="00812130">
        <w:rPr>
          <w:noProof/>
          <w:sz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left:0;text-align:left;margin-left:159.2pt;margin-top:19.45pt;width:17.55pt;height:9.4pt;z-index:251669504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Pr="00812130">
        <w:rPr>
          <w:noProof/>
          <w:sz w:val="28"/>
        </w:rPr>
        <w:pict>
          <v:shape id="_x0000_s1030" type="#_x0000_t13" style="position:absolute;left:0;text-align:left;margin-left:338.4pt;margin-top:19.45pt;width:17.55pt;height:9.4pt;z-index:251670528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>
        <w:rPr>
          <w:rFonts w:asciiTheme="minorBidi" w:hAnsiTheme="minorBidi"/>
          <w:noProof/>
          <w:sz w:val="28"/>
        </w:rPr>
        <w:pict>
          <v:shape id="_x0000_s1031" type="#_x0000_t13" style="position:absolute;left:0;text-align:left;margin-left:492.4pt;margin-top:19.45pt;width:17.55pt;height:9.4pt;z-index:251671552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</w:p>
    <w:p w:rsidR="00D7558A" w:rsidRDefault="00D7558A" w:rsidP="00A17997">
      <w:pPr>
        <w:ind w:firstLine="720"/>
        <w:jc w:val="thaiDistribute"/>
        <w:rPr>
          <w:rFonts w:asciiTheme="minorBidi" w:hAnsiTheme="minorBidi"/>
          <w:sz w:val="28"/>
        </w:rPr>
      </w:pPr>
    </w:p>
    <w:p w:rsidR="00D7558A" w:rsidRDefault="00D7558A" w:rsidP="00A17997">
      <w:pPr>
        <w:ind w:firstLine="720"/>
        <w:jc w:val="thaiDistribute"/>
        <w:rPr>
          <w:rFonts w:asciiTheme="minorBidi" w:hAnsiTheme="minorBidi"/>
          <w:sz w:val="28"/>
        </w:rPr>
      </w:pPr>
    </w:p>
    <w:p w:rsidR="00D7558A" w:rsidRDefault="00D7558A" w:rsidP="00A17997">
      <w:pPr>
        <w:ind w:firstLine="720"/>
        <w:jc w:val="thaiDistribute"/>
        <w:rPr>
          <w:rFonts w:asciiTheme="minorBidi" w:hAnsiTheme="minorBidi"/>
          <w:sz w:val="28"/>
        </w:rPr>
      </w:pPr>
    </w:p>
    <w:p w:rsidR="00385C75" w:rsidRPr="003855C5" w:rsidRDefault="00DD25AA" w:rsidP="00082785">
      <w:pPr>
        <w:ind w:firstLine="720"/>
        <w:jc w:val="thaiDistribute"/>
        <w:rPr>
          <w:rFonts w:ascii="4805KwangMD_Influenza" w:hAnsi="4805KwangMD_Influenza" w:cs="4805KwangMD_Influenza"/>
          <w:sz w:val="36"/>
          <w:szCs w:val="36"/>
          <w:cs/>
        </w:rPr>
      </w:pPr>
      <w:r w:rsidRPr="003855C5">
        <w:rPr>
          <w:rFonts w:ascii="4805KwangMD_Influenza" w:hAnsi="4805KwangMD_Influenza" w:cs="4805KwangMD_Influenza"/>
          <w:sz w:val="36"/>
          <w:szCs w:val="36"/>
          <w:cs/>
        </w:rPr>
        <w:t>หลังจากนั้นครูเริ่มชวนเด็กๆ</w:t>
      </w:r>
      <w:r w:rsidR="008C3EC3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Pr="003855C5">
        <w:rPr>
          <w:rFonts w:ascii="4805KwangMD_Influenza" w:hAnsi="4805KwangMD_Influenza" w:cs="4805KwangMD_Influenza"/>
          <w:sz w:val="36"/>
          <w:szCs w:val="36"/>
          <w:cs/>
        </w:rPr>
        <w:t>เข้าสู่การเดินทางโ</w:t>
      </w:r>
      <w:r w:rsidR="00A17997" w:rsidRPr="003855C5">
        <w:rPr>
          <w:rFonts w:ascii="4805KwangMD_Influenza" w:hAnsi="4805KwangMD_Influenza" w:cs="4805KwangMD_Influenza"/>
          <w:sz w:val="36"/>
          <w:szCs w:val="36"/>
          <w:cs/>
        </w:rPr>
        <w:t>ดยมีพาหนะที่ครูได้เตรียมไว้</w:t>
      </w:r>
      <w:r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สำหรับการเดินทางไปคีรีวงในครั้งนี้ </w:t>
      </w:r>
      <w:r w:rsidR="008C3EC3" w:rsidRPr="003855C5">
        <w:rPr>
          <w:rFonts w:ascii="4805KwangMD_Influenza" w:hAnsi="4805KwangMD_Influenza" w:cs="4805KwangMD_Influenza"/>
          <w:sz w:val="36"/>
          <w:szCs w:val="36"/>
          <w:cs/>
        </w:rPr>
        <w:t>ด้วย</w:t>
      </w:r>
      <w:r w:rsidR="00D32548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="00D32548" w:rsidRPr="003855C5">
        <w:rPr>
          <w:rFonts w:ascii="4805KwangMD_Influenza" w:hAnsi="4805KwangMD_Influenza" w:cs="4805KwangMD_Influenza"/>
          <w:sz w:val="36"/>
          <w:szCs w:val="36"/>
        </w:rPr>
        <w:t>“</w:t>
      </w:r>
      <w:r w:rsidRPr="003855C5">
        <w:rPr>
          <w:rFonts w:ascii="4805KwangMD_Influenza" w:hAnsi="4805KwangMD_Influenza" w:cs="4805KwangMD_Influenza"/>
          <w:sz w:val="36"/>
          <w:szCs w:val="36"/>
          <w:cs/>
        </w:rPr>
        <w:t>รถไฟ</w:t>
      </w:r>
      <w:r w:rsidR="00D32548" w:rsidRPr="003855C5">
        <w:rPr>
          <w:rFonts w:ascii="4805KwangMD_Influenza" w:hAnsi="4805KwangMD_Influenza" w:cs="4805KwangMD_Influenza"/>
          <w:sz w:val="36"/>
          <w:szCs w:val="36"/>
        </w:rPr>
        <w:t xml:space="preserve">” </w:t>
      </w:r>
      <w:r w:rsidR="00D32548" w:rsidRPr="003855C5">
        <w:rPr>
          <w:rFonts w:ascii="4805KwangMD_Influenza" w:hAnsi="4805KwangMD_Influenza" w:cs="4805KwangMD_Influenza"/>
          <w:sz w:val="36"/>
          <w:szCs w:val="36"/>
          <w:cs/>
        </w:rPr>
        <w:t>ซึ่งเราจะเริ่มต้นจาก</w:t>
      </w:r>
      <w:r w:rsidRPr="003855C5">
        <w:rPr>
          <w:rFonts w:ascii="4805KwangMD_Influenza" w:hAnsi="4805KwangMD_Influenza" w:cs="4805KwangMD_Influenza"/>
          <w:sz w:val="36"/>
          <w:szCs w:val="36"/>
          <w:cs/>
        </w:rPr>
        <w:t>สถานี</w:t>
      </w:r>
      <w:r w:rsidR="00D32548" w:rsidRPr="003855C5">
        <w:rPr>
          <w:rFonts w:ascii="4805KwangMD_Influenza" w:hAnsi="4805KwangMD_Influenza" w:cs="4805KwangMD_Influenza"/>
          <w:sz w:val="36"/>
          <w:szCs w:val="36"/>
          <w:cs/>
        </w:rPr>
        <w:t>รถไฟ</w:t>
      </w:r>
      <w:r w:rsidR="00082785">
        <w:rPr>
          <w:rFonts w:ascii="4805KwangMD_Influenza" w:hAnsi="4805KwangMD_Influenza" w:cs="4805KwangMD_Influenza" w:hint="cs"/>
          <w:sz w:val="36"/>
          <w:szCs w:val="36"/>
          <w:cs/>
        </w:rPr>
        <w:br/>
      </w:r>
      <w:r w:rsidR="00D32548" w:rsidRPr="003855C5">
        <w:rPr>
          <w:rFonts w:ascii="4805KwangMD_Influenza" w:hAnsi="4805KwangMD_Influenza" w:cs="4805KwangMD_Influenza"/>
          <w:sz w:val="36"/>
          <w:szCs w:val="36"/>
          <w:cs/>
        </w:rPr>
        <w:t>หัวลำโพง ภาพใน</w:t>
      </w:r>
      <w:r w:rsidR="00636934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="00A1299F" w:rsidRPr="003855C5">
        <w:rPr>
          <w:rFonts w:ascii="4805KwangMD_Influenza" w:hAnsi="4805KwangMD_Influenza" w:cs="4805KwangMD_Influenza"/>
          <w:sz w:val="36"/>
          <w:szCs w:val="36"/>
        </w:rPr>
        <w:t>P</w:t>
      </w:r>
      <w:r w:rsidR="00D32548" w:rsidRPr="003855C5">
        <w:rPr>
          <w:rFonts w:ascii="4805KwangMD_Influenza" w:hAnsi="4805KwangMD_Influenza" w:cs="4805KwangMD_Influenza"/>
          <w:sz w:val="36"/>
          <w:szCs w:val="36"/>
        </w:rPr>
        <w:t xml:space="preserve">ower point </w:t>
      </w:r>
      <w:r w:rsidR="00D32548" w:rsidRPr="003855C5">
        <w:rPr>
          <w:rFonts w:ascii="4805KwangMD_Influenza" w:hAnsi="4805KwangMD_Influenza" w:cs="4805KwangMD_Influenza"/>
          <w:sz w:val="36"/>
          <w:szCs w:val="36"/>
          <w:cs/>
        </w:rPr>
        <w:t>ก็จะเป็นภาพสถานีรถไฟ</w:t>
      </w:r>
      <w:r w:rsidR="008C3EC3" w:rsidRPr="003855C5">
        <w:rPr>
          <w:rFonts w:ascii="4805KwangMD_Influenza" w:hAnsi="4805KwangMD_Influenza" w:cs="4805KwangMD_Influenza"/>
          <w:sz w:val="36"/>
          <w:szCs w:val="36"/>
          <w:cs/>
        </w:rPr>
        <w:t>หัวลำโพงซึ่งเป็นจุดเริ่มต้นของการเดินทางในครั้งนี้และ</w:t>
      </w:r>
      <w:r w:rsidR="00D32548" w:rsidRPr="003855C5">
        <w:rPr>
          <w:rFonts w:ascii="4805KwangMD_Influenza" w:hAnsi="4805KwangMD_Influenza" w:cs="4805KwangMD_Influenza"/>
          <w:sz w:val="36"/>
          <w:szCs w:val="36"/>
          <w:cs/>
        </w:rPr>
        <w:t>พูดคุยกับเด็กๆ</w:t>
      </w:r>
      <w:r w:rsidR="00F325CC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="00D32548" w:rsidRPr="003855C5">
        <w:rPr>
          <w:rFonts w:ascii="4805KwangMD_Influenza" w:hAnsi="4805KwangMD_Influenza" w:cs="4805KwangMD_Influenza"/>
          <w:sz w:val="36"/>
          <w:szCs w:val="36"/>
          <w:cs/>
        </w:rPr>
        <w:t>ถึง</w:t>
      </w:r>
      <w:r w:rsidR="008C3EC3" w:rsidRPr="003855C5">
        <w:rPr>
          <w:rFonts w:ascii="4805KwangMD_Influenza" w:hAnsi="4805KwangMD_Influenza" w:cs="4805KwangMD_Influenza"/>
          <w:sz w:val="36"/>
          <w:szCs w:val="36"/>
          <w:cs/>
        </w:rPr>
        <w:t>เรื่อง</w:t>
      </w:r>
      <w:r w:rsidR="00D32548" w:rsidRPr="003855C5">
        <w:rPr>
          <w:rFonts w:ascii="4805KwangMD_Influenza" w:hAnsi="4805KwangMD_Influenza" w:cs="4805KwangMD_Influenza"/>
          <w:sz w:val="36"/>
          <w:szCs w:val="36"/>
          <w:cs/>
        </w:rPr>
        <w:t>รถไฟว่า เด็กๆ</w:t>
      </w:r>
      <w:r w:rsidR="00A32489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="00D32548" w:rsidRPr="003855C5">
        <w:rPr>
          <w:rFonts w:ascii="4805KwangMD_Influenza" w:hAnsi="4805KwangMD_Influenza" w:cs="4805KwangMD_Influenza"/>
          <w:sz w:val="36"/>
          <w:szCs w:val="36"/>
          <w:cs/>
        </w:rPr>
        <w:t>เคยนั่งรถไฟหรือไหม</w:t>
      </w:r>
      <w:r w:rsidR="00D32548" w:rsidRPr="003855C5">
        <w:rPr>
          <w:rFonts w:ascii="4805KwangMD_Influenza" w:hAnsi="4805KwangMD_Influenza" w:cs="4805KwangMD_Influenza"/>
          <w:sz w:val="36"/>
          <w:szCs w:val="36"/>
        </w:rPr>
        <w:t xml:space="preserve"> </w:t>
      </w:r>
      <w:r w:rsidR="00D32548" w:rsidRPr="003855C5">
        <w:rPr>
          <w:rFonts w:ascii="4805KwangMD_Influenza" w:hAnsi="4805KwangMD_Influenza" w:cs="4805KwangMD_Influenza"/>
          <w:sz w:val="36"/>
          <w:szCs w:val="36"/>
          <w:cs/>
        </w:rPr>
        <w:t>ใครเ</w:t>
      </w:r>
      <w:r w:rsidR="00B87E60" w:rsidRPr="003855C5">
        <w:rPr>
          <w:rFonts w:ascii="4805KwangMD_Influenza" w:hAnsi="4805KwangMD_Influenza" w:cs="4805KwangMD_Influenza"/>
          <w:sz w:val="36"/>
          <w:szCs w:val="36"/>
          <w:cs/>
        </w:rPr>
        <w:t>คยนั่ง</w:t>
      </w:r>
      <w:r w:rsidR="008C3EC3" w:rsidRPr="003855C5">
        <w:rPr>
          <w:rFonts w:ascii="4805KwangMD_Influenza" w:hAnsi="4805KwangMD_Influenza" w:cs="4805KwangMD_Influenza"/>
          <w:sz w:val="36"/>
          <w:szCs w:val="36"/>
          <w:cs/>
        </w:rPr>
        <w:t>รถไฟ</w:t>
      </w:r>
      <w:r w:rsidR="00B87E60" w:rsidRPr="003855C5">
        <w:rPr>
          <w:rFonts w:ascii="4805KwangMD_Influenza" w:hAnsi="4805KwangMD_Influenza" w:cs="4805KwangMD_Influenza"/>
          <w:sz w:val="36"/>
          <w:szCs w:val="36"/>
          <w:cs/>
        </w:rPr>
        <w:t>ไปที่ไหนบ้าง เด็กๆ</w:t>
      </w:r>
      <w:r w:rsidR="008C3EC3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="00B87E60" w:rsidRPr="003855C5">
        <w:rPr>
          <w:rFonts w:ascii="4805KwangMD_Influenza" w:hAnsi="4805KwangMD_Influenza" w:cs="4805KwangMD_Influenza"/>
          <w:sz w:val="36"/>
          <w:szCs w:val="36"/>
          <w:cs/>
        </w:rPr>
        <w:t>หลายคน</w:t>
      </w:r>
      <w:r w:rsidR="00D32548" w:rsidRPr="003855C5">
        <w:rPr>
          <w:rFonts w:ascii="4805KwangMD_Influenza" w:hAnsi="4805KwangMD_Influenza" w:cs="4805KwangMD_Influenza"/>
          <w:sz w:val="36"/>
          <w:szCs w:val="36"/>
          <w:cs/>
        </w:rPr>
        <w:t>มีเรื่อง</w:t>
      </w:r>
      <w:r w:rsidR="00A17997" w:rsidRPr="003855C5">
        <w:rPr>
          <w:rFonts w:ascii="4805KwangMD_Influenza" w:hAnsi="4805KwangMD_Influenza" w:cs="4805KwangMD_Influenza"/>
          <w:sz w:val="36"/>
          <w:szCs w:val="36"/>
          <w:cs/>
        </w:rPr>
        <w:t>ราวเกี่ยวกับประสบการณ์</w:t>
      </w:r>
      <w:r w:rsidR="00D32548" w:rsidRPr="003855C5">
        <w:rPr>
          <w:rFonts w:ascii="4805KwangMD_Influenza" w:hAnsi="4805KwangMD_Influenza" w:cs="4805KwangMD_Influenza"/>
          <w:sz w:val="36"/>
          <w:szCs w:val="36"/>
          <w:cs/>
        </w:rPr>
        <w:t>ของตนเองมาเล่าให้เพื่อนๆ</w:t>
      </w:r>
      <w:r w:rsidR="00F325CC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 ฟัง</w:t>
      </w:r>
      <w:r w:rsidR="00D32548" w:rsidRPr="003855C5">
        <w:rPr>
          <w:rFonts w:ascii="4805KwangMD_Influenza" w:hAnsi="4805KwangMD_Influenza" w:cs="4805KwangMD_Influenza"/>
          <w:sz w:val="36"/>
          <w:szCs w:val="36"/>
          <w:cs/>
        </w:rPr>
        <w:t>และก</w:t>
      </w:r>
      <w:r w:rsidR="00B87E60" w:rsidRPr="003855C5">
        <w:rPr>
          <w:rFonts w:ascii="4805KwangMD_Influenza" w:hAnsi="4805KwangMD_Influenza" w:cs="4805KwangMD_Influenza"/>
          <w:sz w:val="36"/>
          <w:szCs w:val="36"/>
          <w:cs/>
        </w:rPr>
        <w:t>่อนที่รถไฟจะเคลื่อนขบวนครู</w:t>
      </w:r>
      <w:r w:rsidR="00D32548" w:rsidRPr="003855C5">
        <w:rPr>
          <w:rFonts w:ascii="4805KwangMD_Influenza" w:hAnsi="4805KwangMD_Influenza" w:cs="4805KwangMD_Influenza"/>
          <w:sz w:val="36"/>
          <w:szCs w:val="36"/>
          <w:cs/>
        </w:rPr>
        <w:t>ได้แทรกเกร็ดความรู้เกี่ยวกับอาคารของสถานีแห่งนี้โดยนำภาพ</w:t>
      </w:r>
      <w:r w:rsidR="00636934" w:rsidRPr="003855C5">
        <w:rPr>
          <w:rFonts w:ascii="4805KwangMD_Influenza" w:hAnsi="4805KwangMD_Influenza" w:cs="4805KwangMD_Influenza"/>
          <w:sz w:val="36"/>
          <w:szCs w:val="36"/>
          <w:cs/>
        </w:rPr>
        <w:lastRenderedPageBreak/>
        <w:t>อาคาร</w:t>
      </w:r>
      <w:r w:rsidR="00D32548" w:rsidRPr="003855C5">
        <w:rPr>
          <w:rFonts w:ascii="4805KwangMD_Influenza" w:hAnsi="4805KwangMD_Influenza" w:cs="4805KwangMD_Influenza"/>
          <w:sz w:val="36"/>
          <w:szCs w:val="36"/>
          <w:cs/>
        </w:rPr>
        <w:t>สถานีรถไฟ</w:t>
      </w:r>
      <w:r w:rsidR="004C36CC" w:rsidRPr="003855C5">
        <w:rPr>
          <w:rFonts w:ascii="4805KwangMD_Influenza" w:hAnsi="4805KwangMD_Influenza" w:cs="4805KwangMD_Influenza"/>
          <w:sz w:val="36"/>
          <w:szCs w:val="36"/>
          <w:cs/>
        </w:rPr>
        <w:t>สองแห่งมาให้เด็กๆ</w:t>
      </w:r>
      <w:r w:rsidR="00A32489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="004C36CC" w:rsidRPr="003855C5">
        <w:rPr>
          <w:rFonts w:ascii="4805KwangMD_Influenza" w:hAnsi="4805KwangMD_Influenza" w:cs="4805KwangMD_Influenza"/>
          <w:sz w:val="36"/>
          <w:szCs w:val="36"/>
          <w:cs/>
        </w:rPr>
        <w:t>ได้ดูแล้วให้ลองสังเกตดูว่าอาคารทั้งสองแห่งมีความเหมือน</w:t>
      </w:r>
      <w:r w:rsidR="00A17997" w:rsidRPr="003855C5">
        <w:rPr>
          <w:rFonts w:ascii="4805KwangMD_Influenza" w:hAnsi="4805KwangMD_Influenza" w:cs="4805KwangMD_Influenza"/>
          <w:sz w:val="36"/>
          <w:szCs w:val="36"/>
          <w:cs/>
        </w:rPr>
        <w:t>ต่าง</w:t>
      </w:r>
      <w:r w:rsidR="004C36CC" w:rsidRPr="003855C5">
        <w:rPr>
          <w:rFonts w:ascii="4805KwangMD_Influenza" w:hAnsi="4805KwangMD_Influenza" w:cs="4805KwangMD_Influenza"/>
          <w:sz w:val="36"/>
          <w:szCs w:val="36"/>
          <w:cs/>
        </w:rPr>
        <w:t>กันหรือไม่</w:t>
      </w:r>
      <w:r w:rsidR="00B87E60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="004C36CC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ในเรื่องนี้เด็กๆ </w:t>
      </w:r>
      <w:r w:rsidR="00B87E60" w:rsidRPr="003855C5">
        <w:rPr>
          <w:rFonts w:ascii="4805KwangMD_Influenza" w:hAnsi="4805KwangMD_Influenza" w:cs="4805KwangMD_Influenza"/>
          <w:sz w:val="36"/>
          <w:szCs w:val="36"/>
          <w:cs/>
        </w:rPr>
        <w:t>จะ</w:t>
      </w:r>
      <w:r w:rsidR="004C36CC" w:rsidRPr="003855C5">
        <w:rPr>
          <w:rFonts w:ascii="4805KwangMD_Influenza" w:hAnsi="4805KwangMD_Influenza" w:cs="4805KwangMD_Influenza"/>
          <w:sz w:val="36"/>
          <w:szCs w:val="36"/>
          <w:cs/>
        </w:rPr>
        <w:t>ได้ลองตั้งข้อสงสัยจากภาพที่นำมาเปรียบเทียบกัน</w:t>
      </w:r>
    </w:p>
    <w:p w:rsidR="00E26295" w:rsidRPr="00E26295" w:rsidRDefault="00812130" w:rsidP="00E26295">
      <w:pPr>
        <w:rPr>
          <w:sz w:val="32"/>
          <w:szCs w:val="32"/>
        </w:rPr>
      </w:pPr>
      <w:r w:rsidRPr="00812130">
        <w:rPr>
          <w:rFonts w:ascii="4805KwangMD_Influenza" w:hAnsi="4805KwangMD_Influenza" w:cs="4805KwangMD_Influenza"/>
          <w:noProof/>
          <w:color w:val="0D0D0D" w:themeColor="text1" w:themeTint="F2"/>
          <w:sz w:val="36"/>
          <w:szCs w:val="36"/>
        </w:rPr>
        <w:pict>
          <v:shape id="_x0000_s1035" type="#_x0000_t202" style="position:absolute;margin-left:193.4pt;margin-top:168.1pt;width:171.85pt;height:25.95pt;z-index:251677696;mso-width-relative:margin;mso-height-relative:margin" stroked="f">
            <v:textbox>
              <w:txbxContent>
                <w:p w:rsidR="00A0225A" w:rsidRPr="00A0225A" w:rsidRDefault="00A0225A">
                  <w:pPr>
                    <w:rPr>
                      <w:rFonts w:ascii="4805KwangMD_Influenza" w:hAnsi="4805KwangMD_Influenza" w:cs="4805KwangMD_Influenza"/>
                      <w:b/>
                      <w:bCs/>
                      <w:cs/>
                    </w:rPr>
                  </w:pPr>
                  <w:r w:rsidRPr="00A0225A">
                    <w:rPr>
                      <w:rFonts w:ascii="4805KwangMD_Influenza" w:hAnsi="4805KwangMD_Influenza" w:cs="4805KwangMD_Influenza"/>
                      <w:b/>
                      <w:bCs/>
                      <w:cs/>
                    </w:rPr>
                    <w:t>ภาพที่ใช้ในสื่อการสอน</w:t>
                  </w:r>
                </w:p>
              </w:txbxContent>
            </v:textbox>
          </v:shape>
        </w:pict>
      </w:r>
      <w:r w:rsidR="00A0225A">
        <w:rPr>
          <w:noProof/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39370</wp:posOffset>
            </wp:positionV>
            <wp:extent cx="4286250" cy="2028825"/>
            <wp:effectExtent l="19050" t="0" r="0" b="0"/>
            <wp:wrapSquare wrapText="bothSides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25A">
        <w:rPr>
          <w:noProof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39370</wp:posOffset>
            </wp:positionV>
            <wp:extent cx="4267200" cy="2033270"/>
            <wp:effectExtent l="19050" t="0" r="0" b="0"/>
            <wp:wrapSquare wrapText="bothSides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1D51" w:rsidRPr="003855C5" w:rsidRDefault="00A32489" w:rsidP="00A0225A">
      <w:pPr>
        <w:spacing w:after="0" w:line="240" w:lineRule="auto"/>
        <w:ind w:firstLine="720"/>
        <w:jc w:val="thaiDistribute"/>
        <w:rPr>
          <w:rFonts w:ascii="4805KwangMD_Influenza" w:hAnsi="4805KwangMD_Influenza" w:cs="4805KwangMD_Influenza"/>
          <w:sz w:val="36"/>
          <w:szCs w:val="36"/>
        </w:rPr>
      </w:pPr>
      <w:r w:rsidRPr="003855C5">
        <w:rPr>
          <w:rFonts w:ascii="4805KwangMD_Influenza" w:hAnsi="4805KwangMD_Influenza" w:cs="4805KwangMD_Influenza"/>
          <w:sz w:val="36"/>
          <w:szCs w:val="36"/>
          <w:cs/>
        </w:rPr>
        <w:t>การ</w:t>
      </w:r>
      <w:r w:rsidR="00F271A4" w:rsidRPr="003855C5">
        <w:rPr>
          <w:rFonts w:ascii="4805KwangMD_Influenza" w:hAnsi="4805KwangMD_Influenza" w:cs="4805KwangMD_Influenza"/>
          <w:sz w:val="36"/>
          <w:szCs w:val="36"/>
          <w:cs/>
        </w:rPr>
        <w:t>ปรับเปลี่ยนสื่อและ</w:t>
      </w:r>
      <w:r w:rsidRPr="003855C5">
        <w:rPr>
          <w:rFonts w:ascii="4805KwangMD_Influenza" w:hAnsi="4805KwangMD_Influenza" w:cs="4805KwangMD_Influenza"/>
          <w:sz w:val="36"/>
          <w:szCs w:val="36"/>
          <w:cs/>
        </w:rPr>
        <w:t>สอดแทรกเรื่องราวเหล่านี้</w:t>
      </w:r>
      <w:r w:rsidR="00F271A4" w:rsidRPr="003855C5">
        <w:rPr>
          <w:rFonts w:ascii="4805KwangMD_Influenza" w:hAnsi="4805KwangMD_Influenza" w:cs="4805KwangMD_Influenza"/>
          <w:sz w:val="36"/>
          <w:szCs w:val="36"/>
          <w:cs/>
        </w:rPr>
        <w:t>เกิดจากค</w:t>
      </w:r>
      <w:r w:rsidR="007878D0" w:rsidRPr="003855C5">
        <w:rPr>
          <w:rFonts w:ascii="4805KwangMD_Influenza" w:hAnsi="4805KwangMD_Influenza" w:cs="4805KwangMD_Influenza"/>
          <w:sz w:val="36"/>
          <w:szCs w:val="36"/>
          <w:cs/>
        </w:rPr>
        <w:t>รูได้</w:t>
      </w:r>
      <w:r w:rsidR="00F271A4" w:rsidRPr="003855C5">
        <w:rPr>
          <w:rFonts w:ascii="4805KwangMD_Influenza" w:hAnsi="4805KwangMD_Influenza" w:cs="4805KwangMD_Influenza"/>
          <w:sz w:val="36"/>
          <w:szCs w:val="36"/>
          <w:cs/>
        </w:rPr>
        <w:t>เข้าใจ</w:t>
      </w:r>
      <w:r w:rsidR="007878D0" w:rsidRPr="003855C5">
        <w:rPr>
          <w:rFonts w:ascii="4805KwangMD_Influenza" w:hAnsi="4805KwangMD_Influenza" w:cs="4805KwangMD_Influenza"/>
          <w:sz w:val="36"/>
          <w:szCs w:val="36"/>
          <w:cs/>
        </w:rPr>
        <w:t>พฤติกรรมการเรียนของเด็กๆ</w:t>
      </w:r>
      <w:r w:rsidR="002406DC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 ที่</w:t>
      </w:r>
      <w:r w:rsidR="007878D0" w:rsidRPr="003855C5">
        <w:rPr>
          <w:rFonts w:ascii="4805KwangMD_Influenza" w:hAnsi="4805KwangMD_Influenza" w:cs="4805KwangMD_Influenza"/>
          <w:sz w:val="36"/>
          <w:szCs w:val="36"/>
          <w:cs/>
        </w:rPr>
        <w:t>ชอบ</w:t>
      </w:r>
      <w:r w:rsidR="00783D5A" w:rsidRPr="003855C5">
        <w:rPr>
          <w:rFonts w:ascii="4805KwangMD_Influenza" w:hAnsi="4805KwangMD_Influenza" w:cs="4805KwangMD_Influenza"/>
          <w:sz w:val="36"/>
          <w:szCs w:val="36"/>
          <w:cs/>
        </w:rPr>
        <w:t>การเรียนรู้ผ่าน</w:t>
      </w:r>
      <w:r w:rsidR="00817BBD" w:rsidRPr="003855C5">
        <w:rPr>
          <w:rFonts w:ascii="4805KwangMD_Influenza" w:hAnsi="4805KwangMD_Influenza" w:cs="4805KwangMD_Influenza"/>
          <w:sz w:val="36"/>
          <w:szCs w:val="36"/>
          <w:cs/>
        </w:rPr>
        <w:t>สื่อ โดยเฉพาะ</w:t>
      </w:r>
      <w:r w:rsidR="007878D0" w:rsidRPr="003855C5">
        <w:rPr>
          <w:rFonts w:ascii="4805KwangMD_Influenza" w:hAnsi="4805KwangMD_Influenza" w:cs="4805KwangMD_Influenza"/>
          <w:sz w:val="36"/>
          <w:szCs w:val="36"/>
          <w:cs/>
        </w:rPr>
        <w:t>รูปภาพ</w:t>
      </w:r>
      <w:r w:rsidR="00817BBD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และคลิปวีดีโอ </w:t>
      </w:r>
      <w:r w:rsidR="002406DC" w:rsidRPr="003855C5">
        <w:rPr>
          <w:rFonts w:ascii="4805KwangMD_Influenza" w:hAnsi="4805KwangMD_Influenza" w:cs="4805KwangMD_Influenza"/>
          <w:sz w:val="36"/>
          <w:szCs w:val="36"/>
          <w:cs/>
        </w:rPr>
        <w:t>ซึ่งมีที่มาจากเหตุผลที่เด็กๆ</w:t>
      </w:r>
      <w:r w:rsidR="00941AF4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="002406DC" w:rsidRPr="003855C5">
        <w:rPr>
          <w:rFonts w:ascii="4805KwangMD_Influenza" w:hAnsi="4805KwangMD_Influenza" w:cs="4805KwangMD_Influenza"/>
          <w:sz w:val="36"/>
          <w:szCs w:val="36"/>
          <w:cs/>
        </w:rPr>
        <w:t>เขียนลงในใบเจตคติ</w:t>
      </w:r>
      <w:r w:rsidR="001D6E66" w:rsidRPr="003855C5">
        <w:rPr>
          <w:rFonts w:ascii="4805KwangMD_Influenza" w:hAnsi="4805KwangMD_Influenza" w:cs="4805KwangMD_Influenza"/>
          <w:sz w:val="36"/>
          <w:szCs w:val="36"/>
          <w:cs/>
        </w:rPr>
        <w:t>ในวิชามานุษฯ</w:t>
      </w:r>
      <w:r w:rsidR="000E3A25" w:rsidRPr="003855C5">
        <w:rPr>
          <w:rFonts w:ascii="4805KwangMD_Influenza" w:hAnsi="4805KwangMD_Influenza" w:cs="4805KwangMD_Influenza"/>
          <w:sz w:val="36"/>
          <w:szCs w:val="36"/>
          <w:cs/>
        </w:rPr>
        <w:t>ซึ่งให้</w:t>
      </w:r>
      <w:r w:rsidR="009F4CEE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ความสนใจและรู้สึกสนุกเวลาที่ครูใช้รูปภาพเป็นสื่อการสอน </w:t>
      </w:r>
      <w:r w:rsidR="00817BBD" w:rsidRPr="003855C5">
        <w:rPr>
          <w:rFonts w:ascii="4805KwangMD_Influenza" w:hAnsi="4805KwangMD_Influenza" w:cs="4805KwangMD_Influenza"/>
          <w:sz w:val="36"/>
          <w:szCs w:val="36"/>
          <w:cs/>
        </w:rPr>
        <w:t>นอกจากนี้</w:t>
      </w:r>
      <w:r w:rsidR="0040325C" w:rsidRPr="003855C5">
        <w:rPr>
          <w:rFonts w:ascii="4805KwangMD_Influenza" w:hAnsi="4805KwangMD_Influenza" w:cs="4805KwangMD_Influenza"/>
          <w:sz w:val="36"/>
          <w:szCs w:val="36"/>
          <w:cs/>
        </w:rPr>
        <w:t>จากการแลกเปลี่ยนข้อมูล</w:t>
      </w:r>
      <w:r w:rsidR="00414352" w:rsidRPr="003855C5">
        <w:rPr>
          <w:rFonts w:ascii="4805KwangMD_Influenza" w:hAnsi="4805KwangMD_Influenza" w:cs="4805KwangMD_Influenza"/>
          <w:sz w:val="36"/>
          <w:szCs w:val="36"/>
          <w:cs/>
        </w:rPr>
        <w:t>ในการส่งเด็กขึ้นชั้น ๖จากครูชั้น ๕ ก็ทำให้ทราบเกี่ยวกับวิธีการเรียนรู้ที่เด็กๆ ที่ชอบเรื่องเล่า ตำนานและ</w:t>
      </w:r>
      <w:r w:rsidR="003B2766" w:rsidRPr="003855C5">
        <w:rPr>
          <w:rFonts w:ascii="4805KwangMD_Influenza" w:hAnsi="4805KwangMD_Influenza" w:cs="4805KwangMD_Influenza"/>
          <w:sz w:val="36"/>
          <w:szCs w:val="36"/>
          <w:cs/>
        </w:rPr>
        <w:t>เกร็ดความรู้ทั่</w:t>
      </w:r>
      <w:r w:rsidR="0006443F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วไป </w:t>
      </w:r>
      <w:r w:rsidR="00414352" w:rsidRPr="003855C5">
        <w:rPr>
          <w:rFonts w:ascii="4805KwangMD_Influenza" w:hAnsi="4805KwangMD_Influenza" w:cs="4805KwangMD_Influenza"/>
          <w:sz w:val="36"/>
          <w:szCs w:val="36"/>
          <w:cs/>
        </w:rPr>
        <w:t>ซึ่งครูก็ได้นำวิธีการเรียนรู้ในลักษณะดังกล่าวนำมา</w:t>
      </w:r>
      <w:r w:rsidR="0089543A" w:rsidRPr="003855C5">
        <w:rPr>
          <w:rFonts w:ascii="4805KwangMD_Influenza" w:hAnsi="4805KwangMD_Influenza" w:cs="4805KwangMD_Influenza"/>
          <w:sz w:val="36"/>
          <w:szCs w:val="36"/>
          <w:cs/>
        </w:rPr>
        <w:t>ปรับ</w:t>
      </w:r>
      <w:r w:rsidR="00414352" w:rsidRPr="003855C5">
        <w:rPr>
          <w:rFonts w:ascii="4805KwangMD_Influenza" w:hAnsi="4805KwangMD_Influenza" w:cs="4805KwangMD_Influenza"/>
          <w:sz w:val="36"/>
          <w:szCs w:val="36"/>
          <w:cs/>
        </w:rPr>
        <w:t>ใช้</w:t>
      </w:r>
      <w:r w:rsidR="0089543A" w:rsidRPr="003855C5">
        <w:rPr>
          <w:rFonts w:ascii="4805KwangMD_Influenza" w:hAnsi="4805KwangMD_Influenza" w:cs="4805KwangMD_Influenza"/>
          <w:sz w:val="36"/>
          <w:szCs w:val="36"/>
          <w:cs/>
        </w:rPr>
        <w:t>กับแผนการสอนในปีการศึกษานี้</w:t>
      </w:r>
      <w:r w:rsidR="0082409A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 การใช้สื่อ</w:t>
      </w:r>
      <w:r w:rsidR="00817BBD" w:rsidRPr="003855C5">
        <w:rPr>
          <w:rFonts w:ascii="4805KwangMD_Influenza" w:hAnsi="4805KwangMD_Influenza" w:cs="4805KwangMD_Influenza"/>
          <w:sz w:val="36"/>
          <w:szCs w:val="36"/>
          <w:cs/>
        </w:rPr>
        <w:t>ได้</w:t>
      </w:r>
      <w:r w:rsidR="00A80347" w:rsidRPr="003855C5">
        <w:rPr>
          <w:rFonts w:ascii="4805KwangMD_Influenza" w:hAnsi="4805KwangMD_Influenza" w:cs="4805KwangMD_Influenza"/>
          <w:sz w:val="36"/>
          <w:szCs w:val="36"/>
          <w:cs/>
        </w:rPr>
        <w:t>เป็นการ</w:t>
      </w:r>
      <w:r w:rsidRPr="003855C5">
        <w:rPr>
          <w:rFonts w:ascii="4805KwangMD_Influenza" w:hAnsi="4805KwangMD_Influenza" w:cs="4805KwangMD_Influenza"/>
          <w:sz w:val="36"/>
          <w:szCs w:val="36"/>
          <w:cs/>
        </w:rPr>
        <w:t>เสริมแรงจูงใจให้</w:t>
      </w:r>
      <w:r w:rsidR="0082409A" w:rsidRPr="003855C5">
        <w:rPr>
          <w:rFonts w:ascii="4805KwangMD_Influenza" w:hAnsi="4805KwangMD_Influenza" w:cs="4805KwangMD_Influenza"/>
          <w:sz w:val="36"/>
          <w:szCs w:val="36"/>
          <w:cs/>
        </w:rPr>
        <w:t>ผู้เรียน</w:t>
      </w:r>
      <w:r w:rsidRPr="003855C5">
        <w:rPr>
          <w:rFonts w:ascii="4805KwangMD_Influenza" w:hAnsi="4805KwangMD_Influenza" w:cs="4805KwangMD_Influenza"/>
          <w:sz w:val="36"/>
          <w:szCs w:val="36"/>
          <w:cs/>
        </w:rPr>
        <w:t>มีคว</w:t>
      </w:r>
      <w:r w:rsidR="00F27123" w:rsidRPr="003855C5">
        <w:rPr>
          <w:rFonts w:ascii="4805KwangMD_Influenza" w:hAnsi="4805KwangMD_Influenza" w:cs="4805KwangMD_Influenza"/>
          <w:sz w:val="36"/>
          <w:szCs w:val="36"/>
          <w:cs/>
        </w:rPr>
        <w:t>ามรู้สึกอยากเรียน</w:t>
      </w:r>
      <w:r w:rsidR="0082409A" w:rsidRPr="003855C5">
        <w:rPr>
          <w:rFonts w:ascii="4805KwangMD_Influenza" w:hAnsi="4805KwangMD_Influenza" w:cs="4805KwangMD_Influenza"/>
          <w:sz w:val="36"/>
          <w:szCs w:val="36"/>
          <w:cs/>
        </w:rPr>
        <w:t>มากขึ้นอีกทั้งยังช่วย</w:t>
      </w:r>
      <w:r w:rsidR="00817BBD" w:rsidRPr="003855C5">
        <w:rPr>
          <w:rFonts w:ascii="4805KwangMD_Influenza" w:hAnsi="4805KwangMD_Influenza" w:cs="4805KwangMD_Influenza"/>
          <w:sz w:val="36"/>
          <w:szCs w:val="36"/>
          <w:cs/>
        </w:rPr>
        <w:t>กระตุ้นความ</w:t>
      </w:r>
      <w:r w:rsidR="00583389" w:rsidRPr="003855C5">
        <w:rPr>
          <w:rFonts w:ascii="4805KwangMD_Influenza" w:hAnsi="4805KwangMD_Influenza" w:cs="4805KwangMD_Influenza"/>
          <w:sz w:val="36"/>
          <w:szCs w:val="36"/>
          <w:cs/>
        </w:rPr>
        <w:t>ใฝ่</w:t>
      </w:r>
      <w:r w:rsidR="00817BBD" w:rsidRPr="003855C5">
        <w:rPr>
          <w:rFonts w:ascii="4805KwangMD_Influenza" w:hAnsi="4805KwangMD_Influenza" w:cs="4805KwangMD_Influenza"/>
          <w:sz w:val="36"/>
          <w:szCs w:val="36"/>
          <w:cs/>
        </w:rPr>
        <w:t>รู้</w:t>
      </w:r>
      <w:r w:rsidR="0082409A" w:rsidRPr="003855C5">
        <w:rPr>
          <w:rFonts w:ascii="4805KwangMD_Influenza" w:hAnsi="4805KwangMD_Influenza" w:cs="4805KwangMD_Influenza"/>
          <w:sz w:val="36"/>
          <w:szCs w:val="36"/>
          <w:cs/>
        </w:rPr>
        <w:t>ให้เกิดขึ้น</w:t>
      </w:r>
      <w:r w:rsidR="00817BBD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อีกด้วย </w:t>
      </w:r>
      <w:r w:rsidR="00E6314F" w:rsidRPr="003855C5">
        <w:rPr>
          <w:rFonts w:ascii="4805KwangMD_Influenza" w:hAnsi="4805KwangMD_Influenza" w:cs="4805KwangMD_Influenza"/>
          <w:sz w:val="36"/>
          <w:szCs w:val="36"/>
          <w:cs/>
        </w:rPr>
        <w:t xml:space="preserve">                                                                                                      </w:t>
      </w:r>
    </w:p>
    <w:sectPr w:rsidR="003F1D51" w:rsidRPr="003855C5" w:rsidSect="003F1D51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4805KwangMD_Influenza">
    <w:altName w:val="Arial Unicode MS"/>
    <w:charset w:val="00"/>
    <w:family w:val="auto"/>
    <w:pitch w:val="variable"/>
    <w:sig w:usb0="00000000" w:usb1="1000000A" w:usb2="00000000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8806CF"/>
    <w:rsid w:val="0006443F"/>
    <w:rsid w:val="00081F34"/>
    <w:rsid w:val="00082785"/>
    <w:rsid w:val="000A073A"/>
    <w:rsid w:val="000C5CA1"/>
    <w:rsid w:val="000D2639"/>
    <w:rsid w:val="000E3A25"/>
    <w:rsid w:val="0011123A"/>
    <w:rsid w:val="00133B26"/>
    <w:rsid w:val="00185A98"/>
    <w:rsid w:val="001911B0"/>
    <w:rsid w:val="001D52F7"/>
    <w:rsid w:val="001D6E66"/>
    <w:rsid w:val="0020059B"/>
    <w:rsid w:val="002028CE"/>
    <w:rsid w:val="002160A2"/>
    <w:rsid w:val="002406DC"/>
    <w:rsid w:val="0027308A"/>
    <w:rsid w:val="00304ED0"/>
    <w:rsid w:val="00311FA1"/>
    <w:rsid w:val="00322259"/>
    <w:rsid w:val="00370A62"/>
    <w:rsid w:val="00373AA5"/>
    <w:rsid w:val="00373B6D"/>
    <w:rsid w:val="003855C5"/>
    <w:rsid w:val="00385C75"/>
    <w:rsid w:val="00397CE7"/>
    <w:rsid w:val="003B2766"/>
    <w:rsid w:val="003B3BAA"/>
    <w:rsid w:val="003F1D51"/>
    <w:rsid w:val="003F41B6"/>
    <w:rsid w:val="0040325C"/>
    <w:rsid w:val="00414352"/>
    <w:rsid w:val="004C36CC"/>
    <w:rsid w:val="004F7331"/>
    <w:rsid w:val="0054710E"/>
    <w:rsid w:val="00552FE8"/>
    <w:rsid w:val="00561278"/>
    <w:rsid w:val="00583389"/>
    <w:rsid w:val="005F05D0"/>
    <w:rsid w:val="006048D6"/>
    <w:rsid w:val="00636934"/>
    <w:rsid w:val="00640F21"/>
    <w:rsid w:val="006645E3"/>
    <w:rsid w:val="006B4FE6"/>
    <w:rsid w:val="00717225"/>
    <w:rsid w:val="00731508"/>
    <w:rsid w:val="00765F3B"/>
    <w:rsid w:val="00783D5A"/>
    <w:rsid w:val="007878D0"/>
    <w:rsid w:val="007A2904"/>
    <w:rsid w:val="00812130"/>
    <w:rsid w:val="00817BBD"/>
    <w:rsid w:val="0082409A"/>
    <w:rsid w:val="0084776B"/>
    <w:rsid w:val="00851C25"/>
    <w:rsid w:val="008520DD"/>
    <w:rsid w:val="00862628"/>
    <w:rsid w:val="008806CF"/>
    <w:rsid w:val="0089543A"/>
    <w:rsid w:val="008C3EC3"/>
    <w:rsid w:val="008F715B"/>
    <w:rsid w:val="00926FC7"/>
    <w:rsid w:val="00941AF4"/>
    <w:rsid w:val="009D6F2B"/>
    <w:rsid w:val="009F4CEE"/>
    <w:rsid w:val="00A0225A"/>
    <w:rsid w:val="00A1299F"/>
    <w:rsid w:val="00A17997"/>
    <w:rsid w:val="00A32489"/>
    <w:rsid w:val="00A732E7"/>
    <w:rsid w:val="00A80347"/>
    <w:rsid w:val="00AA6157"/>
    <w:rsid w:val="00B302DC"/>
    <w:rsid w:val="00B87E60"/>
    <w:rsid w:val="00BA69F2"/>
    <w:rsid w:val="00BE7A8D"/>
    <w:rsid w:val="00C202E2"/>
    <w:rsid w:val="00CB7484"/>
    <w:rsid w:val="00CD3917"/>
    <w:rsid w:val="00D32548"/>
    <w:rsid w:val="00D3338F"/>
    <w:rsid w:val="00D56981"/>
    <w:rsid w:val="00D7558A"/>
    <w:rsid w:val="00DD25AA"/>
    <w:rsid w:val="00DE517D"/>
    <w:rsid w:val="00E26295"/>
    <w:rsid w:val="00E61AE3"/>
    <w:rsid w:val="00E6314F"/>
    <w:rsid w:val="00E97E71"/>
    <w:rsid w:val="00EA27F5"/>
    <w:rsid w:val="00EE7178"/>
    <w:rsid w:val="00F14CC7"/>
    <w:rsid w:val="00F27123"/>
    <w:rsid w:val="00F271A4"/>
    <w:rsid w:val="00F325CC"/>
    <w:rsid w:val="00F906C0"/>
    <w:rsid w:val="00FF6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C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C7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Win-7</dc:creator>
  <cp:lastModifiedBy>plearnpattanatest</cp:lastModifiedBy>
  <cp:revision>74</cp:revision>
  <dcterms:created xsi:type="dcterms:W3CDTF">2016-10-16T12:38:00Z</dcterms:created>
  <dcterms:modified xsi:type="dcterms:W3CDTF">2016-10-26T04:07:00Z</dcterms:modified>
</cp:coreProperties>
</file>