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A88A" w14:textId="490ADB6E" w:rsidR="004263B3" w:rsidRDefault="00FE2FB2" w:rsidP="00FE2FB2">
      <w:pPr>
        <w:pStyle w:val="1"/>
        <w:jc w:val="center"/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</w:t>
      </w:r>
      <w:proofErr w:type="spellEnd"/>
      <w:r>
        <w:t>chnology 1</w:t>
      </w:r>
    </w:p>
    <w:p w14:paraId="0F2B1ABB" w14:textId="78D16C39" w:rsidR="00FE2FB2" w:rsidRDefault="00FE2FB2" w:rsidP="00FE2FB2">
      <w:pPr>
        <w:pStyle w:val="1"/>
        <w:jc w:val="center"/>
      </w:pPr>
      <w:r>
        <w:t>Assignment 1</w:t>
      </w:r>
    </w:p>
    <w:p w14:paraId="03D2A9ED" w14:textId="77777777" w:rsidR="00FE2FB2" w:rsidRDefault="00FE2FB2" w:rsidP="00FE2FB2"/>
    <w:p w14:paraId="4169EBAC" w14:textId="77777777" w:rsidR="00FE2FB2" w:rsidRDefault="00FE2FB2" w:rsidP="00FE2FB2"/>
    <w:p w14:paraId="14792822" w14:textId="77777777" w:rsidR="00FE2FB2" w:rsidRDefault="00FE2FB2" w:rsidP="00FE2FB2"/>
    <w:p w14:paraId="743C88DD" w14:textId="77777777" w:rsidR="00FE2FB2" w:rsidRDefault="00FE2FB2" w:rsidP="00FE2FB2"/>
    <w:p w14:paraId="3D7FEF63" w14:textId="77777777" w:rsidR="00FE2FB2" w:rsidRDefault="00FE2FB2" w:rsidP="00FE2FB2"/>
    <w:p w14:paraId="1D425436" w14:textId="77777777" w:rsidR="00FE2FB2" w:rsidRDefault="00FE2FB2" w:rsidP="00FE2FB2"/>
    <w:p w14:paraId="251D1A4A" w14:textId="77777777" w:rsidR="00FE2FB2" w:rsidRDefault="00FE2FB2" w:rsidP="00FE2FB2"/>
    <w:p w14:paraId="03220BF0" w14:textId="77777777" w:rsidR="00FE2FB2" w:rsidRDefault="00FE2FB2" w:rsidP="00FE2FB2"/>
    <w:p w14:paraId="046213FC" w14:textId="77777777" w:rsidR="00FE2FB2" w:rsidRDefault="00FE2FB2" w:rsidP="00FE2FB2"/>
    <w:p w14:paraId="7FD2C0D3" w14:textId="77777777" w:rsidR="00FE2FB2" w:rsidRDefault="00FE2FB2" w:rsidP="00FE2FB2"/>
    <w:p w14:paraId="4AF38D0E" w14:textId="77777777" w:rsidR="00FE2FB2" w:rsidRDefault="00FE2FB2" w:rsidP="00FE2FB2"/>
    <w:p w14:paraId="016465B7" w14:textId="77777777" w:rsidR="00FE2FB2" w:rsidRDefault="00FE2FB2" w:rsidP="00FE2FB2"/>
    <w:p w14:paraId="7F1F1489" w14:textId="77777777" w:rsidR="00FE2FB2" w:rsidRDefault="00FE2FB2" w:rsidP="00FE2FB2"/>
    <w:p w14:paraId="1CB8FAFD" w14:textId="77777777" w:rsidR="00FE2FB2" w:rsidRDefault="00FE2FB2" w:rsidP="00FE2FB2"/>
    <w:p w14:paraId="24449302" w14:textId="77777777" w:rsidR="00FE2FB2" w:rsidRDefault="00FE2FB2" w:rsidP="00FE2FB2"/>
    <w:p w14:paraId="27EC1C5F" w14:textId="77777777" w:rsidR="00FE2FB2" w:rsidRDefault="00FE2FB2" w:rsidP="00FE2FB2"/>
    <w:p w14:paraId="01248358" w14:textId="77777777" w:rsidR="00FE2FB2" w:rsidRDefault="00FE2FB2" w:rsidP="00FE2FB2"/>
    <w:p w14:paraId="6270FAE5" w14:textId="77777777" w:rsidR="00FE2FB2" w:rsidRDefault="00FE2FB2" w:rsidP="00FE2FB2"/>
    <w:p w14:paraId="3967F913" w14:textId="77777777" w:rsidR="00FE2FB2" w:rsidRDefault="00FE2FB2" w:rsidP="00FE2FB2"/>
    <w:p w14:paraId="5D289F14" w14:textId="77777777" w:rsidR="00FE2FB2" w:rsidRDefault="00FE2FB2" w:rsidP="00FE2FB2"/>
    <w:p w14:paraId="0F67316E" w14:textId="77777777" w:rsidR="00FE2FB2" w:rsidRDefault="00FE2FB2" w:rsidP="00FE2FB2"/>
    <w:p w14:paraId="1FEFA5D8" w14:textId="77777777" w:rsidR="00FE2FB2" w:rsidRDefault="00FE2FB2" w:rsidP="00FE2FB2"/>
    <w:p w14:paraId="6D25E4CE" w14:textId="44BE28B1" w:rsidR="00FE2FB2" w:rsidRDefault="00FE2FB2" w:rsidP="00FE2FB2">
      <w:pPr>
        <w:jc w:val="right"/>
      </w:pPr>
      <w:r>
        <w:t>Nagizkhanov Amir</w:t>
      </w:r>
    </w:p>
    <w:p w14:paraId="066F9381" w14:textId="435ED48F" w:rsidR="00FE2FB2" w:rsidRDefault="00FE2FB2" w:rsidP="00FE2FB2">
      <w:pPr>
        <w:jc w:val="right"/>
      </w:pPr>
      <w:r>
        <w:t>SE-2416</w:t>
      </w:r>
    </w:p>
    <w:p w14:paraId="7D6B4B5B" w14:textId="63C07FDD" w:rsidR="00FE2FB2" w:rsidRDefault="00FE2FB2" w:rsidP="00FE2FB2">
      <w:r>
        <w:rPr>
          <w:noProof/>
        </w:rPr>
        <w:lastRenderedPageBreak/>
        <w:drawing>
          <wp:inline distT="0" distB="0" distL="0" distR="0" wp14:anchorId="6AF634D3" wp14:editId="478AABCC">
            <wp:extent cx="5731510" cy="1844040"/>
            <wp:effectExtent l="0" t="0" r="0" b="0"/>
            <wp:docPr id="188071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9557" name="Рисунок 18807195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614A" w14:textId="77777777" w:rsidR="00FE2FB2" w:rsidRPr="00FE2FB2" w:rsidRDefault="00FE2FB2" w:rsidP="00FE2FB2">
      <w:pPr>
        <w:rPr>
          <w:lang w:val="en-US"/>
        </w:rPr>
      </w:pPr>
      <w:r w:rsidRPr="00FE2FB2">
        <w:rPr>
          <w:lang w:val="en-US"/>
        </w:rPr>
        <w:t>This section displays the titles and text on the page.</w:t>
      </w:r>
    </w:p>
    <w:p w14:paraId="0823FEAC" w14:textId="77777777" w:rsidR="00FE2FB2" w:rsidRPr="00FE2FB2" w:rsidRDefault="00FE2FB2" w:rsidP="00FE2FB2">
      <w:pPr>
        <w:rPr>
          <w:lang w:val="en-US"/>
        </w:rPr>
      </w:pPr>
      <w:r w:rsidRPr="00FE2FB2">
        <w:rPr>
          <w:lang w:val="en-US"/>
        </w:rPr>
        <w:t>&lt;h1&gt;, &lt;h2&gt;, &lt;h3&gt; are headings, from biggest to smaller.</w:t>
      </w:r>
    </w:p>
    <w:p w14:paraId="67EDB518" w14:textId="77777777" w:rsidR="00FE2FB2" w:rsidRPr="00FE2FB2" w:rsidRDefault="00FE2FB2" w:rsidP="00FE2FB2">
      <w:pPr>
        <w:rPr>
          <w:lang w:val="en-US"/>
        </w:rPr>
      </w:pPr>
      <w:r w:rsidRPr="00FE2FB2">
        <w:rPr>
          <w:lang w:val="en-US"/>
        </w:rPr>
        <w:t>&lt;p&gt; is a paragraph of regular text.</w:t>
      </w:r>
    </w:p>
    <w:p w14:paraId="36A0FF0A" w14:textId="254944CB" w:rsidR="00FE2FB2" w:rsidRDefault="00FE2FB2" w:rsidP="00FE2FB2">
      <w:pPr>
        <w:rPr>
          <w:lang w:val="en-US"/>
        </w:rPr>
      </w:pPr>
      <w:r w:rsidRPr="00FE2FB2">
        <w:rPr>
          <w:lang w:val="en-US"/>
        </w:rPr>
        <w:t>Used to show your name, the topic of the site, and a short description.</w:t>
      </w:r>
    </w:p>
    <w:p w14:paraId="1AB76E51" w14:textId="31A424E7" w:rsidR="00FE2FB2" w:rsidRDefault="00FE2FB2" w:rsidP="00FE2FB2">
      <w:r>
        <w:rPr>
          <w:noProof/>
        </w:rPr>
        <w:drawing>
          <wp:inline distT="0" distB="0" distL="0" distR="0" wp14:anchorId="012882FF" wp14:editId="0847DA34">
            <wp:extent cx="5731510" cy="1841500"/>
            <wp:effectExtent l="0" t="0" r="0" b="0"/>
            <wp:docPr id="8342945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94562" name="Рисунок 8342945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0D74" w14:textId="77777777" w:rsidR="00FE2FB2" w:rsidRDefault="00FE2FB2" w:rsidP="00FE2FB2">
      <w:r>
        <w:t>Lists</w:t>
      </w:r>
    </w:p>
    <w:p w14:paraId="3DF0131A" w14:textId="77777777" w:rsidR="00FE2FB2" w:rsidRDefault="00FE2FB2" w:rsidP="00FE2FB2">
      <w:r>
        <w:t>This section shows two types of lists:</w:t>
      </w:r>
    </w:p>
    <w:p w14:paraId="3E199EF1" w14:textId="77777777" w:rsidR="00FE2FB2" w:rsidRDefault="00FE2FB2" w:rsidP="00FE2FB2">
      <w:r>
        <w:t>&lt;ol&gt; is an ordered list (with numbers, when the order matters).</w:t>
      </w:r>
    </w:p>
    <w:p w14:paraId="77F35CDD" w14:textId="77777777" w:rsidR="00FE2FB2" w:rsidRDefault="00FE2FB2" w:rsidP="00FE2FB2">
      <w:r>
        <w:t>&lt;ul&gt; is an unordered list (with bullet points, when order doesn't matter).</w:t>
      </w:r>
    </w:p>
    <w:p w14:paraId="4E3E77E8" w14:textId="77777777" w:rsidR="00FE2FB2" w:rsidRDefault="00FE2FB2" w:rsidP="00FE2FB2">
      <w:r>
        <w:t>Each item in the list is inside &lt;li&gt; (list item).</w:t>
      </w:r>
    </w:p>
    <w:p w14:paraId="4D8ACF3B" w14:textId="77777777" w:rsidR="00FE2FB2" w:rsidRDefault="00FE2FB2" w:rsidP="00FE2FB2">
      <w:r>
        <w:t>Used here to show hobbies and favorite links.</w:t>
      </w:r>
    </w:p>
    <w:p w14:paraId="51D94E28" w14:textId="77777777" w:rsidR="00FE2FB2" w:rsidRDefault="00FE2FB2" w:rsidP="00FE2FB2">
      <w:r>
        <w:t>Image and links</w:t>
      </w:r>
    </w:p>
    <w:p w14:paraId="189828C1" w14:textId="77777777" w:rsidR="00FE2FB2" w:rsidRDefault="00FE2FB2" w:rsidP="00FE2FB2">
      <w:r>
        <w:t>This section includes:</w:t>
      </w:r>
    </w:p>
    <w:p w14:paraId="20602DE3" w14:textId="77777777" w:rsidR="00FE2FB2" w:rsidRDefault="00FE2FB2" w:rsidP="00FE2FB2">
      <w:r>
        <w:t>&lt;img&gt; to insert an image (your photo), with:</w:t>
      </w:r>
    </w:p>
    <w:p w14:paraId="24CD12AA" w14:textId="77777777" w:rsidR="00FE2FB2" w:rsidRDefault="00FE2FB2" w:rsidP="00FE2FB2">
      <w:r>
        <w:t>src: the image URL,</w:t>
      </w:r>
    </w:p>
    <w:p w14:paraId="6A51DC3F" w14:textId="77777777" w:rsidR="00FE2FB2" w:rsidRDefault="00FE2FB2" w:rsidP="00FE2FB2">
      <w:r>
        <w:t>alt: alternate text (if image doesn't load),</w:t>
      </w:r>
    </w:p>
    <w:p w14:paraId="617B4A94" w14:textId="77777777" w:rsidR="00FE2FB2" w:rsidRDefault="00FE2FB2" w:rsidP="00FE2FB2">
      <w:r>
        <w:lastRenderedPageBreak/>
        <w:t>width: image width in pixels.</w:t>
      </w:r>
    </w:p>
    <w:p w14:paraId="51E90CF8" w14:textId="77777777" w:rsidR="00FE2FB2" w:rsidRDefault="00FE2FB2" w:rsidP="00FE2FB2">
      <w:r>
        <w:t> </w:t>
      </w:r>
    </w:p>
    <w:p w14:paraId="74A373F0" w14:textId="77777777" w:rsidR="00FE2FB2" w:rsidRDefault="00FE2FB2" w:rsidP="00FE2FB2">
      <w:r>
        <w:t>&lt;a&gt; are hyperlinks to other websites.</w:t>
      </w:r>
    </w:p>
    <w:p w14:paraId="3DA3A2F7" w14:textId="77777777" w:rsidR="00FE2FB2" w:rsidRDefault="00FE2FB2" w:rsidP="00FE2FB2">
      <w:r>
        <w:t>target="_blank" makes the links open in a new tab.</w:t>
      </w:r>
    </w:p>
    <w:p w14:paraId="066FFB9C" w14:textId="77777777" w:rsidR="00FE2FB2" w:rsidRDefault="00FE2FB2" w:rsidP="00FE2FB2"/>
    <w:p w14:paraId="7EE129B4" w14:textId="360DEA49" w:rsidR="00FE2FB2" w:rsidRDefault="00FE2FB2" w:rsidP="00FE2FB2">
      <w:r>
        <w:rPr>
          <w:noProof/>
        </w:rPr>
        <w:drawing>
          <wp:inline distT="0" distB="0" distL="0" distR="0" wp14:anchorId="4EE1C9F6" wp14:editId="74D4B09B">
            <wp:extent cx="2933700" cy="431800"/>
            <wp:effectExtent l="0" t="0" r="0" b="0"/>
            <wp:docPr id="20559676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7624" name="Рисунок 20559676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6E11" w14:textId="77777777" w:rsidR="00FE2FB2" w:rsidRDefault="00FE2FB2" w:rsidP="00FE2FB2">
      <w:r>
        <w:t>Button</w:t>
      </w:r>
    </w:p>
    <w:p w14:paraId="004C5F2A" w14:textId="77777777" w:rsidR="00FE2FB2" w:rsidRDefault="00FE2FB2" w:rsidP="00FE2FB2">
      <w:r>
        <w:t>This adds a button with the text "Click Me".</w:t>
      </w:r>
    </w:p>
    <w:p w14:paraId="654A3DFF" w14:textId="08599B85" w:rsidR="00FE2FB2" w:rsidRDefault="00FE2FB2" w:rsidP="00FE2FB2">
      <w:r>
        <w:rPr>
          <w:noProof/>
        </w:rPr>
        <w:drawing>
          <wp:inline distT="0" distB="0" distL="0" distR="0" wp14:anchorId="70AFFA3B" wp14:editId="33E391EC">
            <wp:extent cx="5731510" cy="5302250"/>
            <wp:effectExtent l="0" t="0" r="0" b="6350"/>
            <wp:docPr id="19495305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30524" name="Рисунок 1949530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C9E7" w14:textId="77777777" w:rsidR="00FE2FB2" w:rsidRDefault="00FE2FB2" w:rsidP="00FE2FB2">
      <w:pPr>
        <w:pStyle w:val="s16"/>
        <w:spacing w:before="0" w:beforeAutospacing="0" w:after="120" w:afterAutospacing="0"/>
        <w:rPr>
          <w:b/>
          <w:bCs/>
          <w:color w:val="000000"/>
          <w:sz w:val="18"/>
          <w:szCs w:val="18"/>
        </w:rPr>
      </w:pPr>
      <w:r>
        <w:rPr>
          <w:rStyle w:val="s15"/>
          <w:rFonts w:eastAsiaTheme="majorEastAsia"/>
          <w:b/>
          <w:bCs/>
          <w:color w:val="000000"/>
          <w:sz w:val="18"/>
          <w:szCs w:val="18"/>
        </w:rPr>
        <w:t>Table (schedule)</w:t>
      </w:r>
    </w:p>
    <w:p w14:paraId="1883902B" w14:textId="77777777" w:rsidR="00FE2FB2" w:rsidRDefault="00FE2FB2" w:rsidP="00FE2FB2">
      <w:pPr>
        <w:pStyle w:val="s16"/>
        <w:spacing w:before="0" w:beforeAutospacing="0" w:after="120" w:afterAutospacing="0"/>
        <w:rPr>
          <w:b/>
          <w:bCs/>
          <w:color w:val="000000"/>
          <w:sz w:val="18"/>
          <w:szCs w:val="18"/>
        </w:rPr>
      </w:pPr>
      <w:r>
        <w:rPr>
          <w:rStyle w:val="s15"/>
          <w:rFonts w:eastAsiaTheme="majorEastAsia"/>
          <w:b/>
          <w:bCs/>
          <w:color w:val="000000"/>
          <w:sz w:val="18"/>
          <w:szCs w:val="18"/>
        </w:rPr>
        <w:t>This is a table showing your class schedule:</w:t>
      </w:r>
    </w:p>
    <w:p w14:paraId="0A3E6EA8" w14:textId="77777777" w:rsidR="00FE2FB2" w:rsidRDefault="00FE2FB2" w:rsidP="00FE2FB2">
      <w:pPr>
        <w:pStyle w:val="s17"/>
        <w:spacing w:before="0" w:beforeAutospacing="0" w:after="120" w:afterAutospacing="0"/>
        <w:ind w:left="540"/>
        <w:rPr>
          <w:b/>
          <w:bCs/>
          <w:color w:val="000000"/>
          <w:sz w:val="18"/>
          <w:szCs w:val="18"/>
        </w:rPr>
      </w:pPr>
      <w:r>
        <w:rPr>
          <w:rStyle w:val="s15"/>
          <w:rFonts w:eastAsiaTheme="majorEastAsia"/>
          <w:b/>
          <w:bCs/>
          <w:color w:val="000000"/>
          <w:sz w:val="18"/>
          <w:szCs w:val="18"/>
        </w:rPr>
        <w:t>&lt;table&gt;</w:t>
      </w:r>
      <w:r>
        <w:rPr>
          <w:rStyle w:val="apple-converted-space"/>
          <w:rFonts w:eastAsiaTheme="majorEastAsia"/>
          <w:b/>
          <w:bCs/>
          <w:color w:val="000000"/>
          <w:sz w:val="18"/>
          <w:szCs w:val="18"/>
        </w:rPr>
        <w:t> </w:t>
      </w:r>
      <w:r>
        <w:rPr>
          <w:rStyle w:val="s15"/>
          <w:rFonts w:eastAsiaTheme="majorEastAsia"/>
          <w:b/>
          <w:bCs/>
          <w:color w:val="000000"/>
          <w:sz w:val="18"/>
          <w:szCs w:val="18"/>
        </w:rPr>
        <w:t>is</w:t>
      </w:r>
      <w:r>
        <w:rPr>
          <w:rStyle w:val="apple-converted-space"/>
          <w:rFonts w:eastAsiaTheme="majorEastAsia"/>
          <w:b/>
          <w:bCs/>
          <w:color w:val="000000"/>
          <w:sz w:val="18"/>
          <w:szCs w:val="18"/>
        </w:rPr>
        <w:t> </w:t>
      </w:r>
      <w:r>
        <w:rPr>
          <w:rStyle w:val="s15"/>
          <w:rFonts w:eastAsiaTheme="majorEastAsia"/>
          <w:b/>
          <w:bCs/>
          <w:color w:val="000000"/>
          <w:sz w:val="18"/>
          <w:szCs w:val="18"/>
        </w:rPr>
        <w:t>the</w:t>
      </w:r>
      <w:r>
        <w:rPr>
          <w:rStyle w:val="apple-converted-space"/>
          <w:rFonts w:eastAsiaTheme="majorEastAsia"/>
          <w:b/>
          <w:bCs/>
          <w:color w:val="000000"/>
          <w:sz w:val="18"/>
          <w:szCs w:val="18"/>
        </w:rPr>
        <w:t> </w:t>
      </w:r>
      <w:r>
        <w:rPr>
          <w:rStyle w:val="s15"/>
          <w:rFonts w:eastAsiaTheme="majorEastAsia"/>
          <w:b/>
          <w:bCs/>
          <w:color w:val="000000"/>
          <w:sz w:val="18"/>
          <w:szCs w:val="18"/>
        </w:rPr>
        <w:t>container.</w:t>
      </w:r>
    </w:p>
    <w:p w14:paraId="1827DCE1" w14:textId="77777777" w:rsidR="00FE2FB2" w:rsidRDefault="00FE2FB2" w:rsidP="00FE2FB2">
      <w:pPr>
        <w:pStyle w:val="s17"/>
        <w:spacing w:before="0" w:beforeAutospacing="0" w:after="120" w:afterAutospacing="0"/>
        <w:ind w:left="540"/>
        <w:rPr>
          <w:b/>
          <w:bCs/>
          <w:color w:val="000000"/>
          <w:sz w:val="18"/>
          <w:szCs w:val="18"/>
        </w:rPr>
      </w:pPr>
      <w:r>
        <w:rPr>
          <w:rStyle w:val="s15"/>
          <w:rFonts w:eastAsiaTheme="majorEastAsia"/>
          <w:b/>
          <w:bCs/>
          <w:color w:val="000000"/>
          <w:sz w:val="18"/>
          <w:szCs w:val="18"/>
        </w:rPr>
        <w:lastRenderedPageBreak/>
        <w:t>&lt;thead&gt; contains column headers: Subject, Day, Time.</w:t>
      </w:r>
    </w:p>
    <w:p w14:paraId="4C515FE8" w14:textId="77777777" w:rsidR="00FE2FB2" w:rsidRDefault="00FE2FB2" w:rsidP="00FE2FB2">
      <w:pPr>
        <w:pStyle w:val="s17"/>
        <w:spacing w:before="0" w:beforeAutospacing="0" w:after="120" w:afterAutospacing="0"/>
        <w:ind w:left="540"/>
        <w:rPr>
          <w:b/>
          <w:bCs/>
          <w:color w:val="000000"/>
          <w:sz w:val="18"/>
          <w:szCs w:val="18"/>
        </w:rPr>
      </w:pPr>
      <w:r>
        <w:rPr>
          <w:rStyle w:val="s15"/>
          <w:rFonts w:eastAsiaTheme="majorEastAsia"/>
          <w:b/>
          <w:bCs/>
          <w:color w:val="000000"/>
          <w:sz w:val="18"/>
          <w:szCs w:val="18"/>
        </w:rPr>
        <w:t>&lt;tbody&gt; contains the actual data rows.</w:t>
      </w:r>
    </w:p>
    <w:p w14:paraId="68D91BA6" w14:textId="77777777" w:rsidR="00FE2FB2" w:rsidRDefault="00FE2FB2" w:rsidP="00FE2FB2">
      <w:pPr>
        <w:pStyle w:val="s17"/>
        <w:spacing w:before="0" w:beforeAutospacing="0" w:after="120" w:afterAutospacing="0"/>
        <w:ind w:left="540"/>
        <w:rPr>
          <w:b/>
          <w:bCs/>
          <w:color w:val="000000"/>
          <w:sz w:val="18"/>
          <w:szCs w:val="18"/>
        </w:rPr>
      </w:pPr>
      <w:r>
        <w:rPr>
          <w:rStyle w:val="s15"/>
          <w:rFonts w:eastAsiaTheme="majorEastAsia"/>
          <w:b/>
          <w:bCs/>
          <w:color w:val="000000"/>
          <w:sz w:val="18"/>
          <w:szCs w:val="18"/>
        </w:rPr>
        <w:t>&lt;tr&gt; = table row, &lt;td&gt; = table cell, &lt;th&gt; = header cell.</w:t>
      </w:r>
    </w:p>
    <w:p w14:paraId="12540F89" w14:textId="1DE5EC1B" w:rsidR="00FE2FB2" w:rsidRDefault="00FE2FB2" w:rsidP="00FE2FB2">
      <w:r>
        <w:rPr>
          <w:noProof/>
        </w:rPr>
        <w:drawing>
          <wp:inline distT="0" distB="0" distL="0" distR="0" wp14:anchorId="189F89AC" wp14:editId="0657A934">
            <wp:extent cx="2730500" cy="431800"/>
            <wp:effectExtent l="0" t="0" r="0" b="0"/>
            <wp:docPr id="6548813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1356" name="Рисунок 6548813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DB25" w14:textId="0C5662E9" w:rsidR="00FE2FB2" w:rsidRDefault="00FE2FB2" w:rsidP="00FE2FB2">
      <w:pPr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Just emojis</w:t>
      </w:r>
      <w:r>
        <w:rPr>
          <w:noProof/>
        </w:rPr>
        <w:drawing>
          <wp:inline distT="0" distB="0" distL="0" distR="0" wp14:anchorId="691D3B57" wp14:editId="70294982">
            <wp:extent cx="5270500" cy="3556000"/>
            <wp:effectExtent l="0" t="0" r="0" b="0"/>
            <wp:docPr id="2783306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30659" name="Рисунок 2783306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203A" w14:textId="77777777" w:rsidR="00FE2FB2" w:rsidRDefault="00FE2FB2" w:rsidP="00FE2FB2">
      <w:pPr>
        <w:pStyle w:val="s8"/>
        <w:spacing w:before="0" w:beforeAutospacing="0" w:after="12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This is a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>
        <w:rPr>
          <w:rStyle w:val="s19"/>
          <w:rFonts w:ascii="-webkit-standard" w:eastAsiaTheme="majorEastAsia" w:hAnsi="-webkit-standard"/>
          <w:b/>
          <w:bCs/>
          <w:color w:val="000000"/>
          <w:sz w:val="18"/>
          <w:szCs w:val="18"/>
        </w:rPr>
        <w:t>form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where users can enter and send information:</w:t>
      </w:r>
    </w:p>
    <w:p w14:paraId="5CBB4C07" w14:textId="77777777" w:rsidR="00FE2FB2" w:rsidRDefault="00FE2FB2" w:rsidP="00FE2FB2">
      <w:pPr>
        <w:pStyle w:val="s22"/>
        <w:spacing w:before="0" w:beforeAutospacing="0" w:after="120" w:afterAutospacing="0"/>
        <w:ind w:left="54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&lt;form&gt;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starts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the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form.</w:t>
      </w:r>
    </w:p>
    <w:p w14:paraId="1860909F" w14:textId="77777777" w:rsidR="00FE2FB2" w:rsidRDefault="00FE2FB2" w:rsidP="00FE2FB2">
      <w:pPr>
        <w:pStyle w:val="s22"/>
        <w:spacing w:before="0" w:beforeAutospacing="0" w:after="120" w:afterAutospacing="0"/>
        <w:ind w:left="54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&lt;label&gt; gives a name to each input field.</w:t>
      </w:r>
    </w:p>
    <w:p w14:paraId="4B98E2B3" w14:textId="77777777" w:rsidR="00FE2FB2" w:rsidRDefault="00FE2FB2" w:rsidP="00FE2FB2">
      <w:pPr>
        <w:pStyle w:val="s22"/>
        <w:spacing w:before="0" w:beforeAutospacing="0" w:after="120" w:afterAutospacing="0"/>
        <w:ind w:left="54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&lt;input&gt; allows the user to type:</w:t>
      </w:r>
    </w:p>
    <w:p w14:paraId="433DDD0C" w14:textId="77777777" w:rsidR="00FE2FB2" w:rsidRDefault="00FE2FB2" w:rsidP="00FE2FB2">
      <w:pPr>
        <w:pStyle w:val="s25"/>
        <w:spacing w:before="0" w:beforeAutospacing="0" w:after="120" w:afterAutospacing="0"/>
        <w:ind w:left="108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Text (type="text")</w:t>
      </w:r>
    </w:p>
    <w:p w14:paraId="3755DE0A" w14:textId="77777777" w:rsidR="00FE2FB2" w:rsidRDefault="00FE2FB2" w:rsidP="00FE2FB2">
      <w:pPr>
        <w:pStyle w:val="s25"/>
        <w:spacing w:before="0" w:beforeAutospacing="0" w:after="120" w:afterAutospacing="0"/>
        <w:ind w:left="108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Email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(type="email")</w:t>
      </w:r>
    </w:p>
    <w:p w14:paraId="743406D0" w14:textId="77777777" w:rsidR="00FE2FB2" w:rsidRDefault="00FE2FB2" w:rsidP="00FE2FB2">
      <w:pPr>
        <w:pStyle w:val="s25"/>
        <w:spacing w:before="0" w:beforeAutospacing="0" w:after="120" w:afterAutospacing="0"/>
        <w:ind w:left="108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Pick a color (type="color")</w:t>
      </w:r>
    </w:p>
    <w:p w14:paraId="0AF649F5" w14:textId="77777777" w:rsidR="00FE2FB2" w:rsidRDefault="00FE2FB2" w:rsidP="00FE2FB2">
      <w:pPr>
        <w:pStyle w:val="s22"/>
        <w:spacing w:before="0" w:beforeAutospacing="0" w:after="120" w:afterAutospacing="0"/>
        <w:ind w:left="54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Submit button (type="submit") sends the data.</w:t>
      </w:r>
    </w:p>
    <w:p w14:paraId="4B27C5F3" w14:textId="77777777" w:rsidR="00FE2FB2" w:rsidRPr="00FE2FB2" w:rsidRDefault="00FE2FB2" w:rsidP="00FE2FB2"/>
    <w:sectPr w:rsidR="00FE2FB2" w:rsidRPr="00FE2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B2"/>
    <w:rsid w:val="004263B3"/>
    <w:rsid w:val="008B4EEE"/>
    <w:rsid w:val="00922566"/>
    <w:rsid w:val="00D070DF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C142E"/>
  <w15:chartTrackingRefBased/>
  <w15:docId w15:val="{00760A1E-33E7-BB45-A4BB-CB7ECFFB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F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F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F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F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F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F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F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F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F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F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2FB2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FE2FB2"/>
    <w:pPr>
      <w:spacing w:after="0" w:line="240" w:lineRule="auto"/>
    </w:pPr>
  </w:style>
  <w:style w:type="paragraph" w:customStyle="1" w:styleId="s8">
    <w:name w:val="s8"/>
    <w:basedOn w:val="a"/>
    <w:rsid w:val="00FE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16">
    <w:name w:val="s16"/>
    <w:basedOn w:val="a"/>
    <w:rsid w:val="00FE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5">
    <w:name w:val="s15"/>
    <w:basedOn w:val="a0"/>
    <w:rsid w:val="00FE2FB2"/>
  </w:style>
  <w:style w:type="paragraph" w:customStyle="1" w:styleId="s17">
    <w:name w:val="s17"/>
    <w:basedOn w:val="a"/>
    <w:rsid w:val="00FE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E2FB2"/>
  </w:style>
  <w:style w:type="character" w:customStyle="1" w:styleId="s19">
    <w:name w:val="s19"/>
    <w:basedOn w:val="a0"/>
    <w:rsid w:val="00FE2FB2"/>
  </w:style>
  <w:style w:type="paragraph" w:customStyle="1" w:styleId="s22">
    <w:name w:val="s22"/>
    <w:basedOn w:val="a"/>
    <w:rsid w:val="00FE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25">
    <w:name w:val="s25"/>
    <w:basedOn w:val="a"/>
    <w:rsid w:val="00FE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Nagizkhanov</dc:creator>
  <cp:keywords/>
  <dc:description/>
  <cp:lastModifiedBy>Amir Nagizkhanov</cp:lastModifiedBy>
  <cp:revision>1</cp:revision>
  <dcterms:created xsi:type="dcterms:W3CDTF">2025-09-14T18:56:00Z</dcterms:created>
  <dcterms:modified xsi:type="dcterms:W3CDTF">2025-09-14T19:05:00Z</dcterms:modified>
</cp:coreProperties>
</file>